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BB" w:rsidRPr="00F44D48" w:rsidRDefault="004A6E74" w:rsidP="00F65ED4">
      <w:pPr>
        <w:jc w:val="center"/>
        <w:rPr>
          <w:b/>
          <w:bCs/>
          <w:sz w:val="28"/>
        </w:rPr>
      </w:pPr>
      <w:r w:rsidRPr="00F44D48">
        <w:rPr>
          <w:b/>
          <w:bCs/>
          <w:sz w:val="28"/>
        </w:rPr>
        <w:t xml:space="preserve">ОЦЕНКА </w:t>
      </w:r>
      <w:r w:rsidR="00683EBB" w:rsidRPr="00F44D48">
        <w:rPr>
          <w:b/>
          <w:bCs/>
          <w:sz w:val="28"/>
        </w:rPr>
        <w:t xml:space="preserve">БИЗНЕСОМ </w:t>
      </w:r>
      <w:r w:rsidRPr="00F44D48">
        <w:rPr>
          <w:b/>
          <w:bCs/>
          <w:sz w:val="28"/>
        </w:rPr>
        <w:t xml:space="preserve">ДЕЛОВОЙ СРЕДЫ </w:t>
      </w:r>
      <w:r w:rsidR="00683EBB" w:rsidRPr="00F44D48">
        <w:rPr>
          <w:b/>
          <w:bCs/>
          <w:sz w:val="28"/>
        </w:rPr>
        <w:t>В РОССИЙСКОЙ ФЕДЕРАЦИИ</w:t>
      </w:r>
      <w:bookmarkStart w:id="0" w:name="_GoBack"/>
      <w:bookmarkEnd w:id="0"/>
      <w:r w:rsidR="00A53177">
        <w:rPr>
          <w:b/>
          <w:bCs/>
          <w:sz w:val="28"/>
        </w:rPr>
        <w:t xml:space="preserve"> </w:t>
      </w:r>
    </w:p>
    <w:p w:rsidR="009E5B5E" w:rsidRPr="00352763" w:rsidRDefault="009E5B5E"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1. </w:t>
      </w:r>
    </w:p>
    <w:p w:rsidR="00BC4063" w:rsidRPr="00F701E1" w:rsidRDefault="00BC4063" w:rsidP="00F65ED4">
      <w:pPr>
        <w:numPr>
          <w:ilvl w:val="0"/>
          <w:numId w:val="1"/>
        </w:numPr>
        <w:jc w:val="both"/>
        <w:rPr>
          <w:b/>
          <w:sz w:val="24"/>
          <w:szCs w:val="24"/>
        </w:rPr>
      </w:pPr>
      <w:r w:rsidRPr="00F701E1">
        <w:rPr>
          <w:b/>
          <w:sz w:val="24"/>
          <w:szCs w:val="24"/>
        </w:rPr>
        <w:t>Как Вы оцениваете динамику предпринимательского климата за</w:t>
      </w:r>
      <w:r w:rsidR="00DB1893">
        <w:rPr>
          <w:b/>
          <w:sz w:val="24"/>
          <w:szCs w:val="24"/>
        </w:rPr>
        <w:t xml:space="preserve"> </w:t>
      </w:r>
      <w:r w:rsidR="00236BD5">
        <w:rPr>
          <w:b/>
          <w:sz w:val="24"/>
          <w:szCs w:val="24"/>
        </w:rPr>
        <w:t>202</w:t>
      </w:r>
      <w:r w:rsidR="00AC6AC4">
        <w:rPr>
          <w:b/>
          <w:sz w:val="24"/>
          <w:szCs w:val="24"/>
        </w:rPr>
        <w:t>2</w:t>
      </w:r>
      <w:r w:rsidR="00236BD5" w:rsidRPr="00F701E1">
        <w:rPr>
          <w:b/>
          <w:sz w:val="24"/>
          <w:szCs w:val="24"/>
        </w:rPr>
        <w:t xml:space="preserve"> </w:t>
      </w:r>
      <w:r w:rsidR="00ED14C3">
        <w:rPr>
          <w:b/>
          <w:sz w:val="24"/>
          <w:szCs w:val="24"/>
        </w:rPr>
        <w:t>год</w:t>
      </w:r>
      <w:r w:rsidRPr="00F701E1">
        <w:rPr>
          <w:b/>
          <w:sz w:val="24"/>
          <w:szCs w:val="24"/>
        </w:rPr>
        <w:t>:</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gridCol w:w="1198"/>
      </w:tblGrid>
      <w:tr w:rsidR="007A109E" w:rsidRPr="00F701E1" w:rsidTr="003F4606">
        <w:trPr>
          <w:trHeight w:val="279"/>
        </w:trPr>
        <w:tc>
          <w:tcPr>
            <w:tcW w:w="8647" w:type="dxa"/>
            <w:tcBorders>
              <w:top w:val="single" w:sz="4" w:space="0" w:color="auto"/>
              <w:left w:val="single" w:sz="4" w:space="0" w:color="auto"/>
              <w:bottom w:val="single" w:sz="4" w:space="0" w:color="auto"/>
              <w:right w:val="single" w:sz="4" w:space="0" w:color="auto"/>
            </w:tcBorders>
          </w:tcPr>
          <w:p w:rsidR="007A109E" w:rsidRPr="00F701E1" w:rsidRDefault="007A109E" w:rsidP="00F65ED4">
            <w:pPr>
              <w:autoSpaceDE w:val="0"/>
              <w:autoSpaceDN w:val="0"/>
              <w:adjustRightInd w:val="0"/>
              <w:rPr>
                <w:sz w:val="24"/>
                <w:szCs w:val="24"/>
              </w:rPr>
            </w:pPr>
            <w:r w:rsidRPr="00F701E1">
              <w:rPr>
                <w:sz w:val="24"/>
                <w:szCs w:val="24"/>
              </w:rPr>
              <w:t>Улучшился</w:t>
            </w:r>
          </w:p>
        </w:tc>
        <w:tc>
          <w:tcPr>
            <w:tcW w:w="1198" w:type="dxa"/>
            <w:tcBorders>
              <w:top w:val="single" w:sz="4" w:space="0" w:color="auto"/>
              <w:left w:val="single" w:sz="4" w:space="0" w:color="auto"/>
              <w:bottom w:val="single" w:sz="4" w:space="0" w:color="auto"/>
              <w:right w:val="single" w:sz="4" w:space="0" w:color="auto"/>
            </w:tcBorders>
            <w:vAlign w:val="center"/>
          </w:tcPr>
          <w:p w:rsidR="007A109E" w:rsidRPr="00F701E1" w:rsidRDefault="007A109E" w:rsidP="00F65ED4">
            <w:pPr>
              <w:tabs>
                <w:tab w:val="left" w:pos="2484"/>
              </w:tabs>
              <w:jc w:val="center"/>
              <w:rPr>
                <w:sz w:val="24"/>
                <w:szCs w:val="24"/>
              </w:rPr>
            </w:pPr>
            <w:r w:rsidRPr="00F701E1">
              <w:rPr>
                <w:sz w:val="24"/>
                <w:szCs w:val="24"/>
              </w:rPr>
              <w:t>1</w:t>
            </w:r>
          </w:p>
        </w:tc>
      </w:tr>
      <w:tr w:rsidR="007A109E" w:rsidRPr="00F701E1" w:rsidTr="003F4606">
        <w:trPr>
          <w:trHeight w:val="116"/>
        </w:trPr>
        <w:tc>
          <w:tcPr>
            <w:tcW w:w="8647" w:type="dxa"/>
            <w:tcBorders>
              <w:top w:val="single" w:sz="4" w:space="0" w:color="auto"/>
              <w:left w:val="single" w:sz="4" w:space="0" w:color="auto"/>
              <w:bottom w:val="single" w:sz="4" w:space="0" w:color="auto"/>
              <w:right w:val="single" w:sz="4" w:space="0" w:color="auto"/>
            </w:tcBorders>
          </w:tcPr>
          <w:p w:rsidR="007A109E" w:rsidRPr="00F701E1" w:rsidRDefault="007A109E" w:rsidP="00F65ED4">
            <w:pPr>
              <w:autoSpaceDE w:val="0"/>
              <w:autoSpaceDN w:val="0"/>
              <w:adjustRightInd w:val="0"/>
              <w:rPr>
                <w:sz w:val="24"/>
                <w:szCs w:val="24"/>
              </w:rPr>
            </w:pPr>
            <w:r w:rsidRPr="00F701E1">
              <w:rPr>
                <w:sz w:val="24"/>
                <w:szCs w:val="24"/>
              </w:rPr>
              <w:t>Незначительно улучшился</w:t>
            </w:r>
          </w:p>
        </w:tc>
        <w:tc>
          <w:tcPr>
            <w:tcW w:w="1198" w:type="dxa"/>
            <w:tcBorders>
              <w:top w:val="single" w:sz="4" w:space="0" w:color="auto"/>
              <w:left w:val="single" w:sz="4" w:space="0" w:color="auto"/>
              <w:bottom w:val="single" w:sz="4" w:space="0" w:color="auto"/>
              <w:right w:val="single" w:sz="4" w:space="0" w:color="auto"/>
            </w:tcBorders>
            <w:vAlign w:val="center"/>
          </w:tcPr>
          <w:p w:rsidR="007A109E" w:rsidRPr="00F701E1" w:rsidRDefault="007A109E" w:rsidP="00F65ED4">
            <w:pPr>
              <w:jc w:val="center"/>
              <w:rPr>
                <w:sz w:val="24"/>
                <w:szCs w:val="24"/>
              </w:rPr>
            </w:pPr>
            <w:r w:rsidRPr="00F701E1">
              <w:rPr>
                <w:sz w:val="24"/>
                <w:szCs w:val="24"/>
              </w:rPr>
              <w:t>2</w:t>
            </w:r>
          </w:p>
        </w:tc>
      </w:tr>
      <w:tr w:rsidR="007A109E" w:rsidRPr="00F701E1" w:rsidTr="003F4606">
        <w:trPr>
          <w:trHeight w:val="279"/>
        </w:trPr>
        <w:tc>
          <w:tcPr>
            <w:tcW w:w="8647" w:type="dxa"/>
            <w:tcBorders>
              <w:top w:val="single" w:sz="4" w:space="0" w:color="auto"/>
              <w:left w:val="single" w:sz="4" w:space="0" w:color="auto"/>
              <w:bottom w:val="single" w:sz="4" w:space="0" w:color="auto"/>
              <w:right w:val="single" w:sz="4" w:space="0" w:color="auto"/>
            </w:tcBorders>
          </w:tcPr>
          <w:p w:rsidR="007A109E" w:rsidRPr="00F701E1" w:rsidRDefault="007A109E" w:rsidP="00F65ED4">
            <w:pPr>
              <w:autoSpaceDE w:val="0"/>
              <w:autoSpaceDN w:val="0"/>
              <w:adjustRightInd w:val="0"/>
              <w:rPr>
                <w:sz w:val="24"/>
                <w:szCs w:val="24"/>
              </w:rPr>
            </w:pPr>
            <w:r w:rsidRPr="00F701E1">
              <w:rPr>
                <w:sz w:val="24"/>
                <w:szCs w:val="24"/>
              </w:rPr>
              <w:t>Не изменился</w:t>
            </w:r>
          </w:p>
        </w:tc>
        <w:tc>
          <w:tcPr>
            <w:tcW w:w="1198" w:type="dxa"/>
            <w:tcBorders>
              <w:top w:val="single" w:sz="4" w:space="0" w:color="auto"/>
              <w:left w:val="single" w:sz="4" w:space="0" w:color="auto"/>
              <w:bottom w:val="single" w:sz="4" w:space="0" w:color="auto"/>
              <w:right w:val="single" w:sz="4" w:space="0" w:color="auto"/>
            </w:tcBorders>
            <w:vAlign w:val="center"/>
          </w:tcPr>
          <w:p w:rsidR="007A109E" w:rsidRPr="00F701E1" w:rsidRDefault="007A109E" w:rsidP="00F65ED4">
            <w:pPr>
              <w:jc w:val="center"/>
              <w:rPr>
                <w:sz w:val="24"/>
                <w:szCs w:val="24"/>
              </w:rPr>
            </w:pPr>
            <w:r w:rsidRPr="00F701E1">
              <w:rPr>
                <w:sz w:val="24"/>
                <w:szCs w:val="24"/>
              </w:rPr>
              <w:t>3</w:t>
            </w:r>
          </w:p>
        </w:tc>
      </w:tr>
      <w:tr w:rsidR="007A109E" w:rsidRPr="00F701E1" w:rsidTr="003F4606">
        <w:trPr>
          <w:trHeight w:val="279"/>
        </w:trPr>
        <w:tc>
          <w:tcPr>
            <w:tcW w:w="8647" w:type="dxa"/>
            <w:tcBorders>
              <w:top w:val="single" w:sz="4" w:space="0" w:color="auto"/>
              <w:left w:val="single" w:sz="4" w:space="0" w:color="auto"/>
              <w:bottom w:val="single" w:sz="4" w:space="0" w:color="auto"/>
              <w:right w:val="single" w:sz="4" w:space="0" w:color="auto"/>
            </w:tcBorders>
          </w:tcPr>
          <w:p w:rsidR="007A109E" w:rsidRPr="00F701E1" w:rsidRDefault="007A109E" w:rsidP="00F65ED4">
            <w:pPr>
              <w:autoSpaceDE w:val="0"/>
              <w:autoSpaceDN w:val="0"/>
              <w:adjustRightInd w:val="0"/>
              <w:rPr>
                <w:sz w:val="24"/>
                <w:szCs w:val="24"/>
              </w:rPr>
            </w:pPr>
            <w:r w:rsidRPr="00F701E1">
              <w:rPr>
                <w:sz w:val="24"/>
                <w:szCs w:val="24"/>
              </w:rPr>
              <w:t>Незначительно ухудшился</w:t>
            </w:r>
          </w:p>
        </w:tc>
        <w:tc>
          <w:tcPr>
            <w:tcW w:w="1198" w:type="dxa"/>
            <w:tcBorders>
              <w:top w:val="single" w:sz="4" w:space="0" w:color="auto"/>
              <w:left w:val="single" w:sz="4" w:space="0" w:color="auto"/>
              <w:bottom w:val="single" w:sz="4" w:space="0" w:color="auto"/>
              <w:right w:val="single" w:sz="4" w:space="0" w:color="auto"/>
            </w:tcBorders>
            <w:vAlign w:val="center"/>
          </w:tcPr>
          <w:p w:rsidR="007A109E" w:rsidRPr="00F701E1" w:rsidRDefault="007A109E" w:rsidP="00F65ED4">
            <w:pPr>
              <w:tabs>
                <w:tab w:val="left" w:pos="2484"/>
              </w:tabs>
              <w:jc w:val="center"/>
              <w:rPr>
                <w:sz w:val="24"/>
                <w:szCs w:val="24"/>
              </w:rPr>
            </w:pPr>
            <w:r w:rsidRPr="00F701E1">
              <w:rPr>
                <w:sz w:val="24"/>
                <w:szCs w:val="24"/>
              </w:rPr>
              <w:t>4</w:t>
            </w:r>
          </w:p>
        </w:tc>
      </w:tr>
      <w:tr w:rsidR="007A109E" w:rsidRPr="00F701E1" w:rsidTr="003F4606">
        <w:trPr>
          <w:trHeight w:val="116"/>
        </w:trPr>
        <w:tc>
          <w:tcPr>
            <w:tcW w:w="8647" w:type="dxa"/>
            <w:tcBorders>
              <w:top w:val="single" w:sz="4" w:space="0" w:color="auto"/>
              <w:left w:val="single" w:sz="4" w:space="0" w:color="auto"/>
              <w:bottom w:val="single" w:sz="4" w:space="0" w:color="auto"/>
              <w:right w:val="single" w:sz="4" w:space="0" w:color="auto"/>
            </w:tcBorders>
          </w:tcPr>
          <w:p w:rsidR="007A109E" w:rsidRPr="00F701E1" w:rsidRDefault="007A109E" w:rsidP="00F65ED4">
            <w:pPr>
              <w:autoSpaceDE w:val="0"/>
              <w:autoSpaceDN w:val="0"/>
              <w:adjustRightInd w:val="0"/>
              <w:rPr>
                <w:sz w:val="24"/>
                <w:szCs w:val="24"/>
              </w:rPr>
            </w:pPr>
            <w:r w:rsidRPr="00F701E1">
              <w:rPr>
                <w:sz w:val="24"/>
                <w:szCs w:val="24"/>
              </w:rPr>
              <w:t>Ухудшился</w:t>
            </w:r>
          </w:p>
        </w:tc>
        <w:tc>
          <w:tcPr>
            <w:tcW w:w="1198" w:type="dxa"/>
            <w:tcBorders>
              <w:top w:val="single" w:sz="4" w:space="0" w:color="auto"/>
              <w:left w:val="single" w:sz="4" w:space="0" w:color="auto"/>
              <w:bottom w:val="single" w:sz="4" w:space="0" w:color="auto"/>
              <w:right w:val="single" w:sz="4" w:space="0" w:color="auto"/>
            </w:tcBorders>
            <w:vAlign w:val="center"/>
          </w:tcPr>
          <w:p w:rsidR="007A109E" w:rsidRPr="00F701E1" w:rsidRDefault="007A109E" w:rsidP="00F65ED4">
            <w:pPr>
              <w:jc w:val="center"/>
              <w:rPr>
                <w:sz w:val="24"/>
                <w:szCs w:val="24"/>
              </w:rPr>
            </w:pPr>
            <w:r w:rsidRPr="00F701E1">
              <w:rPr>
                <w:sz w:val="24"/>
                <w:szCs w:val="24"/>
              </w:rPr>
              <w:t>5</w:t>
            </w:r>
          </w:p>
        </w:tc>
      </w:tr>
    </w:tbl>
    <w:p w:rsidR="00240D8C" w:rsidRPr="003F4606" w:rsidRDefault="00240D8C" w:rsidP="003F4606">
      <w:pPr>
        <w:jc w:val="both"/>
        <w:rPr>
          <w:sz w:val="24"/>
          <w:szCs w:val="24"/>
        </w:rPr>
      </w:pPr>
    </w:p>
    <w:p w:rsidR="00316672" w:rsidRPr="0003075D" w:rsidRDefault="00A3023F" w:rsidP="00316672">
      <w:pPr>
        <w:pStyle w:val="af"/>
        <w:numPr>
          <w:ilvl w:val="0"/>
          <w:numId w:val="1"/>
        </w:numPr>
        <w:jc w:val="both"/>
        <w:rPr>
          <w:sz w:val="24"/>
          <w:szCs w:val="24"/>
        </w:rPr>
      </w:pPr>
      <w:r>
        <w:rPr>
          <w:b/>
          <w:sz w:val="24"/>
          <w:szCs w:val="24"/>
        </w:rPr>
        <w:t>У</w:t>
      </w:r>
      <w:r w:rsidR="00316672">
        <w:rPr>
          <w:b/>
          <w:sz w:val="24"/>
          <w:szCs w:val="24"/>
        </w:rPr>
        <w:t xml:space="preserve">кажите </w:t>
      </w:r>
      <w:r>
        <w:rPr>
          <w:b/>
          <w:sz w:val="24"/>
          <w:szCs w:val="24"/>
        </w:rPr>
        <w:t>основные</w:t>
      </w:r>
      <w:r w:rsidR="00316672">
        <w:rPr>
          <w:b/>
          <w:sz w:val="24"/>
          <w:szCs w:val="24"/>
        </w:rPr>
        <w:t xml:space="preserve"> негативные тренды в деловом климате, которые, по Вашей оценке, приобретут устойчивый характер? </w:t>
      </w:r>
      <w:r w:rsidR="00316672" w:rsidRPr="0003075D">
        <w:rPr>
          <w:sz w:val="24"/>
          <w:szCs w:val="24"/>
        </w:rPr>
        <w:t>(пожалуйста, выберите ВСЕ подходящие варианты ответа либо приведите свой вариант)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7"/>
        <w:gridCol w:w="1276"/>
      </w:tblGrid>
      <w:tr w:rsidR="00316672" w:rsidRPr="005B3D4F" w:rsidTr="003F4606">
        <w:trPr>
          <w:trHeight w:val="244"/>
        </w:trPr>
        <w:tc>
          <w:tcPr>
            <w:tcW w:w="8647" w:type="dxa"/>
          </w:tcPr>
          <w:p w:rsidR="00316672" w:rsidRPr="005B3D4F" w:rsidRDefault="00D5282B" w:rsidP="00316672">
            <w:pPr>
              <w:shd w:val="clear" w:color="auto" w:fill="FFFFFF" w:themeFill="background1"/>
              <w:jc w:val="both"/>
              <w:rPr>
                <w:sz w:val="24"/>
                <w:szCs w:val="24"/>
              </w:rPr>
            </w:pPr>
            <w:r>
              <w:rPr>
                <w:sz w:val="24"/>
                <w:szCs w:val="24"/>
              </w:rPr>
              <w:t>Рост рисков и транз</w:t>
            </w:r>
            <w:r w:rsidR="00316672">
              <w:rPr>
                <w:sz w:val="24"/>
                <w:szCs w:val="24"/>
              </w:rPr>
              <w:t>акционных издержек</w:t>
            </w:r>
            <w:r>
              <w:rPr>
                <w:sz w:val="24"/>
                <w:szCs w:val="24"/>
              </w:rPr>
              <w:t xml:space="preserve"> в экономике</w:t>
            </w:r>
          </w:p>
        </w:tc>
        <w:tc>
          <w:tcPr>
            <w:tcW w:w="1276" w:type="dxa"/>
          </w:tcPr>
          <w:p w:rsidR="00316672" w:rsidRPr="005B3D4F" w:rsidRDefault="00316672" w:rsidP="00316672">
            <w:pPr>
              <w:jc w:val="center"/>
              <w:rPr>
                <w:sz w:val="24"/>
                <w:szCs w:val="24"/>
              </w:rPr>
            </w:pPr>
            <w:r>
              <w:rPr>
                <w:sz w:val="24"/>
                <w:szCs w:val="24"/>
              </w:rPr>
              <w:t>1</w:t>
            </w:r>
          </w:p>
        </w:tc>
      </w:tr>
      <w:tr w:rsidR="00316672" w:rsidRPr="005B3D4F" w:rsidTr="003F4606">
        <w:trPr>
          <w:trHeight w:val="248"/>
        </w:trPr>
        <w:tc>
          <w:tcPr>
            <w:tcW w:w="8647" w:type="dxa"/>
          </w:tcPr>
          <w:p w:rsidR="00316672" w:rsidRPr="005B3D4F" w:rsidRDefault="00316672" w:rsidP="00316672">
            <w:pPr>
              <w:shd w:val="clear" w:color="auto" w:fill="FFFFFF" w:themeFill="background1"/>
              <w:jc w:val="both"/>
              <w:rPr>
                <w:sz w:val="24"/>
                <w:szCs w:val="24"/>
              </w:rPr>
            </w:pPr>
            <w:r>
              <w:rPr>
                <w:sz w:val="24"/>
                <w:szCs w:val="24"/>
              </w:rPr>
              <w:t>Снижение уровня конкуренции</w:t>
            </w:r>
          </w:p>
        </w:tc>
        <w:tc>
          <w:tcPr>
            <w:tcW w:w="1276" w:type="dxa"/>
          </w:tcPr>
          <w:p w:rsidR="00316672" w:rsidRPr="005B3D4F" w:rsidRDefault="00316672" w:rsidP="00316672">
            <w:pPr>
              <w:jc w:val="center"/>
              <w:rPr>
                <w:sz w:val="24"/>
                <w:szCs w:val="24"/>
              </w:rPr>
            </w:pPr>
            <w:r>
              <w:rPr>
                <w:sz w:val="24"/>
                <w:szCs w:val="24"/>
              </w:rPr>
              <w:t>2</w:t>
            </w:r>
          </w:p>
        </w:tc>
      </w:tr>
      <w:tr w:rsidR="00316672" w:rsidRPr="005B3D4F" w:rsidTr="003F4606">
        <w:trPr>
          <w:trHeight w:val="412"/>
        </w:trPr>
        <w:tc>
          <w:tcPr>
            <w:tcW w:w="8647" w:type="dxa"/>
          </w:tcPr>
          <w:p w:rsidR="00316672" w:rsidRPr="005B3D4F" w:rsidRDefault="00316672" w:rsidP="00A202F8">
            <w:pPr>
              <w:shd w:val="clear" w:color="auto" w:fill="FFFFFF" w:themeFill="background1"/>
              <w:jc w:val="both"/>
              <w:rPr>
                <w:sz w:val="24"/>
                <w:szCs w:val="24"/>
              </w:rPr>
            </w:pPr>
            <w:r>
              <w:rPr>
                <w:sz w:val="24"/>
                <w:szCs w:val="24"/>
              </w:rPr>
              <w:t xml:space="preserve">Снижение </w:t>
            </w:r>
            <w:r w:rsidR="00EA75DC">
              <w:rPr>
                <w:sz w:val="24"/>
                <w:szCs w:val="24"/>
              </w:rPr>
              <w:t xml:space="preserve">доступности информации, </w:t>
            </w:r>
            <w:r>
              <w:rPr>
                <w:sz w:val="24"/>
                <w:szCs w:val="24"/>
              </w:rPr>
              <w:t xml:space="preserve">предсказуемости и </w:t>
            </w:r>
            <w:r w:rsidR="00AC119F">
              <w:rPr>
                <w:sz w:val="24"/>
                <w:szCs w:val="24"/>
              </w:rPr>
              <w:t xml:space="preserve">правовой определенности </w:t>
            </w:r>
            <w:r>
              <w:rPr>
                <w:sz w:val="24"/>
                <w:szCs w:val="24"/>
              </w:rPr>
              <w:t>нормативной базы ведения предпринимательской деятельности</w:t>
            </w:r>
          </w:p>
        </w:tc>
        <w:tc>
          <w:tcPr>
            <w:tcW w:w="1276" w:type="dxa"/>
          </w:tcPr>
          <w:p w:rsidR="00316672" w:rsidRPr="005B3D4F" w:rsidRDefault="00316672" w:rsidP="00316672">
            <w:pPr>
              <w:jc w:val="center"/>
              <w:rPr>
                <w:sz w:val="24"/>
                <w:szCs w:val="24"/>
              </w:rPr>
            </w:pPr>
            <w:r>
              <w:rPr>
                <w:sz w:val="24"/>
                <w:szCs w:val="24"/>
              </w:rPr>
              <w:t>3</w:t>
            </w:r>
          </w:p>
        </w:tc>
      </w:tr>
      <w:tr w:rsidR="00316672" w:rsidRPr="005B3D4F" w:rsidTr="003F4606">
        <w:trPr>
          <w:trHeight w:val="268"/>
        </w:trPr>
        <w:tc>
          <w:tcPr>
            <w:tcW w:w="8647" w:type="dxa"/>
          </w:tcPr>
          <w:p w:rsidR="00316672" w:rsidRDefault="00316672" w:rsidP="00316672">
            <w:pPr>
              <w:shd w:val="clear" w:color="auto" w:fill="FFFFFF" w:themeFill="background1"/>
              <w:jc w:val="both"/>
              <w:rPr>
                <w:sz w:val="24"/>
                <w:szCs w:val="24"/>
              </w:rPr>
            </w:pPr>
            <w:r>
              <w:rPr>
                <w:sz w:val="24"/>
                <w:szCs w:val="24"/>
              </w:rPr>
              <w:t>Частичная технологическая изоляция</w:t>
            </w:r>
          </w:p>
        </w:tc>
        <w:tc>
          <w:tcPr>
            <w:tcW w:w="1276" w:type="dxa"/>
          </w:tcPr>
          <w:p w:rsidR="00316672" w:rsidRPr="005B3D4F" w:rsidRDefault="00316672" w:rsidP="00316672">
            <w:pPr>
              <w:jc w:val="center"/>
              <w:rPr>
                <w:sz w:val="24"/>
                <w:szCs w:val="24"/>
              </w:rPr>
            </w:pPr>
            <w:r>
              <w:rPr>
                <w:sz w:val="24"/>
                <w:szCs w:val="24"/>
              </w:rPr>
              <w:t>4</w:t>
            </w:r>
          </w:p>
        </w:tc>
      </w:tr>
      <w:tr w:rsidR="00761501" w:rsidRPr="005B3D4F" w:rsidTr="003F4606">
        <w:trPr>
          <w:trHeight w:val="268"/>
        </w:trPr>
        <w:tc>
          <w:tcPr>
            <w:tcW w:w="8647" w:type="dxa"/>
          </w:tcPr>
          <w:p w:rsidR="00761501" w:rsidRDefault="00761501" w:rsidP="00316672">
            <w:pPr>
              <w:shd w:val="clear" w:color="auto" w:fill="FFFFFF" w:themeFill="background1"/>
              <w:jc w:val="both"/>
              <w:rPr>
                <w:sz w:val="24"/>
                <w:szCs w:val="24"/>
              </w:rPr>
            </w:pPr>
            <w:r>
              <w:rPr>
                <w:sz w:val="24"/>
                <w:szCs w:val="24"/>
              </w:rPr>
              <w:t>Дальнейшее вытеснение России с мировых рынков</w:t>
            </w:r>
          </w:p>
        </w:tc>
        <w:tc>
          <w:tcPr>
            <w:tcW w:w="1276" w:type="dxa"/>
          </w:tcPr>
          <w:p w:rsidR="00761501" w:rsidRDefault="00761501" w:rsidP="00316672">
            <w:pPr>
              <w:jc w:val="center"/>
              <w:rPr>
                <w:sz w:val="24"/>
                <w:szCs w:val="24"/>
              </w:rPr>
            </w:pPr>
            <w:r>
              <w:rPr>
                <w:sz w:val="24"/>
                <w:szCs w:val="24"/>
              </w:rPr>
              <w:t>5</w:t>
            </w:r>
          </w:p>
        </w:tc>
      </w:tr>
      <w:tr w:rsidR="00316672" w:rsidRPr="005B3D4F" w:rsidTr="003F4606">
        <w:trPr>
          <w:trHeight w:val="224"/>
        </w:trPr>
        <w:tc>
          <w:tcPr>
            <w:tcW w:w="8647" w:type="dxa"/>
          </w:tcPr>
          <w:p w:rsidR="00316672" w:rsidRDefault="00316672" w:rsidP="00316672">
            <w:pPr>
              <w:shd w:val="clear" w:color="auto" w:fill="FFFFFF" w:themeFill="background1"/>
              <w:jc w:val="both"/>
              <w:rPr>
                <w:sz w:val="24"/>
                <w:szCs w:val="24"/>
              </w:rPr>
            </w:pPr>
            <w:r>
              <w:rPr>
                <w:sz w:val="24"/>
                <w:szCs w:val="24"/>
              </w:rPr>
              <w:t xml:space="preserve">Ни один из вышеперечисленных вариантов    </w:t>
            </w:r>
          </w:p>
        </w:tc>
        <w:tc>
          <w:tcPr>
            <w:tcW w:w="1276" w:type="dxa"/>
          </w:tcPr>
          <w:p w:rsidR="00316672" w:rsidRPr="005B3D4F" w:rsidRDefault="00761501" w:rsidP="00316672">
            <w:pPr>
              <w:jc w:val="center"/>
              <w:rPr>
                <w:sz w:val="24"/>
                <w:szCs w:val="24"/>
              </w:rPr>
            </w:pPr>
            <w:r>
              <w:rPr>
                <w:sz w:val="24"/>
                <w:szCs w:val="24"/>
              </w:rPr>
              <w:t>6</w:t>
            </w:r>
          </w:p>
        </w:tc>
      </w:tr>
      <w:tr w:rsidR="00316672" w:rsidRPr="005B3D4F" w:rsidTr="003F4606">
        <w:trPr>
          <w:trHeight w:val="412"/>
        </w:trPr>
        <w:tc>
          <w:tcPr>
            <w:tcW w:w="8647" w:type="dxa"/>
          </w:tcPr>
          <w:p w:rsidR="003F4606" w:rsidRDefault="003F4606" w:rsidP="003F4606">
            <w:pPr>
              <w:shd w:val="clear" w:color="auto" w:fill="FFFFFF" w:themeFill="background1"/>
              <w:rPr>
                <w:sz w:val="24"/>
                <w:szCs w:val="24"/>
              </w:rPr>
            </w:pPr>
            <w:r>
              <w:rPr>
                <w:sz w:val="24"/>
                <w:szCs w:val="24"/>
              </w:rPr>
              <w:t>Другие тренды (какие именно?)</w:t>
            </w:r>
          </w:p>
          <w:p w:rsidR="00316672" w:rsidRDefault="003F4606" w:rsidP="003F4606">
            <w:pPr>
              <w:shd w:val="clear" w:color="auto" w:fill="FFFFFF" w:themeFill="background1"/>
              <w:jc w:val="both"/>
              <w:rPr>
                <w:sz w:val="24"/>
                <w:szCs w:val="24"/>
              </w:rPr>
            </w:pPr>
            <w:r>
              <w:rPr>
                <w:sz w:val="24"/>
                <w:szCs w:val="24"/>
              </w:rPr>
              <w:t>____________________________________________________________________</w:t>
            </w:r>
          </w:p>
        </w:tc>
        <w:tc>
          <w:tcPr>
            <w:tcW w:w="1276" w:type="dxa"/>
          </w:tcPr>
          <w:p w:rsidR="00316672" w:rsidRDefault="00DA5775" w:rsidP="00316672">
            <w:pPr>
              <w:jc w:val="center"/>
              <w:rPr>
                <w:sz w:val="24"/>
                <w:szCs w:val="24"/>
              </w:rPr>
            </w:pPr>
            <w:r>
              <w:rPr>
                <w:sz w:val="24"/>
                <w:szCs w:val="24"/>
              </w:rPr>
              <w:t>7</w:t>
            </w:r>
          </w:p>
        </w:tc>
      </w:tr>
    </w:tbl>
    <w:p w:rsidR="00316672" w:rsidRPr="003F4606" w:rsidRDefault="00316672" w:rsidP="003F4606">
      <w:pPr>
        <w:ind w:left="66"/>
        <w:jc w:val="both"/>
        <w:rPr>
          <w:sz w:val="24"/>
          <w:szCs w:val="24"/>
        </w:rPr>
      </w:pPr>
    </w:p>
    <w:p w:rsidR="00A202F8" w:rsidRPr="0003075D" w:rsidRDefault="00A202F8" w:rsidP="00A202F8">
      <w:pPr>
        <w:pStyle w:val="af"/>
        <w:numPr>
          <w:ilvl w:val="0"/>
          <w:numId w:val="1"/>
        </w:numPr>
        <w:jc w:val="both"/>
        <w:rPr>
          <w:sz w:val="24"/>
          <w:szCs w:val="24"/>
        </w:rPr>
      </w:pPr>
      <w:r>
        <w:rPr>
          <w:b/>
          <w:sz w:val="24"/>
          <w:szCs w:val="24"/>
        </w:rPr>
        <w:t>Укажите основные позитивные сдвиги в деловом климате, сохранение которых Вы прогнозируете и в среднесрочной перспективе (</w:t>
      </w:r>
      <w:r w:rsidRPr="0003075D">
        <w:rPr>
          <w:sz w:val="24"/>
          <w:szCs w:val="24"/>
        </w:rPr>
        <w:t>пожалуйста, выберите ВСЕ подходящие варианты ответа либо приведите свой вариант)</w:t>
      </w:r>
    </w:p>
    <w:tbl>
      <w:tblPr>
        <w:tblpPr w:leftFromText="180" w:rightFromText="180" w:vertAnchor="text" w:tblpX="108"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7"/>
        <w:gridCol w:w="1276"/>
      </w:tblGrid>
      <w:tr w:rsidR="00A202F8" w:rsidRPr="005B3D4F" w:rsidTr="00A202F8">
        <w:trPr>
          <w:trHeight w:val="293"/>
        </w:trPr>
        <w:tc>
          <w:tcPr>
            <w:tcW w:w="8647" w:type="dxa"/>
          </w:tcPr>
          <w:p w:rsidR="00A202F8" w:rsidRPr="005B3D4F" w:rsidRDefault="00A202F8" w:rsidP="00A202F8">
            <w:pPr>
              <w:shd w:val="clear" w:color="auto" w:fill="FFFFFF" w:themeFill="background1"/>
              <w:rPr>
                <w:sz w:val="24"/>
                <w:szCs w:val="24"/>
              </w:rPr>
            </w:pPr>
            <w:r>
              <w:rPr>
                <w:sz w:val="24"/>
                <w:szCs w:val="24"/>
              </w:rPr>
              <w:t>Снижение административного давления на бизнес</w:t>
            </w:r>
          </w:p>
        </w:tc>
        <w:tc>
          <w:tcPr>
            <w:tcW w:w="1276" w:type="dxa"/>
          </w:tcPr>
          <w:p w:rsidR="00A202F8" w:rsidRPr="005B3D4F" w:rsidRDefault="00A202F8" w:rsidP="00A202F8">
            <w:pPr>
              <w:jc w:val="center"/>
              <w:rPr>
                <w:sz w:val="24"/>
                <w:szCs w:val="24"/>
              </w:rPr>
            </w:pPr>
            <w:r>
              <w:rPr>
                <w:sz w:val="24"/>
                <w:szCs w:val="24"/>
              </w:rPr>
              <w:t>1</w:t>
            </w:r>
          </w:p>
        </w:tc>
      </w:tr>
      <w:tr w:rsidR="00A202F8" w:rsidRPr="005B3D4F" w:rsidTr="00A202F8">
        <w:trPr>
          <w:trHeight w:val="412"/>
        </w:trPr>
        <w:tc>
          <w:tcPr>
            <w:tcW w:w="8647" w:type="dxa"/>
          </w:tcPr>
          <w:p w:rsidR="00A202F8" w:rsidRDefault="00A202F8" w:rsidP="00A202F8">
            <w:pPr>
              <w:rPr>
                <w:sz w:val="24"/>
                <w:szCs w:val="24"/>
              </w:rPr>
            </w:pPr>
            <w:r>
              <w:rPr>
                <w:sz w:val="24"/>
                <w:szCs w:val="24"/>
              </w:rPr>
              <w:t>Снижение зависимости от импорта, повышение продовольственной безопасности, технологической независимости, выстраивание новых цепочек добавленной стоимости и кооперационных связей</w:t>
            </w:r>
          </w:p>
        </w:tc>
        <w:tc>
          <w:tcPr>
            <w:tcW w:w="1276" w:type="dxa"/>
          </w:tcPr>
          <w:p w:rsidR="00A202F8" w:rsidRPr="005B3D4F" w:rsidRDefault="00A202F8" w:rsidP="00A202F8">
            <w:pPr>
              <w:jc w:val="center"/>
              <w:rPr>
                <w:sz w:val="24"/>
                <w:szCs w:val="24"/>
              </w:rPr>
            </w:pPr>
            <w:r>
              <w:rPr>
                <w:sz w:val="24"/>
                <w:szCs w:val="24"/>
              </w:rPr>
              <w:t>2</w:t>
            </w:r>
          </w:p>
        </w:tc>
      </w:tr>
      <w:tr w:rsidR="00A202F8" w:rsidRPr="005B3D4F" w:rsidTr="00A202F8">
        <w:trPr>
          <w:trHeight w:val="412"/>
        </w:trPr>
        <w:tc>
          <w:tcPr>
            <w:tcW w:w="8647" w:type="dxa"/>
          </w:tcPr>
          <w:p w:rsidR="00A202F8" w:rsidRPr="005B3D4F" w:rsidRDefault="00A202F8" w:rsidP="00A202F8">
            <w:pPr>
              <w:shd w:val="clear" w:color="auto" w:fill="FFFFFF" w:themeFill="background1"/>
              <w:rPr>
                <w:sz w:val="24"/>
                <w:szCs w:val="24"/>
              </w:rPr>
            </w:pPr>
            <w:r>
              <w:rPr>
                <w:sz w:val="24"/>
                <w:szCs w:val="24"/>
              </w:rPr>
              <w:t>Активизация роли государства в экономике не только как проводника политики и заказчика товаров, работ, услуг для государственных нужд, но и как организатора ключевых производств</w:t>
            </w:r>
          </w:p>
        </w:tc>
        <w:tc>
          <w:tcPr>
            <w:tcW w:w="1276" w:type="dxa"/>
          </w:tcPr>
          <w:p w:rsidR="00A202F8" w:rsidRPr="005B3D4F" w:rsidRDefault="00A202F8" w:rsidP="00A202F8">
            <w:pPr>
              <w:jc w:val="center"/>
              <w:rPr>
                <w:sz w:val="24"/>
                <w:szCs w:val="24"/>
              </w:rPr>
            </w:pPr>
            <w:r>
              <w:rPr>
                <w:sz w:val="24"/>
                <w:szCs w:val="24"/>
              </w:rPr>
              <w:t>3</w:t>
            </w:r>
          </w:p>
        </w:tc>
      </w:tr>
      <w:tr w:rsidR="00A202F8" w:rsidRPr="005B3D4F" w:rsidTr="00A202F8">
        <w:trPr>
          <w:trHeight w:val="412"/>
        </w:trPr>
        <w:tc>
          <w:tcPr>
            <w:tcW w:w="8647" w:type="dxa"/>
          </w:tcPr>
          <w:p w:rsidR="00A202F8" w:rsidRPr="005B3D4F" w:rsidRDefault="00A202F8" w:rsidP="00A202F8">
            <w:pPr>
              <w:shd w:val="clear" w:color="auto" w:fill="FFFFFF" w:themeFill="background1"/>
              <w:rPr>
                <w:sz w:val="24"/>
                <w:szCs w:val="24"/>
              </w:rPr>
            </w:pPr>
            <w:r>
              <w:rPr>
                <w:sz w:val="24"/>
                <w:szCs w:val="24"/>
              </w:rPr>
              <w:t>Укрепление</w:t>
            </w:r>
            <w:r w:rsidRPr="0026186B">
              <w:rPr>
                <w:sz w:val="24"/>
                <w:szCs w:val="24"/>
              </w:rPr>
              <w:t xml:space="preserve"> </w:t>
            </w:r>
            <w:r>
              <w:rPr>
                <w:sz w:val="24"/>
                <w:szCs w:val="24"/>
              </w:rPr>
              <w:t xml:space="preserve">пространственных </w:t>
            </w:r>
            <w:r w:rsidRPr="0026186B">
              <w:rPr>
                <w:sz w:val="24"/>
                <w:szCs w:val="24"/>
              </w:rPr>
              <w:t>экономических связей</w:t>
            </w:r>
            <w:r>
              <w:rPr>
                <w:sz w:val="24"/>
                <w:szCs w:val="24"/>
              </w:rPr>
              <w:t xml:space="preserve"> </w:t>
            </w:r>
            <w:r w:rsidRPr="0026186B">
              <w:rPr>
                <w:sz w:val="24"/>
                <w:szCs w:val="24"/>
              </w:rPr>
              <w:t xml:space="preserve">внутри </w:t>
            </w:r>
            <w:r>
              <w:rPr>
                <w:sz w:val="24"/>
                <w:szCs w:val="24"/>
              </w:rPr>
              <w:t xml:space="preserve">страны; рост внимания к развитию регионального </w:t>
            </w:r>
            <w:r w:rsidRPr="0026186B">
              <w:rPr>
                <w:sz w:val="24"/>
                <w:szCs w:val="24"/>
              </w:rPr>
              <w:t>инвестиционн</w:t>
            </w:r>
            <w:r>
              <w:rPr>
                <w:sz w:val="24"/>
                <w:szCs w:val="24"/>
              </w:rPr>
              <w:t>о</w:t>
            </w:r>
            <w:r w:rsidRPr="0026186B">
              <w:rPr>
                <w:sz w:val="24"/>
                <w:szCs w:val="24"/>
              </w:rPr>
              <w:t>го климата</w:t>
            </w:r>
          </w:p>
        </w:tc>
        <w:tc>
          <w:tcPr>
            <w:tcW w:w="1276" w:type="dxa"/>
          </w:tcPr>
          <w:p w:rsidR="00A202F8" w:rsidRPr="005B3D4F" w:rsidRDefault="00A202F8" w:rsidP="00A202F8">
            <w:pPr>
              <w:jc w:val="center"/>
              <w:rPr>
                <w:sz w:val="24"/>
                <w:szCs w:val="24"/>
              </w:rPr>
            </w:pPr>
            <w:r>
              <w:rPr>
                <w:sz w:val="24"/>
                <w:szCs w:val="24"/>
              </w:rPr>
              <w:t>4</w:t>
            </w:r>
          </w:p>
        </w:tc>
      </w:tr>
      <w:tr w:rsidR="00A202F8" w:rsidRPr="005B3D4F" w:rsidTr="00A202F8">
        <w:trPr>
          <w:trHeight w:val="293"/>
        </w:trPr>
        <w:tc>
          <w:tcPr>
            <w:tcW w:w="8647" w:type="dxa"/>
          </w:tcPr>
          <w:p w:rsidR="00A202F8" w:rsidRDefault="00A202F8" w:rsidP="00A202F8">
            <w:pPr>
              <w:shd w:val="clear" w:color="auto" w:fill="FFFFFF" w:themeFill="background1"/>
              <w:rPr>
                <w:sz w:val="24"/>
                <w:szCs w:val="24"/>
              </w:rPr>
            </w:pPr>
            <w:r>
              <w:rPr>
                <w:sz w:val="24"/>
                <w:szCs w:val="24"/>
              </w:rPr>
              <w:t xml:space="preserve">Ни один из вышеперечисленных вариантов    </w:t>
            </w:r>
          </w:p>
        </w:tc>
        <w:tc>
          <w:tcPr>
            <w:tcW w:w="1276" w:type="dxa"/>
          </w:tcPr>
          <w:p w:rsidR="00A202F8" w:rsidRPr="005B3D4F" w:rsidRDefault="00A202F8" w:rsidP="00A202F8">
            <w:pPr>
              <w:jc w:val="center"/>
              <w:rPr>
                <w:sz w:val="24"/>
                <w:szCs w:val="24"/>
              </w:rPr>
            </w:pPr>
            <w:r>
              <w:rPr>
                <w:sz w:val="24"/>
                <w:szCs w:val="24"/>
              </w:rPr>
              <w:t>5</w:t>
            </w:r>
          </w:p>
        </w:tc>
      </w:tr>
      <w:tr w:rsidR="00A202F8" w:rsidRPr="005B3D4F" w:rsidTr="00A202F8">
        <w:trPr>
          <w:trHeight w:val="412"/>
        </w:trPr>
        <w:tc>
          <w:tcPr>
            <w:tcW w:w="8647" w:type="dxa"/>
          </w:tcPr>
          <w:p w:rsidR="00A202F8" w:rsidRDefault="00A202F8" w:rsidP="00A202F8">
            <w:pPr>
              <w:shd w:val="clear" w:color="auto" w:fill="FFFFFF" w:themeFill="background1"/>
              <w:rPr>
                <w:sz w:val="24"/>
                <w:szCs w:val="24"/>
              </w:rPr>
            </w:pPr>
            <w:r>
              <w:rPr>
                <w:sz w:val="24"/>
                <w:szCs w:val="24"/>
              </w:rPr>
              <w:t>Другие тренды (какие именно?)</w:t>
            </w:r>
          </w:p>
          <w:p w:rsidR="00A202F8" w:rsidRDefault="00A202F8" w:rsidP="00A202F8">
            <w:pPr>
              <w:shd w:val="clear" w:color="auto" w:fill="FFFFFF" w:themeFill="background1"/>
              <w:rPr>
                <w:sz w:val="24"/>
                <w:szCs w:val="24"/>
              </w:rPr>
            </w:pPr>
            <w:r>
              <w:rPr>
                <w:sz w:val="24"/>
                <w:szCs w:val="24"/>
              </w:rPr>
              <w:t>____________________________________________________________________</w:t>
            </w:r>
          </w:p>
        </w:tc>
        <w:tc>
          <w:tcPr>
            <w:tcW w:w="1276" w:type="dxa"/>
          </w:tcPr>
          <w:p w:rsidR="00A202F8" w:rsidRDefault="00A202F8" w:rsidP="00A202F8">
            <w:pPr>
              <w:jc w:val="center"/>
              <w:rPr>
                <w:sz w:val="24"/>
                <w:szCs w:val="24"/>
              </w:rPr>
            </w:pPr>
            <w:r>
              <w:rPr>
                <w:sz w:val="24"/>
                <w:szCs w:val="24"/>
              </w:rPr>
              <w:t>6</w:t>
            </w:r>
          </w:p>
        </w:tc>
      </w:tr>
    </w:tbl>
    <w:p w:rsidR="00564B40" w:rsidRDefault="004A6E74" w:rsidP="00564B40">
      <w:pPr>
        <w:numPr>
          <w:ilvl w:val="0"/>
          <w:numId w:val="1"/>
        </w:numPr>
        <w:tabs>
          <w:tab w:val="clear" w:pos="360"/>
          <w:tab w:val="num" w:pos="426"/>
        </w:tabs>
        <w:ind w:left="0" w:firstLine="66"/>
        <w:jc w:val="both"/>
        <w:rPr>
          <w:sz w:val="24"/>
          <w:szCs w:val="24"/>
        </w:rPr>
      </w:pPr>
      <w:r w:rsidRPr="00F44D48">
        <w:rPr>
          <w:b/>
          <w:sz w:val="24"/>
          <w:szCs w:val="24"/>
        </w:rPr>
        <w:t>Как бы Вы могли оценить успешность развития свое</w:t>
      </w:r>
      <w:r w:rsidR="000D78B4">
        <w:rPr>
          <w:b/>
          <w:sz w:val="24"/>
          <w:szCs w:val="24"/>
        </w:rPr>
        <w:t>й компании</w:t>
      </w:r>
      <w:r w:rsidR="007A109E">
        <w:rPr>
          <w:b/>
          <w:sz w:val="24"/>
          <w:szCs w:val="24"/>
        </w:rPr>
        <w:t xml:space="preserve"> </w:t>
      </w:r>
      <w:r w:rsidR="00DB1893">
        <w:rPr>
          <w:b/>
          <w:sz w:val="24"/>
          <w:szCs w:val="24"/>
        </w:rPr>
        <w:t>в 202</w:t>
      </w:r>
      <w:r w:rsidR="00AC6AC4">
        <w:rPr>
          <w:b/>
          <w:sz w:val="24"/>
          <w:szCs w:val="24"/>
        </w:rPr>
        <w:t>2</w:t>
      </w:r>
      <w:r w:rsidR="00DB1893">
        <w:rPr>
          <w:b/>
          <w:sz w:val="24"/>
          <w:szCs w:val="24"/>
        </w:rPr>
        <w:t xml:space="preserve"> году</w:t>
      </w:r>
      <w:r w:rsidR="00AA6210" w:rsidRPr="00F44D48">
        <w:rPr>
          <w:b/>
          <w:sz w:val="24"/>
          <w:szCs w:val="24"/>
        </w:rPr>
        <w:t>?</w:t>
      </w:r>
      <w:r w:rsidR="00CF660E" w:rsidRPr="00F44D48">
        <w:rPr>
          <w:b/>
          <w:sz w:val="24"/>
          <w:szCs w:val="24"/>
        </w:rPr>
        <w:t xml:space="preserve"> </w:t>
      </w:r>
      <w:r w:rsidR="00CF660E" w:rsidRPr="00375A84">
        <w:rPr>
          <w:sz w:val="24"/>
          <w:szCs w:val="24"/>
        </w:rPr>
        <w:t xml:space="preserve">(Оцените по 7-балльной шкале, 1 – крайне </w:t>
      </w:r>
      <w:r w:rsidR="007D0BCC" w:rsidRPr="00375A84">
        <w:rPr>
          <w:sz w:val="24"/>
          <w:szCs w:val="24"/>
        </w:rPr>
        <w:t>не</w:t>
      </w:r>
      <w:r w:rsidR="00CF660E" w:rsidRPr="00375A84">
        <w:rPr>
          <w:sz w:val="24"/>
          <w:szCs w:val="24"/>
        </w:rPr>
        <w:t xml:space="preserve">успешно, 7 – </w:t>
      </w:r>
      <w:r w:rsidR="004D2EF6" w:rsidRPr="00375A84">
        <w:rPr>
          <w:sz w:val="24"/>
          <w:szCs w:val="24"/>
        </w:rPr>
        <w:t>очень</w:t>
      </w:r>
      <w:r w:rsidR="00BC4063" w:rsidRPr="00375A84">
        <w:rPr>
          <w:sz w:val="24"/>
          <w:szCs w:val="24"/>
        </w:rPr>
        <w:t xml:space="preserve"> успешно) </w:t>
      </w:r>
      <w:r w:rsidR="000E5962">
        <w:rPr>
          <w:sz w:val="24"/>
          <w:szCs w:val="24"/>
        </w:rPr>
        <w:t>_______</w:t>
      </w:r>
      <w:r w:rsidR="000E5962" w:rsidRPr="00375A84">
        <w:rPr>
          <w:sz w:val="24"/>
          <w:szCs w:val="24"/>
        </w:rPr>
        <w:t>баллов</w:t>
      </w:r>
    </w:p>
    <w:p w:rsidR="003F4606" w:rsidRPr="003F4606" w:rsidRDefault="003F4606" w:rsidP="003F4606">
      <w:pPr>
        <w:ind w:left="66"/>
        <w:jc w:val="both"/>
        <w:rPr>
          <w:sz w:val="24"/>
          <w:szCs w:val="24"/>
        </w:rPr>
      </w:pPr>
    </w:p>
    <w:p w:rsidR="003F4606" w:rsidRDefault="003F4606" w:rsidP="00564B40">
      <w:pPr>
        <w:numPr>
          <w:ilvl w:val="0"/>
          <w:numId w:val="1"/>
        </w:numPr>
        <w:tabs>
          <w:tab w:val="clear" w:pos="360"/>
          <w:tab w:val="num" w:pos="426"/>
        </w:tabs>
        <w:ind w:left="0" w:firstLine="66"/>
        <w:jc w:val="both"/>
        <w:rPr>
          <w:sz w:val="24"/>
          <w:szCs w:val="24"/>
        </w:rPr>
      </w:pPr>
      <w:r>
        <w:rPr>
          <w:b/>
          <w:sz w:val="24"/>
          <w:szCs w:val="24"/>
        </w:rPr>
        <w:t>Как на хозяйственную деятельность компании в 2022 году повлияло изменение</w:t>
      </w:r>
      <w:r w:rsidRPr="000F1DDF">
        <w:rPr>
          <w:b/>
          <w:sz w:val="24"/>
          <w:szCs w:val="24"/>
        </w:rPr>
        <w:t xml:space="preserve"> </w:t>
      </w:r>
      <w:r>
        <w:rPr>
          <w:b/>
          <w:sz w:val="24"/>
          <w:szCs w:val="24"/>
        </w:rPr>
        <w:t>геополитических и экономических условий, произошедшее</w:t>
      </w:r>
      <w:r w:rsidRPr="000F1DDF">
        <w:rPr>
          <w:b/>
          <w:sz w:val="24"/>
          <w:szCs w:val="24"/>
        </w:rPr>
        <w:t xml:space="preserve"> </w:t>
      </w:r>
      <w:r>
        <w:rPr>
          <w:b/>
          <w:sz w:val="24"/>
          <w:szCs w:val="24"/>
        </w:rPr>
        <w:t>вследствие начала</w:t>
      </w:r>
      <w:r w:rsidRPr="000F1DDF">
        <w:rPr>
          <w:b/>
          <w:sz w:val="24"/>
          <w:szCs w:val="24"/>
        </w:rPr>
        <w:t xml:space="preserve"> </w:t>
      </w:r>
      <w:r>
        <w:rPr>
          <w:b/>
          <w:sz w:val="24"/>
          <w:szCs w:val="24"/>
        </w:rPr>
        <w:t xml:space="preserve">специальной военной операции на территории Украины? </w:t>
      </w:r>
      <w:r w:rsidRPr="00375A84">
        <w:rPr>
          <w:sz w:val="24"/>
          <w:szCs w:val="24"/>
        </w:rPr>
        <w:t xml:space="preserve">(Оцените по </w:t>
      </w:r>
      <w:r>
        <w:rPr>
          <w:sz w:val="24"/>
          <w:szCs w:val="24"/>
        </w:rPr>
        <w:t>5</w:t>
      </w:r>
      <w:r w:rsidRPr="00375A84">
        <w:rPr>
          <w:sz w:val="24"/>
          <w:szCs w:val="24"/>
        </w:rPr>
        <w:t>-балльной шкале, 1 –</w:t>
      </w:r>
      <w:r>
        <w:rPr>
          <w:sz w:val="24"/>
          <w:szCs w:val="24"/>
        </w:rPr>
        <w:t>негативно</w:t>
      </w:r>
      <w:r w:rsidRPr="00375A84">
        <w:rPr>
          <w:sz w:val="24"/>
          <w:szCs w:val="24"/>
        </w:rPr>
        <w:t xml:space="preserve">, </w:t>
      </w:r>
      <w:r>
        <w:rPr>
          <w:sz w:val="24"/>
          <w:szCs w:val="24"/>
        </w:rPr>
        <w:t>3</w:t>
      </w:r>
      <w:r w:rsidRPr="00375A84">
        <w:rPr>
          <w:sz w:val="24"/>
          <w:szCs w:val="24"/>
        </w:rPr>
        <w:t xml:space="preserve"> – </w:t>
      </w:r>
      <w:r>
        <w:rPr>
          <w:sz w:val="24"/>
          <w:szCs w:val="24"/>
        </w:rPr>
        <w:t>нейтрально, 5</w:t>
      </w:r>
      <w:r w:rsidRPr="00375A84">
        <w:rPr>
          <w:sz w:val="24"/>
          <w:szCs w:val="24"/>
        </w:rPr>
        <w:t xml:space="preserve"> – </w:t>
      </w:r>
      <w:r>
        <w:rPr>
          <w:sz w:val="24"/>
          <w:szCs w:val="24"/>
        </w:rPr>
        <w:t>позитивно</w:t>
      </w:r>
      <w:r w:rsidRPr="00375A84">
        <w:rPr>
          <w:sz w:val="24"/>
          <w:szCs w:val="24"/>
        </w:rPr>
        <w:t xml:space="preserve">) </w:t>
      </w:r>
      <w:r>
        <w:rPr>
          <w:sz w:val="24"/>
          <w:szCs w:val="24"/>
        </w:rPr>
        <w:t>_______</w:t>
      </w:r>
      <w:r w:rsidRPr="00375A84">
        <w:rPr>
          <w:sz w:val="24"/>
          <w:szCs w:val="24"/>
        </w:rPr>
        <w:t>баллов</w:t>
      </w:r>
    </w:p>
    <w:p w:rsidR="00E50FB2" w:rsidRDefault="000228A3" w:rsidP="00E50FB2">
      <w:pPr>
        <w:ind w:left="66"/>
        <w:jc w:val="both"/>
        <w:rPr>
          <w:sz w:val="24"/>
          <w:szCs w:val="24"/>
        </w:rPr>
      </w:pPr>
      <w:r>
        <w:rPr>
          <w:sz w:val="24"/>
          <w:szCs w:val="24"/>
        </w:rPr>
        <w:t xml:space="preserve"> </w:t>
      </w:r>
    </w:p>
    <w:p w:rsidR="00C429D2" w:rsidRPr="003F4606" w:rsidRDefault="00C429D2" w:rsidP="003F4606">
      <w:pPr>
        <w:numPr>
          <w:ilvl w:val="0"/>
          <w:numId w:val="1"/>
        </w:numPr>
        <w:tabs>
          <w:tab w:val="clear" w:pos="360"/>
          <w:tab w:val="num" w:pos="426"/>
        </w:tabs>
        <w:ind w:left="0" w:firstLine="66"/>
        <w:jc w:val="both"/>
        <w:rPr>
          <w:b/>
          <w:sz w:val="24"/>
          <w:szCs w:val="24"/>
        </w:rPr>
      </w:pPr>
      <w:r w:rsidRPr="003F4606">
        <w:rPr>
          <w:b/>
          <w:sz w:val="24"/>
          <w:szCs w:val="24"/>
        </w:rPr>
        <w:t xml:space="preserve">Оцените </w:t>
      </w:r>
      <w:r w:rsidR="00A6533E" w:rsidRPr="003F4606">
        <w:rPr>
          <w:b/>
          <w:sz w:val="24"/>
          <w:szCs w:val="24"/>
        </w:rPr>
        <w:t xml:space="preserve">общие </w:t>
      </w:r>
      <w:r w:rsidRPr="003F4606">
        <w:rPr>
          <w:b/>
          <w:sz w:val="24"/>
          <w:szCs w:val="24"/>
        </w:rPr>
        <w:t>потребности Ваше</w:t>
      </w:r>
      <w:r w:rsidR="00DC181F" w:rsidRPr="003F4606">
        <w:rPr>
          <w:b/>
          <w:sz w:val="24"/>
          <w:szCs w:val="24"/>
        </w:rPr>
        <w:t>й компании</w:t>
      </w:r>
      <w:r w:rsidRPr="003F4606">
        <w:rPr>
          <w:b/>
          <w:sz w:val="24"/>
          <w:szCs w:val="24"/>
        </w:rPr>
        <w:t xml:space="preserve"> в следующих категориях работников по профессиональным группам</w:t>
      </w:r>
      <w:r w:rsidR="00240579" w:rsidRPr="003F4606">
        <w:rPr>
          <w:b/>
          <w:sz w:val="24"/>
          <w:szCs w:val="24"/>
        </w:rPr>
        <w:t>.</w:t>
      </w:r>
      <w:r w:rsidRPr="003F4606">
        <w:rPr>
          <w:b/>
          <w:sz w:val="24"/>
          <w:szCs w:val="24"/>
        </w:rPr>
        <w:t xml:space="preserve"> </w:t>
      </w:r>
      <w:r w:rsidRPr="003F4606">
        <w:rPr>
          <w:sz w:val="24"/>
          <w:szCs w:val="24"/>
        </w:rPr>
        <w:t xml:space="preserve">(Оцените по 7-балльной шкале, 1 – специалистов такого профиля крайне не хватает, 4 – </w:t>
      </w:r>
      <w:r w:rsidR="00DC181F" w:rsidRPr="003F4606">
        <w:rPr>
          <w:sz w:val="24"/>
          <w:szCs w:val="24"/>
        </w:rPr>
        <w:t>компания</w:t>
      </w:r>
      <w:r w:rsidRPr="003F4606">
        <w:rPr>
          <w:sz w:val="24"/>
          <w:szCs w:val="24"/>
        </w:rPr>
        <w:t xml:space="preserve"> в достаточной мере укомплектован</w:t>
      </w:r>
      <w:r w:rsidR="00DC181F" w:rsidRPr="003F4606">
        <w:rPr>
          <w:sz w:val="24"/>
          <w:szCs w:val="24"/>
        </w:rPr>
        <w:t>а такими специалистами, 7 – у компании значительный изб</w:t>
      </w:r>
      <w:r w:rsidRPr="003F4606">
        <w:rPr>
          <w:sz w:val="24"/>
          <w:szCs w:val="24"/>
        </w:rPr>
        <w:t>ыток таких специалистов):</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0"/>
        <w:gridCol w:w="453"/>
        <w:gridCol w:w="336"/>
        <w:gridCol w:w="336"/>
        <w:gridCol w:w="336"/>
        <w:gridCol w:w="336"/>
        <w:gridCol w:w="336"/>
        <w:gridCol w:w="336"/>
      </w:tblGrid>
      <w:tr w:rsidR="00C429D2" w:rsidRPr="00CF5C70" w:rsidTr="00DB00D3">
        <w:trPr>
          <w:trHeight w:val="527"/>
        </w:trPr>
        <w:tc>
          <w:tcPr>
            <w:tcW w:w="7320" w:type="dxa"/>
            <w:tcBorders>
              <w:top w:val="single" w:sz="4" w:space="0" w:color="auto"/>
              <w:left w:val="single" w:sz="4" w:space="0" w:color="auto"/>
              <w:bottom w:val="single" w:sz="4" w:space="0" w:color="auto"/>
              <w:right w:val="double" w:sz="4" w:space="0" w:color="auto"/>
            </w:tcBorders>
            <w:vAlign w:val="center"/>
          </w:tcPr>
          <w:p w:rsidR="00C429D2" w:rsidRPr="00CF5C70" w:rsidRDefault="00C429D2" w:rsidP="00F65ED4">
            <w:pPr>
              <w:jc w:val="center"/>
              <w:rPr>
                <w:b/>
                <w:sz w:val="24"/>
                <w:szCs w:val="24"/>
              </w:rPr>
            </w:pPr>
          </w:p>
        </w:tc>
        <w:tc>
          <w:tcPr>
            <w:tcW w:w="2469" w:type="dxa"/>
            <w:gridSpan w:val="7"/>
            <w:tcBorders>
              <w:left w:val="double" w:sz="4" w:space="0" w:color="auto"/>
              <w:bottom w:val="single" w:sz="4" w:space="0" w:color="auto"/>
            </w:tcBorders>
            <w:vAlign w:val="center"/>
          </w:tcPr>
          <w:p w:rsidR="00C429D2" w:rsidRPr="00CF5C70" w:rsidRDefault="00C429D2" w:rsidP="00F65ED4">
            <w:pPr>
              <w:ind w:left="-109" w:right="-108"/>
              <w:jc w:val="center"/>
              <w:rPr>
                <w:sz w:val="24"/>
                <w:szCs w:val="24"/>
              </w:rPr>
            </w:pPr>
            <w:r w:rsidRPr="00CF5C70">
              <w:rPr>
                <w:sz w:val="24"/>
                <w:szCs w:val="24"/>
              </w:rPr>
              <w:t>Потребность</w:t>
            </w:r>
          </w:p>
        </w:tc>
      </w:tr>
      <w:tr w:rsidR="00C429D2" w:rsidRPr="00CF5C70"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CF5C70" w:rsidRDefault="00C429D2" w:rsidP="0026153A">
            <w:pPr>
              <w:rPr>
                <w:sz w:val="24"/>
                <w:szCs w:val="24"/>
              </w:rPr>
            </w:pPr>
            <w:r w:rsidRPr="00CF5C70">
              <w:rPr>
                <w:sz w:val="24"/>
                <w:szCs w:val="24"/>
              </w:rPr>
              <w:t>Руководители организаций и их структурных подразделений</w:t>
            </w:r>
          </w:p>
        </w:tc>
        <w:tc>
          <w:tcPr>
            <w:tcW w:w="453" w:type="dxa"/>
            <w:tcBorders>
              <w:left w:val="doub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rsidR="00C429D2" w:rsidRPr="00CF5C70" w:rsidRDefault="00C429D2" w:rsidP="00F65ED4">
            <w:pPr>
              <w:jc w:val="center"/>
              <w:rPr>
                <w:sz w:val="24"/>
                <w:szCs w:val="24"/>
              </w:rPr>
            </w:pPr>
            <w:r w:rsidRPr="00CF5C70">
              <w:rPr>
                <w:sz w:val="24"/>
                <w:szCs w:val="24"/>
              </w:rPr>
              <w:t>7</w:t>
            </w:r>
          </w:p>
        </w:tc>
      </w:tr>
      <w:tr w:rsidR="00C429D2" w:rsidRPr="00CF5C70"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7B3730" w:rsidRDefault="00C429D2" w:rsidP="0026153A">
            <w:pPr>
              <w:rPr>
                <w:sz w:val="24"/>
                <w:szCs w:val="24"/>
              </w:rPr>
            </w:pPr>
            <w:r w:rsidRPr="007B3730">
              <w:rPr>
                <w:sz w:val="24"/>
                <w:szCs w:val="24"/>
              </w:rPr>
              <w:lastRenderedPageBreak/>
              <w:t xml:space="preserve">Специалисты высшего уровня </w:t>
            </w:r>
            <w:r w:rsidR="00554389" w:rsidRPr="007B3730">
              <w:rPr>
                <w:sz w:val="24"/>
                <w:szCs w:val="24"/>
              </w:rPr>
              <w:t xml:space="preserve">профессиональной </w:t>
            </w:r>
            <w:r w:rsidRPr="007B3730">
              <w:rPr>
                <w:sz w:val="24"/>
                <w:szCs w:val="24"/>
              </w:rPr>
              <w:t>квалификации</w:t>
            </w:r>
          </w:p>
        </w:tc>
        <w:tc>
          <w:tcPr>
            <w:tcW w:w="453" w:type="dxa"/>
            <w:tcBorders>
              <w:left w:val="doub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rsidR="00C429D2" w:rsidRPr="00CF5C70" w:rsidRDefault="00C429D2" w:rsidP="00F65ED4">
            <w:pPr>
              <w:jc w:val="center"/>
              <w:rPr>
                <w:sz w:val="24"/>
                <w:szCs w:val="24"/>
              </w:rPr>
            </w:pPr>
            <w:r w:rsidRPr="00CF5C70">
              <w:rPr>
                <w:sz w:val="24"/>
                <w:szCs w:val="24"/>
              </w:rPr>
              <w:t>7</w:t>
            </w:r>
          </w:p>
        </w:tc>
      </w:tr>
      <w:tr w:rsidR="00C429D2" w:rsidRPr="00CF5C70"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7B3730" w:rsidRDefault="00C429D2" w:rsidP="0026153A">
            <w:pPr>
              <w:rPr>
                <w:sz w:val="24"/>
                <w:szCs w:val="24"/>
              </w:rPr>
            </w:pPr>
            <w:r w:rsidRPr="007B3730">
              <w:rPr>
                <w:sz w:val="24"/>
                <w:szCs w:val="24"/>
              </w:rPr>
              <w:t xml:space="preserve">Специалисты среднего уровня </w:t>
            </w:r>
            <w:r w:rsidR="00554389" w:rsidRPr="007B3730">
              <w:rPr>
                <w:sz w:val="24"/>
                <w:szCs w:val="24"/>
              </w:rPr>
              <w:t xml:space="preserve">профессиональной </w:t>
            </w:r>
            <w:r w:rsidRPr="007B3730">
              <w:rPr>
                <w:sz w:val="24"/>
                <w:szCs w:val="24"/>
              </w:rPr>
              <w:t>квалификации</w:t>
            </w:r>
          </w:p>
        </w:tc>
        <w:tc>
          <w:tcPr>
            <w:tcW w:w="453" w:type="dxa"/>
            <w:tcBorders>
              <w:left w:val="doub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rsidR="00C429D2" w:rsidRPr="00CF5C70" w:rsidRDefault="00C429D2" w:rsidP="00F65ED4">
            <w:pPr>
              <w:jc w:val="center"/>
              <w:rPr>
                <w:sz w:val="24"/>
                <w:szCs w:val="24"/>
              </w:rPr>
            </w:pPr>
            <w:r w:rsidRPr="00CF5C70">
              <w:rPr>
                <w:sz w:val="24"/>
                <w:szCs w:val="24"/>
              </w:rPr>
              <w:t>7</w:t>
            </w:r>
          </w:p>
        </w:tc>
      </w:tr>
      <w:tr w:rsidR="00C429D2" w:rsidRPr="003E6F33"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3E6F33" w:rsidRDefault="00C429D2" w:rsidP="0026153A">
            <w:pPr>
              <w:rPr>
                <w:sz w:val="24"/>
                <w:szCs w:val="24"/>
              </w:rPr>
            </w:pPr>
            <w:r w:rsidRPr="003E6F33">
              <w:rPr>
                <w:sz w:val="24"/>
                <w:szCs w:val="24"/>
              </w:rPr>
              <w:t>Работники, занятые подготовкой информации, оформлением документации, учетом и обслуживанием</w:t>
            </w:r>
          </w:p>
        </w:tc>
        <w:tc>
          <w:tcPr>
            <w:tcW w:w="453" w:type="dxa"/>
            <w:tcBorders>
              <w:left w:val="doub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1</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2</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3</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4</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5</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6</w:t>
            </w:r>
          </w:p>
        </w:tc>
        <w:tc>
          <w:tcPr>
            <w:tcW w:w="0" w:type="auto"/>
            <w:tcBorders>
              <w:left w:val="single" w:sz="4" w:space="0" w:color="auto"/>
            </w:tcBorders>
            <w:vAlign w:val="center"/>
          </w:tcPr>
          <w:p w:rsidR="00C429D2" w:rsidRPr="003E6F33" w:rsidRDefault="00C429D2" w:rsidP="00F65ED4">
            <w:pPr>
              <w:jc w:val="center"/>
              <w:rPr>
                <w:sz w:val="24"/>
                <w:szCs w:val="24"/>
              </w:rPr>
            </w:pPr>
            <w:r w:rsidRPr="003E6F33">
              <w:rPr>
                <w:sz w:val="24"/>
                <w:szCs w:val="24"/>
              </w:rPr>
              <w:t>7</w:t>
            </w:r>
          </w:p>
        </w:tc>
      </w:tr>
      <w:tr w:rsidR="00C429D2" w:rsidRPr="003E6F33"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3E6F33" w:rsidRDefault="00C429D2" w:rsidP="0026153A">
            <w:pPr>
              <w:rPr>
                <w:sz w:val="24"/>
                <w:szCs w:val="24"/>
              </w:rPr>
            </w:pPr>
            <w:r w:rsidRPr="003E6F33">
              <w:rPr>
                <w:sz w:val="24"/>
                <w:szCs w:val="24"/>
              </w:rPr>
              <w:t xml:space="preserve">Квалифицированные рабочие </w:t>
            </w:r>
          </w:p>
        </w:tc>
        <w:tc>
          <w:tcPr>
            <w:tcW w:w="453" w:type="dxa"/>
            <w:tcBorders>
              <w:left w:val="doub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1</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2</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3</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4</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5</w:t>
            </w:r>
          </w:p>
        </w:tc>
        <w:tc>
          <w:tcPr>
            <w:tcW w:w="0" w:type="auto"/>
            <w:tcBorders>
              <w:left w:val="single" w:sz="4" w:space="0" w:color="auto"/>
              <w:right w:val="single" w:sz="4" w:space="0" w:color="auto"/>
            </w:tcBorders>
            <w:vAlign w:val="center"/>
          </w:tcPr>
          <w:p w:rsidR="00C429D2" w:rsidRPr="003E6F33" w:rsidRDefault="00C429D2" w:rsidP="00F65ED4">
            <w:pPr>
              <w:jc w:val="center"/>
              <w:rPr>
                <w:sz w:val="24"/>
                <w:szCs w:val="24"/>
              </w:rPr>
            </w:pPr>
            <w:r w:rsidRPr="003E6F33">
              <w:rPr>
                <w:sz w:val="24"/>
                <w:szCs w:val="24"/>
              </w:rPr>
              <w:t>6</w:t>
            </w:r>
          </w:p>
        </w:tc>
        <w:tc>
          <w:tcPr>
            <w:tcW w:w="0" w:type="auto"/>
            <w:tcBorders>
              <w:left w:val="single" w:sz="4" w:space="0" w:color="auto"/>
            </w:tcBorders>
            <w:vAlign w:val="center"/>
          </w:tcPr>
          <w:p w:rsidR="00C429D2" w:rsidRPr="003E6F33" w:rsidRDefault="00C429D2" w:rsidP="00F65ED4">
            <w:pPr>
              <w:jc w:val="center"/>
              <w:rPr>
                <w:sz w:val="24"/>
                <w:szCs w:val="24"/>
              </w:rPr>
            </w:pPr>
            <w:r w:rsidRPr="003E6F33">
              <w:rPr>
                <w:sz w:val="24"/>
                <w:szCs w:val="24"/>
              </w:rPr>
              <w:t>7</w:t>
            </w:r>
          </w:p>
        </w:tc>
      </w:tr>
      <w:tr w:rsidR="00C429D2" w:rsidRPr="00CF5C70"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CF5C70" w:rsidRDefault="00C429D2" w:rsidP="0026153A">
            <w:pPr>
              <w:rPr>
                <w:sz w:val="24"/>
                <w:szCs w:val="24"/>
              </w:rPr>
            </w:pPr>
            <w:r w:rsidRPr="00CF5C70">
              <w:rPr>
                <w:sz w:val="24"/>
                <w:szCs w:val="24"/>
              </w:rPr>
              <w:t>Операторы, аппаратчики, машинисты установок и машин</w:t>
            </w:r>
          </w:p>
        </w:tc>
        <w:tc>
          <w:tcPr>
            <w:tcW w:w="453" w:type="dxa"/>
            <w:tcBorders>
              <w:left w:val="doub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rsidR="00C429D2" w:rsidRPr="00CF5C70" w:rsidRDefault="00C429D2" w:rsidP="00F65ED4">
            <w:pPr>
              <w:jc w:val="center"/>
              <w:rPr>
                <w:sz w:val="24"/>
                <w:szCs w:val="24"/>
              </w:rPr>
            </w:pPr>
            <w:r w:rsidRPr="00CF5C70">
              <w:rPr>
                <w:sz w:val="24"/>
                <w:szCs w:val="24"/>
              </w:rPr>
              <w:t>7</w:t>
            </w:r>
          </w:p>
        </w:tc>
      </w:tr>
      <w:tr w:rsidR="00C429D2" w:rsidRPr="00F44D48" w:rsidTr="00DB00D3">
        <w:trPr>
          <w:trHeight w:val="373"/>
        </w:trPr>
        <w:tc>
          <w:tcPr>
            <w:tcW w:w="7320" w:type="dxa"/>
            <w:tcBorders>
              <w:top w:val="single" w:sz="4" w:space="0" w:color="auto"/>
              <w:left w:val="single" w:sz="4" w:space="0" w:color="auto"/>
              <w:bottom w:val="single" w:sz="4" w:space="0" w:color="auto"/>
              <w:right w:val="double" w:sz="4" w:space="0" w:color="auto"/>
            </w:tcBorders>
            <w:vAlign w:val="center"/>
          </w:tcPr>
          <w:p w:rsidR="00C429D2" w:rsidRPr="00CF5C70" w:rsidRDefault="00C429D2" w:rsidP="0026153A">
            <w:pPr>
              <w:rPr>
                <w:sz w:val="24"/>
                <w:szCs w:val="24"/>
              </w:rPr>
            </w:pPr>
            <w:r w:rsidRPr="00CF5C70">
              <w:rPr>
                <w:sz w:val="24"/>
                <w:szCs w:val="24"/>
              </w:rPr>
              <w:t>Неквалифицированные рабочие</w:t>
            </w:r>
          </w:p>
        </w:tc>
        <w:tc>
          <w:tcPr>
            <w:tcW w:w="453" w:type="dxa"/>
            <w:tcBorders>
              <w:left w:val="doub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1</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2</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3</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4</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5</w:t>
            </w:r>
          </w:p>
        </w:tc>
        <w:tc>
          <w:tcPr>
            <w:tcW w:w="0" w:type="auto"/>
            <w:tcBorders>
              <w:left w:val="single" w:sz="4" w:space="0" w:color="auto"/>
              <w:right w:val="single" w:sz="4" w:space="0" w:color="auto"/>
            </w:tcBorders>
            <w:vAlign w:val="center"/>
          </w:tcPr>
          <w:p w:rsidR="00C429D2" w:rsidRPr="00CF5C70" w:rsidRDefault="00C429D2" w:rsidP="00F65ED4">
            <w:pPr>
              <w:jc w:val="center"/>
              <w:rPr>
                <w:sz w:val="24"/>
                <w:szCs w:val="24"/>
              </w:rPr>
            </w:pPr>
            <w:r w:rsidRPr="00CF5C70">
              <w:rPr>
                <w:sz w:val="24"/>
                <w:szCs w:val="24"/>
              </w:rPr>
              <w:t>6</w:t>
            </w:r>
          </w:p>
        </w:tc>
        <w:tc>
          <w:tcPr>
            <w:tcW w:w="0" w:type="auto"/>
            <w:tcBorders>
              <w:left w:val="single" w:sz="4" w:space="0" w:color="auto"/>
            </w:tcBorders>
            <w:vAlign w:val="center"/>
          </w:tcPr>
          <w:p w:rsidR="00C429D2" w:rsidRPr="00F44D48" w:rsidRDefault="00C429D2" w:rsidP="00F65ED4">
            <w:pPr>
              <w:jc w:val="center"/>
              <w:rPr>
                <w:sz w:val="24"/>
                <w:szCs w:val="24"/>
              </w:rPr>
            </w:pPr>
            <w:r w:rsidRPr="00CF5C70">
              <w:rPr>
                <w:sz w:val="24"/>
                <w:szCs w:val="24"/>
              </w:rPr>
              <w:t>7</w:t>
            </w:r>
          </w:p>
        </w:tc>
      </w:tr>
    </w:tbl>
    <w:p w:rsidR="00DB00D3" w:rsidRDefault="00DB00D3" w:rsidP="008F213F">
      <w:pPr>
        <w:ind w:left="340"/>
        <w:jc w:val="both"/>
        <w:rPr>
          <w:b/>
          <w:sz w:val="24"/>
          <w:szCs w:val="24"/>
        </w:rPr>
      </w:pPr>
    </w:p>
    <w:p w:rsidR="00DB00D3" w:rsidRDefault="008F213F" w:rsidP="008F213F">
      <w:pPr>
        <w:numPr>
          <w:ilvl w:val="0"/>
          <w:numId w:val="1"/>
        </w:numPr>
        <w:jc w:val="both"/>
        <w:rPr>
          <w:b/>
          <w:sz w:val="24"/>
          <w:szCs w:val="24"/>
        </w:rPr>
      </w:pPr>
      <w:r>
        <w:rPr>
          <w:b/>
          <w:sz w:val="24"/>
          <w:szCs w:val="24"/>
        </w:rPr>
        <w:t>Существует</w:t>
      </w:r>
      <w:r w:rsidR="00DB00D3">
        <w:rPr>
          <w:b/>
          <w:sz w:val="24"/>
          <w:szCs w:val="24"/>
        </w:rPr>
        <w:t xml:space="preserve"> ли в настоящее время в компании дефицит кадров</w:t>
      </w:r>
      <w:r>
        <w:rPr>
          <w:b/>
          <w:sz w:val="24"/>
          <w:szCs w:val="24"/>
        </w:rPr>
        <w:t>, связанный</w:t>
      </w:r>
      <w:r w:rsidR="008F388F">
        <w:rPr>
          <w:b/>
          <w:sz w:val="24"/>
          <w:szCs w:val="24"/>
        </w:rPr>
        <w:t xml:space="preserve"> </w:t>
      </w:r>
      <w:r w:rsidR="00DB00D3">
        <w:rPr>
          <w:b/>
          <w:sz w:val="24"/>
          <w:szCs w:val="24"/>
        </w:rPr>
        <w:t xml:space="preserve">с призывом сотрудников </w:t>
      </w:r>
      <w:r>
        <w:rPr>
          <w:b/>
          <w:sz w:val="24"/>
          <w:szCs w:val="24"/>
        </w:rPr>
        <w:t xml:space="preserve">на военную службу </w:t>
      </w:r>
      <w:r w:rsidR="00DB00D3">
        <w:rPr>
          <w:b/>
          <w:sz w:val="24"/>
          <w:szCs w:val="24"/>
        </w:rPr>
        <w:t>в рамках</w:t>
      </w:r>
      <w:r w:rsidR="00DB00D3" w:rsidRPr="00A6533E">
        <w:rPr>
          <w:b/>
          <w:sz w:val="24"/>
          <w:szCs w:val="24"/>
        </w:rPr>
        <w:t xml:space="preserve"> частичной мобилизации</w:t>
      </w:r>
      <w:r w:rsidR="00DB00D3">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021"/>
      </w:tblGrid>
      <w:tr w:rsidR="00DB00D3" w:rsidRPr="00F74EC9" w:rsidTr="00DB00D3">
        <w:trPr>
          <w:trHeight w:val="240"/>
        </w:trPr>
        <w:tc>
          <w:tcPr>
            <w:tcW w:w="3119" w:type="dxa"/>
            <w:tcBorders>
              <w:top w:val="single" w:sz="4" w:space="0" w:color="auto"/>
              <w:left w:val="single" w:sz="4" w:space="0" w:color="auto"/>
              <w:bottom w:val="single" w:sz="4" w:space="0" w:color="auto"/>
              <w:right w:val="single" w:sz="4" w:space="0" w:color="auto"/>
            </w:tcBorders>
            <w:vAlign w:val="center"/>
          </w:tcPr>
          <w:p w:rsidR="00DB00D3" w:rsidRPr="00A81EB2" w:rsidRDefault="00DB00D3" w:rsidP="00DB00D3">
            <w:pPr>
              <w:rPr>
                <w:sz w:val="24"/>
                <w:szCs w:val="24"/>
              </w:rPr>
            </w:pPr>
            <w:r w:rsidRPr="00A81EB2">
              <w:rPr>
                <w:sz w:val="24"/>
                <w:szCs w:val="24"/>
              </w:rPr>
              <w:t>Да</w:t>
            </w:r>
          </w:p>
        </w:tc>
        <w:tc>
          <w:tcPr>
            <w:tcW w:w="1021" w:type="dxa"/>
            <w:tcBorders>
              <w:top w:val="single" w:sz="4" w:space="0" w:color="auto"/>
              <w:left w:val="single" w:sz="4" w:space="0" w:color="auto"/>
              <w:bottom w:val="single" w:sz="4" w:space="0" w:color="auto"/>
              <w:right w:val="single" w:sz="4" w:space="0" w:color="auto"/>
            </w:tcBorders>
            <w:vAlign w:val="center"/>
          </w:tcPr>
          <w:p w:rsidR="00DB00D3" w:rsidRPr="00F74EC9" w:rsidRDefault="00DB00D3" w:rsidP="00DB00D3">
            <w:pPr>
              <w:pStyle w:val="9"/>
              <w:jc w:val="center"/>
              <w:rPr>
                <w:b w:val="0"/>
                <w:bCs w:val="0"/>
                <w:snapToGrid w:val="0"/>
                <w:sz w:val="24"/>
                <w:szCs w:val="24"/>
                <w:lang w:val="ru-RU"/>
              </w:rPr>
            </w:pPr>
            <w:r w:rsidRPr="00F74EC9">
              <w:rPr>
                <w:b w:val="0"/>
                <w:bCs w:val="0"/>
                <w:snapToGrid w:val="0"/>
                <w:sz w:val="24"/>
                <w:szCs w:val="24"/>
                <w:lang w:val="ru-RU"/>
              </w:rPr>
              <w:t>1</w:t>
            </w:r>
          </w:p>
        </w:tc>
      </w:tr>
      <w:tr w:rsidR="00DB00D3" w:rsidRPr="00F74EC9" w:rsidTr="00DB00D3">
        <w:trPr>
          <w:trHeight w:val="240"/>
        </w:trPr>
        <w:tc>
          <w:tcPr>
            <w:tcW w:w="3119" w:type="dxa"/>
            <w:tcBorders>
              <w:top w:val="single" w:sz="4" w:space="0" w:color="auto"/>
              <w:left w:val="single" w:sz="4" w:space="0" w:color="auto"/>
              <w:bottom w:val="single" w:sz="4" w:space="0" w:color="auto"/>
              <w:right w:val="single" w:sz="4" w:space="0" w:color="auto"/>
            </w:tcBorders>
            <w:vAlign w:val="center"/>
          </w:tcPr>
          <w:p w:rsidR="00DB00D3" w:rsidRPr="00A81EB2" w:rsidRDefault="00DB00D3" w:rsidP="00DB00D3">
            <w:pPr>
              <w:rPr>
                <w:sz w:val="24"/>
                <w:szCs w:val="24"/>
              </w:rPr>
            </w:pPr>
            <w:r w:rsidRPr="00A81EB2">
              <w:rPr>
                <w:sz w:val="24"/>
                <w:szCs w:val="24"/>
              </w:rPr>
              <w:t>Нет</w:t>
            </w:r>
          </w:p>
        </w:tc>
        <w:tc>
          <w:tcPr>
            <w:tcW w:w="1021" w:type="dxa"/>
            <w:tcBorders>
              <w:top w:val="single" w:sz="4" w:space="0" w:color="auto"/>
              <w:left w:val="single" w:sz="4" w:space="0" w:color="auto"/>
              <w:bottom w:val="single" w:sz="4" w:space="0" w:color="auto"/>
              <w:right w:val="single" w:sz="4" w:space="0" w:color="auto"/>
            </w:tcBorders>
            <w:vAlign w:val="center"/>
          </w:tcPr>
          <w:p w:rsidR="00DB00D3" w:rsidRPr="00F74EC9" w:rsidRDefault="00DB00D3" w:rsidP="00DB00D3">
            <w:pPr>
              <w:pStyle w:val="9"/>
              <w:jc w:val="center"/>
              <w:rPr>
                <w:b w:val="0"/>
                <w:bCs w:val="0"/>
                <w:snapToGrid w:val="0"/>
                <w:sz w:val="24"/>
                <w:szCs w:val="24"/>
                <w:lang w:val="ru-RU"/>
              </w:rPr>
            </w:pPr>
            <w:r w:rsidRPr="00F74EC9">
              <w:rPr>
                <w:b w:val="0"/>
                <w:bCs w:val="0"/>
                <w:snapToGrid w:val="0"/>
                <w:sz w:val="24"/>
                <w:szCs w:val="24"/>
                <w:lang w:val="ru-RU"/>
              </w:rPr>
              <w:t>2</w:t>
            </w:r>
          </w:p>
        </w:tc>
      </w:tr>
    </w:tbl>
    <w:p w:rsidR="00DB00D3" w:rsidRDefault="00DB00D3" w:rsidP="00DB00D3">
      <w:pPr>
        <w:ind w:left="340"/>
        <w:jc w:val="both"/>
        <w:rPr>
          <w:b/>
          <w:sz w:val="24"/>
          <w:szCs w:val="24"/>
        </w:rPr>
      </w:pPr>
    </w:p>
    <w:p w:rsidR="00F16E5F" w:rsidRDefault="00F16E5F" w:rsidP="00F16E5F">
      <w:pPr>
        <w:ind w:left="340"/>
        <w:jc w:val="both"/>
        <w:rPr>
          <w:b/>
          <w:sz w:val="24"/>
          <w:szCs w:val="24"/>
        </w:rPr>
      </w:pPr>
    </w:p>
    <w:p w:rsidR="00A3023F" w:rsidRDefault="00392AA7" w:rsidP="008F213F">
      <w:pPr>
        <w:numPr>
          <w:ilvl w:val="0"/>
          <w:numId w:val="1"/>
        </w:numPr>
        <w:jc w:val="both"/>
        <w:rPr>
          <w:b/>
          <w:sz w:val="24"/>
          <w:szCs w:val="24"/>
        </w:rPr>
      </w:pPr>
      <w:r>
        <w:rPr>
          <w:b/>
          <w:sz w:val="24"/>
          <w:szCs w:val="24"/>
        </w:rPr>
        <w:t>Достаточно ли информации и разъяснений органов власти, чтобы организовать работу Вашего предприятия в условиях частичной мобилизации?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934"/>
      </w:tblGrid>
      <w:tr w:rsidR="00392AA7" w:rsidRPr="00F74EC9" w:rsidTr="003F4606">
        <w:trPr>
          <w:trHeight w:val="376"/>
        </w:trPr>
        <w:tc>
          <w:tcPr>
            <w:tcW w:w="8789" w:type="dxa"/>
            <w:tcBorders>
              <w:top w:val="single" w:sz="4" w:space="0" w:color="auto"/>
              <w:left w:val="single" w:sz="4" w:space="0" w:color="auto"/>
              <w:bottom w:val="single" w:sz="4" w:space="0" w:color="auto"/>
              <w:right w:val="single" w:sz="4" w:space="0" w:color="auto"/>
            </w:tcBorders>
            <w:vAlign w:val="center"/>
          </w:tcPr>
          <w:p w:rsidR="00392AA7" w:rsidRPr="00A81EB2" w:rsidRDefault="00392AA7" w:rsidP="00AB5095">
            <w:pPr>
              <w:rPr>
                <w:sz w:val="24"/>
                <w:szCs w:val="24"/>
              </w:rPr>
            </w:pPr>
            <w:r w:rsidRPr="00A81EB2">
              <w:rPr>
                <w:sz w:val="24"/>
                <w:szCs w:val="24"/>
              </w:rPr>
              <w:t>Да</w:t>
            </w:r>
            <w:r>
              <w:rPr>
                <w:sz w:val="24"/>
                <w:szCs w:val="24"/>
              </w:rPr>
              <w:t>, проблем не возникло</w:t>
            </w:r>
          </w:p>
        </w:tc>
        <w:tc>
          <w:tcPr>
            <w:tcW w:w="934" w:type="dxa"/>
            <w:tcBorders>
              <w:top w:val="single" w:sz="4" w:space="0" w:color="auto"/>
              <w:left w:val="single" w:sz="4" w:space="0" w:color="auto"/>
              <w:bottom w:val="single" w:sz="4" w:space="0" w:color="auto"/>
              <w:right w:val="single" w:sz="4" w:space="0" w:color="auto"/>
            </w:tcBorders>
            <w:vAlign w:val="center"/>
          </w:tcPr>
          <w:p w:rsidR="00392AA7" w:rsidRPr="00F74EC9" w:rsidRDefault="00392AA7" w:rsidP="00AB5095">
            <w:pPr>
              <w:pStyle w:val="9"/>
              <w:jc w:val="center"/>
              <w:rPr>
                <w:b w:val="0"/>
                <w:bCs w:val="0"/>
                <w:snapToGrid w:val="0"/>
                <w:sz w:val="24"/>
                <w:szCs w:val="24"/>
                <w:lang w:val="ru-RU"/>
              </w:rPr>
            </w:pPr>
            <w:r w:rsidRPr="00F74EC9">
              <w:rPr>
                <w:b w:val="0"/>
                <w:bCs w:val="0"/>
                <w:snapToGrid w:val="0"/>
                <w:sz w:val="24"/>
                <w:szCs w:val="24"/>
                <w:lang w:val="ru-RU"/>
              </w:rPr>
              <w:t>1</w:t>
            </w:r>
          </w:p>
        </w:tc>
      </w:tr>
      <w:tr w:rsidR="00392AA7" w:rsidRPr="00F74EC9" w:rsidTr="003F4606">
        <w:trPr>
          <w:trHeight w:val="182"/>
        </w:trPr>
        <w:tc>
          <w:tcPr>
            <w:tcW w:w="8789" w:type="dxa"/>
            <w:tcBorders>
              <w:top w:val="single" w:sz="4" w:space="0" w:color="auto"/>
              <w:left w:val="single" w:sz="4" w:space="0" w:color="auto"/>
              <w:bottom w:val="single" w:sz="4" w:space="0" w:color="auto"/>
              <w:right w:val="single" w:sz="4" w:space="0" w:color="auto"/>
            </w:tcBorders>
            <w:vAlign w:val="center"/>
          </w:tcPr>
          <w:p w:rsidR="00392AA7" w:rsidRPr="00A81EB2" w:rsidRDefault="00392AA7" w:rsidP="00A202F8">
            <w:pPr>
              <w:rPr>
                <w:sz w:val="24"/>
                <w:szCs w:val="24"/>
              </w:rPr>
            </w:pPr>
            <w:r>
              <w:rPr>
                <w:sz w:val="24"/>
                <w:szCs w:val="24"/>
              </w:rPr>
              <w:t>Да, хотя был</w:t>
            </w:r>
            <w:r w:rsidR="00A202F8">
              <w:rPr>
                <w:sz w:val="24"/>
                <w:szCs w:val="24"/>
              </w:rPr>
              <w:t>и</w:t>
            </w:r>
            <w:r>
              <w:rPr>
                <w:sz w:val="24"/>
                <w:szCs w:val="24"/>
              </w:rPr>
              <w:t xml:space="preserve"> </w:t>
            </w:r>
            <w:r w:rsidR="00A202F8">
              <w:rPr>
                <w:sz w:val="24"/>
                <w:szCs w:val="24"/>
              </w:rPr>
              <w:t>некоторые</w:t>
            </w:r>
            <w:r>
              <w:rPr>
                <w:sz w:val="24"/>
                <w:szCs w:val="24"/>
              </w:rPr>
              <w:t xml:space="preserve"> проблем</w:t>
            </w:r>
            <w:r w:rsidR="00A202F8">
              <w:rPr>
                <w:sz w:val="24"/>
                <w:szCs w:val="24"/>
              </w:rPr>
              <w:t>ы</w:t>
            </w:r>
            <w:r>
              <w:rPr>
                <w:sz w:val="24"/>
                <w:szCs w:val="24"/>
              </w:rPr>
              <w:t xml:space="preserve"> с правомерностью призыва сотрудников</w:t>
            </w:r>
          </w:p>
        </w:tc>
        <w:tc>
          <w:tcPr>
            <w:tcW w:w="934" w:type="dxa"/>
            <w:tcBorders>
              <w:top w:val="single" w:sz="4" w:space="0" w:color="auto"/>
              <w:left w:val="single" w:sz="4" w:space="0" w:color="auto"/>
              <w:bottom w:val="single" w:sz="4" w:space="0" w:color="auto"/>
              <w:right w:val="single" w:sz="4" w:space="0" w:color="auto"/>
            </w:tcBorders>
            <w:vAlign w:val="center"/>
          </w:tcPr>
          <w:p w:rsidR="00392AA7" w:rsidRPr="00F74EC9" w:rsidRDefault="00392AA7" w:rsidP="00AB5095">
            <w:pPr>
              <w:pStyle w:val="9"/>
              <w:jc w:val="center"/>
              <w:rPr>
                <w:b w:val="0"/>
                <w:bCs w:val="0"/>
                <w:snapToGrid w:val="0"/>
                <w:sz w:val="24"/>
                <w:szCs w:val="24"/>
                <w:lang w:val="ru-RU"/>
              </w:rPr>
            </w:pPr>
            <w:r w:rsidRPr="00F74EC9">
              <w:rPr>
                <w:b w:val="0"/>
                <w:bCs w:val="0"/>
                <w:snapToGrid w:val="0"/>
                <w:sz w:val="24"/>
                <w:szCs w:val="24"/>
                <w:lang w:val="ru-RU"/>
              </w:rPr>
              <w:t>2</w:t>
            </w:r>
          </w:p>
        </w:tc>
      </w:tr>
      <w:tr w:rsidR="00392AA7" w:rsidRPr="00F74EC9" w:rsidTr="003F4606">
        <w:trPr>
          <w:trHeight w:val="182"/>
        </w:trPr>
        <w:tc>
          <w:tcPr>
            <w:tcW w:w="8789" w:type="dxa"/>
            <w:tcBorders>
              <w:top w:val="single" w:sz="4" w:space="0" w:color="auto"/>
              <w:left w:val="single" w:sz="4" w:space="0" w:color="auto"/>
              <w:bottom w:val="single" w:sz="4" w:space="0" w:color="auto"/>
              <w:right w:val="single" w:sz="4" w:space="0" w:color="auto"/>
            </w:tcBorders>
            <w:vAlign w:val="center"/>
          </w:tcPr>
          <w:p w:rsidR="00392AA7" w:rsidRPr="003F4606" w:rsidRDefault="00392AA7" w:rsidP="003F4606">
            <w:pPr>
              <w:pStyle w:val="af2"/>
            </w:pPr>
            <w:r w:rsidRPr="003F4606">
              <w:rPr>
                <w:rFonts w:ascii="Times New Roman" w:eastAsia="Times New Roman" w:hAnsi="Times New Roman" w:cs="Times New Roman"/>
                <w:sz w:val="24"/>
                <w:szCs w:val="24"/>
                <w:lang w:eastAsia="ru-RU"/>
              </w:rPr>
              <w:t>Нет, информации о порядке бронирования и получении отср</w:t>
            </w:r>
            <w:r w:rsidR="001E7BD3" w:rsidRPr="003F4606">
              <w:rPr>
                <w:rFonts w:ascii="Times New Roman" w:eastAsia="Times New Roman" w:hAnsi="Times New Roman" w:cs="Times New Roman"/>
                <w:sz w:val="24"/>
                <w:szCs w:val="24"/>
                <w:lang w:eastAsia="ru-RU"/>
              </w:rPr>
              <w:t>очки сотрудниками недостаточно,</w:t>
            </w:r>
            <w:r w:rsidRPr="003F4606">
              <w:rPr>
                <w:rFonts w:ascii="Times New Roman" w:eastAsia="Times New Roman" w:hAnsi="Times New Roman" w:cs="Times New Roman"/>
                <w:sz w:val="24"/>
                <w:szCs w:val="24"/>
                <w:lang w:eastAsia="ru-RU"/>
              </w:rPr>
              <w:t xml:space="preserve"> порядок получения</w:t>
            </w:r>
            <w:r w:rsidR="001E7BD3" w:rsidRPr="003F4606">
              <w:rPr>
                <w:rFonts w:ascii="Times New Roman" w:eastAsia="Times New Roman" w:hAnsi="Times New Roman" w:cs="Times New Roman"/>
                <w:sz w:val="24"/>
                <w:szCs w:val="24"/>
                <w:lang w:eastAsia="ru-RU"/>
              </w:rPr>
              <w:t xml:space="preserve"> отсрочки чётко</w:t>
            </w:r>
            <w:r w:rsidRPr="003F4606">
              <w:rPr>
                <w:rFonts w:ascii="Times New Roman" w:eastAsia="Times New Roman" w:hAnsi="Times New Roman" w:cs="Times New Roman"/>
                <w:sz w:val="24"/>
                <w:szCs w:val="24"/>
                <w:lang w:eastAsia="ru-RU"/>
              </w:rPr>
              <w:t xml:space="preserve"> не определен</w:t>
            </w:r>
          </w:p>
        </w:tc>
        <w:tc>
          <w:tcPr>
            <w:tcW w:w="934" w:type="dxa"/>
            <w:tcBorders>
              <w:top w:val="single" w:sz="4" w:space="0" w:color="auto"/>
              <w:left w:val="single" w:sz="4" w:space="0" w:color="auto"/>
              <w:bottom w:val="single" w:sz="4" w:space="0" w:color="auto"/>
              <w:right w:val="single" w:sz="4" w:space="0" w:color="auto"/>
            </w:tcBorders>
            <w:vAlign w:val="center"/>
          </w:tcPr>
          <w:p w:rsidR="00392AA7" w:rsidRPr="00F74EC9" w:rsidRDefault="001E7BD3" w:rsidP="00AB5095">
            <w:pPr>
              <w:pStyle w:val="9"/>
              <w:jc w:val="center"/>
              <w:rPr>
                <w:b w:val="0"/>
                <w:bCs w:val="0"/>
                <w:snapToGrid w:val="0"/>
                <w:sz w:val="24"/>
                <w:szCs w:val="24"/>
                <w:lang w:val="ru-RU"/>
              </w:rPr>
            </w:pPr>
            <w:r>
              <w:rPr>
                <w:b w:val="0"/>
                <w:bCs w:val="0"/>
                <w:snapToGrid w:val="0"/>
                <w:sz w:val="24"/>
                <w:szCs w:val="24"/>
                <w:lang w:val="ru-RU"/>
              </w:rPr>
              <w:t>3</w:t>
            </w:r>
          </w:p>
        </w:tc>
      </w:tr>
    </w:tbl>
    <w:p w:rsidR="00392AA7" w:rsidRDefault="00392AA7" w:rsidP="003F4606">
      <w:pPr>
        <w:ind w:left="340"/>
        <w:jc w:val="both"/>
        <w:rPr>
          <w:b/>
          <w:sz w:val="24"/>
          <w:szCs w:val="24"/>
        </w:rPr>
      </w:pPr>
    </w:p>
    <w:p w:rsidR="00564B40" w:rsidRDefault="00564B40" w:rsidP="008F213F">
      <w:pPr>
        <w:numPr>
          <w:ilvl w:val="0"/>
          <w:numId w:val="1"/>
        </w:numPr>
        <w:jc w:val="both"/>
        <w:rPr>
          <w:b/>
          <w:sz w:val="24"/>
          <w:szCs w:val="24"/>
        </w:rPr>
      </w:pPr>
      <w:r>
        <w:rPr>
          <w:b/>
          <w:sz w:val="24"/>
          <w:szCs w:val="24"/>
        </w:rPr>
        <w:t>Произошёл ли в компании рост производительности труда?</w:t>
      </w:r>
      <w:r w:rsidR="00BF5FBE">
        <w:rPr>
          <w:b/>
          <w:sz w:val="24"/>
          <w:szCs w:val="24"/>
        </w:rPr>
        <w:t xml:space="preserve"> Если да, оцените, пожалуйста, </w:t>
      </w:r>
      <w:r w:rsidR="006C2FC6">
        <w:rPr>
          <w:b/>
          <w:sz w:val="24"/>
          <w:szCs w:val="24"/>
        </w:rPr>
        <w:t>его темпы: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268"/>
      </w:tblGrid>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34BB2" w:rsidRPr="00F74EC9" w:rsidRDefault="00634BB2" w:rsidP="00634BB2">
            <w:pPr>
              <w:pStyle w:val="9"/>
              <w:jc w:val="center"/>
              <w:rPr>
                <w:b w:val="0"/>
                <w:bCs w:val="0"/>
                <w:snapToGrid w:val="0"/>
                <w:sz w:val="24"/>
                <w:szCs w:val="24"/>
                <w:lang w:val="ru-RU"/>
              </w:rPr>
            </w:pPr>
            <w:r>
              <w:rPr>
                <w:b w:val="0"/>
                <w:bCs w:val="0"/>
                <w:snapToGrid w:val="0"/>
                <w:sz w:val="24"/>
                <w:szCs w:val="24"/>
                <w:lang w:val="ru-RU"/>
              </w:rPr>
              <w:t>За 202</w:t>
            </w:r>
            <w:r w:rsidR="006B62E3">
              <w:rPr>
                <w:b w:val="0"/>
                <w:bCs w:val="0"/>
                <w:snapToGrid w:val="0"/>
                <w:sz w:val="24"/>
                <w:szCs w:val="24"/>
                <w:lang w:val="ru-RU"/>
              </w:rPr>
              <w:t>2</w:t>
            </w:r>
            <w:r>
              <w:rPr>
                <w:b w:val="0"/>
                <w:bCs w:val="0"/>
                <w:snapToGrid w:val="0"/>
                <w:sz w:val="24"/>
                <w:szCs w:val="24"/>
                <w:lang w:val="ru-RU"/>
              </w:rPr>
              <w:t xml:space="preserve"> год</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Нет</w:t>
            </w:r>
          </w:p>
        </w:tc>
        <w:tc>
          <w:tcPr>
            <w:tcW w:w="2268" w:type="dxa"/>
            <w:tcBorders>
              <w:top w:val="single" w:sz="4" w:space="0" w:color="auto"/>
              <w:left w:val="single" w:sz="4" w:space="0" w:color="auto"/>
              <w:bottom w:val="single" w:sz="4" w:space="0" w:color="auto"/>
              <w:right w:val="single" w:sz="4" w:space="0" w:color="auto"/>
            </w:tcBorders>
            <w:vAlign w:val="center"/>
          </w:tcPr>
          <w:p w:rsidR="00634BB2" w:rsidRPr="00F44D48" w:rsidRDefault="00634BB2" w:rsidP="00E50FB2">
            <w:pPr>
              <w:pStyle w:val="9"/>
              <w:jc w:val="center"/>
              <w:rPr>
                <w:b w:val="0"/>
                <w:bCs w:val="0"/>
                <w:snapToGrid w:val="0"/>
                <w:sz w:val="24"/>
                <w:szCs w:val="24"/>
                <w:lang w:val="ru-RU"/>
              </w:rPr>
            </w:pPr>
            <w:r w:rsidRPr="00F74EC9">
              <w:rPr>
                <w:b w:val="0"/>
                <w:bCs w:val="0"/>
                <w:snapToGrid w:val="0"/>
                <w:sz w:val="24"/>
                <w:szCs w:val="24"/>
                <w:lang w:val="ru-RU"/>
              </w:rPr>
              <w:t>1</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0-3%</w:t>
            </w:r>
          </w:p>
        </w:tc>
        <w:tc>
          <w:tcPr>
            <w:tcW w:w="2268" w:type="dxa"/>
            <w:tcBorders>
              <w:top w:val="single" w:sz="4" w:space="0" w:color="auto"/>
              <w:left w:val="single" w:sz="4" w:space="0" w:color="auto"/>
              <w:bottom w:val="single" w:sz="4" w:space="0" w:color="auto"/>
              <w:right w:val="single" w:sz="4" w:space="0" w:color="auto"/>
            </w:tcBorders>
            <w:vAlign w:val="center"/>
          </w:tcPr>
          <w:p w:rsidR="00634BB2" w:rsidRPr="00F44D48" w:rsidRDefault="00634BB2" w:rsidP="00E50FB2">
            <w:pPr>
              <w:pStyle w:val="9"/>
              <w:jc w:val="center"/>
              <w:rPr>
                <w:b w:val="0"/>
                <w:bCs w:val="0"/>
                <w:snapToGrid w:val="0"/>
                <w:sz w:val="24"/>
                <w:szCs w:val="24"/>
                <w:lang w:val="ru-RU"/>
              </w:rPr>
            </w:pPr>
            <w:r w:rsidRPr="00F74EC9">
              <w:rPr>
                <w:b w:val="0"/>
                <w:bCs w:val="0"/>
                <w:snapToGrid w:val="0"/>
                <w:sz w:val="24"/>
                <w:szCs w:val="24"/>
                <w:lang w:val="ru-RU"/>
              </w:rPr>
              <w:t>2</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3-5%</w:t>
            </w:r>
          </w:p>
        </w:tc>
        <w:tc>
          <w:tcPr>
            <w:tcW w:w="2268" w:type="dxa"/>
            <w:tcBorders>
              <w:top w:val="single" w:sz="4" w:space="0" w:color="auto"/>
              <w:left w:val="single" w:sz="4" w:space="0" w:color="auto"/>
              <w:bottom w:val="single" w:sz="4" w:space="0" w:color="auto"/>
              <w:right w:val="single" w:sz="4" w:space="0" w:color="auto"/>
            </w:tcBorders>
            <w:vAlign w:val="center"/>
          </w:tcPr>
          <w:p w:rsidR="00634BB2" w:rsidRPr="00F44D48" w:rsidRDefault="00634BB2" w:rsidP="00E50FB2">
            <w:pPr>
              <w:pStyle w:val="9"/>
              <w:jc w:val="center"/>
              <w:rPr>
                <w:b w:val="0"/>
                <w:bCs w:val="0"/>
                <w:snapToGrid w:val="0"/>
                <w:sz w:val="24"/>
                <w:szCs w:val="24"/>
                <w:lang w:val="ru-RU"/>
              </w:rPr>
            </w:pPr>
            <w:r>
              <w:rPr>
                <w:b w:val="0"/>
                <w:bCs w:val="0"/>
                <w:snapToGrid w:val="0"/>
                <w:sz w:val="24"/>
                <w:szCs w:val="24"/>
                <w:lang w:val="ru-RU"/>
              </w:rPr>
              <w:t>3</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5-10%</w:t>
            </w:r>
          </w:p>
        </w:tc>
        <w:tc>
          <w:tcPr>
            <w:tcW w:w="2268" w:type="dxa"/>
            <w:tcBorders>
              <w:top w:val="single" w:sz="4" w:space="0" w:color="auto"/>
              <w:left w:val="single" w:sz="4" w:space="0" w:color="auto"/>
              <w:bottom w:val="single" w:sz="4" w:space="0" w:color="auto"/>
              <w:right w:val="single" w:sz="4" w:space="0" w:color="auto"/>
            </w:tcBorders>
          </w:tcPr>
          <w:p w:rsidR="00634BB2" w:rsidRPr="00F44D48" w:rsidRDefault="00634BB2" w:rsidP="00E50FB2">
            <w:pPr>
              <w:pStyle w:val="9"/>
              <w:jc w:val="center"/>
              <w:rPr>
                <w:b w:val="0"/>
                <w:bCs w:val="0"/>
                <w:snapToGrid w:val="0"/>
                <w:sz w:val="24"/>
                <w:szCs w:val="24"/>
                <w:lang w:val="ru-RU"/>
              </w:rPr>
            </w:pPr>
            <w:r>
              <w:rPr>
                <w:b w:val="0"/>
                <w:bCs w:val="0"/>
                <w:snapToGrid w:val="0"/>
                <w:sz w:val="24"/>
                <w:szCs w:val="24"/>
                <w:lang w:val="ru-RU"/>
              </w:rPr>
              <w:t>4</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10-15%</w:t>
            </w:r>
          </w:p>
        </w:tc>
        <w:tc>
          <w:tcPr>
            <w:tcW w:w="2268" w:type="dxa"/>
            <w:tcBorders>
              <w:top w:val="single" w:sz="4" w:space="0" w:color="auto"/>
              <w:left w:val="single" w:sz="4" w:space="0" w:color="auto"/>
              <w:bottom w:val="single" w:sz="4" w:space="0" w:color="auto"/>
              <w:right w:val="single" w:sz="4" w:space="0" w:color="auto"/>
            </w:tcBorders>
          </w:tcPr>
          <w:p w:rsidR="00634BB2" w:rsidRPr="00F44D48" w:rsidRDefault="00634BB2" w:rsidP="00E50FB2">
            <w:pPr>
              <w:pStyle w:val="9"/>
              <w:jc w:val="center"/>
              <w:rPr>
                <w:b w:val="0"/>
                <w:bCs w:val="0"/>
                <w:snapToGrid w:val="0"/>
                <w:sz w:val="24"/>
                <w:szCs w:val="24"/>
                <w:lang w:val="ru-RU"/>
              </w:rPr>
            </w:pPr>
            <w:r>
              <w:rPr>
                <w:b w:val="0"/>
                <w:bCs w:val="0"/>
                <w:snapToGrid w:val="0"/>
                <w:sz w:val="24"/>
                <w:szCs w:val="24"/>
                <w:lang w:val="ru-RU"/>
              </w:rPr>
              <w:t>5</w:t>
            </w:r>
          </w:p>
        </w:tc>
      </w:tr>
      <w:tr w:rsidR="00634BB2" w:rsidRPr="00F44D48" w:rsidTr="00F64764">
        <w:trPr>
          <w:trHeight w:val="240"/>
        </w:trPr>
        <w:tc>
          <w:tcPr>
            <w:tcW w:w="2410" w:type="dxa"/>
            <w:tcBorders>
              <w:top w:val="single" w:sz="4" w:space="0" w:color="auto"/>
              <w:left w:val="single" w:sz="4" w:space="0" w:color="auto"/>
              <w:bottom w:val="single" w:sz="4" w:space="0" w:color="auto"/>
              <w:right w:val="single" w:sz="4" w:space="0" w:color="auto"/>
            </w:tcBorders>
            <w:vAlign w:val="center"/>
          </w:tcPr>
          <w:p w:rsidR="00634BB2" w:rsidRPr="00A81EB2" w:rsidRDefault="00634BB2" w:rsidP="00A81EB2">
            <w:pPr>
              <w:rPr>
                <w:sz w:val="24"/>
                <w:szCs w:val="24"/>
              </w:rPr>
            </w:pPr>
            <w:r w:rsidRPr="00A81EB2">
              <w:rPr>
                <w:sz w:val="24"/>
                <w:szCs w:val="24"/>
              </w:rPr>
              <w:t>Более 15%</w:t>
            </w:r>
          </w:p>
        </w:tc>
        <w:tc>
          <w:tcPr>
            <w:tcW w:w="2268" w:type="dxa"/>
            <w:tcBorders>
              <w:top w:val="single" w:sz="4" w:space="0" w:color="auto"/>
              <w:left w:val="single" w:sz="4" w:space="0" w:color="auto"/>
              <w:bottom w:val="single" w:sz="4" w:space="0" w:color="auto"/>
              <w:right w:val="single" w:sz="4" w:space="0" w:color="auto"/>
            </w:tcBorders>
          </w:tcPr>
          <w:p w:rsidR="00634BB2" w:rsidRPr="00F44D48" w:rsidRDefault="00634BB2" w:rsidP="00E50FB2">
            <w:pPr>
              <w:pStyle w:val="9"/>
              <w:jc w:val="center"/>
              <w:rPr>
                <w:b w:val="0"/>
                <w:bCs w:val="0"/>
                <w:snapToGrid w:val="0"/>
                <w:sz w:val="24"/>
                <w:szCs w:val="24"/>
                <w:lang w:val="ru-RU"/>
              </w:rPr>
            </w:pPr>
            <w:r>
              <w:rPr>
                <w:b w:val="0"/>
                <w:bCs w:val="0"/>
                <w:snapToGrid w:val="0"/>
                <w:sz w:val="24"/>
                <w:szCs w:val="24"/>
                <w:lang w:val="ru-RU"/>
              </w:rPr>
              <w:t>6</w:t>
            </w:r>
          </w:p>
        </w:tc>
      </w:tr>
    </w:tbl>
    <w:p w:rsidR="002362F6" w:rsidRDefault="002362F6" w:rsidP="008F213F">
      <w:pPr>
        <w:numPr>
          <w:ilvl w:val="0"/>
          <w:numId w:val="1"/>
        </w:numPr>
        <w:jc w:val="both"/>
        <w:rPr>
          <w:b/>
          <w:sz w:val="24"/>
          <w:szCs w:val="24"/>
        </w:rPr>
      </w:pPr>
      <w:r>
        <w:rPr>
          <w:b/>
          <w:sz w:val="24"/>
          <w:szCs w:val="24"/>
        </w:rPr>
        <w:t>Использует ли В</w:t>
      </w:r>
      <w:r w:rsidR="00F271F9">
        <w:rPr>
          <w:b/>
          <w:sz w:val="24"/>
          <w:szCs w:val="24"/>
        </w:rPr>
        <w:t>аша компания</w:t>
      </w:r>
      <w:r>
        <w:rPr>
          <w:b/>
          <w:sz w:val="24"/>
          <w:szCs w:val="24"/>
        </w:rPr>
        <w:t xml:space="preserve"> механизм независимой оценки квалификации работников</w:t>
      </w:r>
      <w:r w:rsidR="00CA4163">
        <w:rPr>
          <w:b/>
          <w:sz w:val="24"/>
          <w:szCs w:val="24"/>
        </w:rPr>
        <w:t>?</w:t>
      </w: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076"/>
      </w:tblGrid>
      <w:tr w:rsidR="002362F6" w:rsidRPr="00F74EC9"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rsidR="002362F6" w:rsidRPr="00A81EB2" w:rsidRDefault="002362F6" w:rsidP="00A81EB2">
            <w:pPr>
              <w:rPr>
                <w:sz w:val="24"/>
                <w:szCs w:val="24"/>
              </w:rPr>
            </w:pPr>
            <w:r w:rsidRPr="00A81EB2">
              <w:rPr>
                <w:sz w:val="24"/>
                <w:szCs w:val="24"/>
              </w:rPr>
              <w:t>Да</w:t>
            </w:r>
          </w:p>
        </w:tc>
        <w:tc>
          <w:tcPr>
            <w:tcW w:w="1076" w:type="dxa"/>
            <w:tcBorders>
              <w:top w:val="single" w:sz="4" w:space="0" w:color="auto"/>
              <w:left w:val="single" w:sz="4" w:space="0" w:color="auto"/>
              <w:bottom w:val="single" w:sz="4" w:space="0" w:color="auto"/>
              <w:right w:val="single" w:sz="4" w:space="0" w:color="auto"/>
            </w:tcBorders>
            <w:vAlign w:val="center"/>
          </w:tcPr>
          <w:p w:rsidR="002362F6" w:rsidRPr="00F74EC9" w:rsidRDefault="002362F6" w:rsidP="002362F6">
            <w:pPr>
              <w:pStyle w:val="9"/>
              <w:jc w:val="center"/>
              <w:rPr>
                <w:b w:val="0"/>
                <w:bCs w:val="0"/>
                <w:snapToGrid w:val="0"/>
                <w:sz w:val="24"/>
                <w:szCs w:val="24"/>
                <w:lang w:val="ru-RU"/>
              </w:rPr>
            </w:pPr>
            <w:r w:rsidRPr="00F74EC9">
              <w:rPr>
                <w:b w:val="0"/>
                <w:bCs w:val="0"/>
                <w:snapToGrid w:val="0"/>
                <w:sz w:val="24"/>
                <w:szCs w:val="24"/>
                <w:lang w:val="ru-RU"/>
              </w:rPr>
              <w:t>1</w:t>
            </w:r>
          </w:p>
        </w:tc>
      </w:tr>
      <w:tr w:rsidR="002362F6" w:rsidRPr="00F74EC9"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rsidR="002362F6" w:rsidRPr="00A81EB2" w:rsidRDefault="002362F6" w:rsidP="00A81EB2">
            <w:pPr>
              <w:rPr>
                <w:sz w:val="24"/>
                <w:szCs w:val="24"/>
              </w:rPr>
            </w:pPr>
            <w:r w:rsidRPr="00A81EB2">
              <w:rPr>
                <w:sz w:val="24"/>
                <w:szCs w:val="24"/>
              </w:rPr>
              <w:t>Нет</w:t>
            </w:r>
            <w:r w:rsidR="00C72665" w:rsidRPr="00A81EB2">
              <w:rPr>
                <w:sz w:val="24"/>
                <w:szCs w:val="24"/>
              </w:rPr>
              <w:t>, и не планируем</w:t>
            </w:r>
          </w:p>
        </w:tc>
        <w:tc>
          <w:tcPr>
            <w:tcW w:w="1076" w:type="dxa"/>
            <w:tcBorders>
              <w:top w:val="single" w:sz="4" w:space="0" w:color="auto"/>
              <w:left w:val="single" w:sz="4" w:space="0" w:color="auto"/>
              <w:bottom w:val="single" w:sz="4" w:space="0" w:color="auto"/>
              <w:right w:val="single" w:sz="4" w:space="0" w:color="auto"/>
            </w:tcBorders>
            <w:vAlign w:val="center"/>
          </w:tcPr>
          <w:p w:rsidR="002362F6" w:rsidRPr="00F74EC9" w:rsidRDefault="002362F6" w:rsidP="002362F6">
            <w:pPr>
              <w:pStyle w:val="9"/>
              <w:jc w:val="center"/>
              <w:rPr>
                <w:b w:val="0"/>
                <w:bCs w:val="0"/>
                <w:snapToGrid w:val="0"/>
                <w:sz w:val="24"/>
                <w:szCs w:val="24"/>
                <w:lang w:val="ru-RU"/>
              </w:rPr>
            </w:pPr>
            <w:r w:rsidRPr="00F74EC9">
              <w:rPr>
                <w:b w:val="0"/>
                <w:bCs w:val="0"/>
                <w:snapToGrid w:val="0"/>
                <w:sz w:val="24"/>
                <w:szCs w:val="24"/>
                <w:lang w:val="ru-RU"/>
              </w:rPr>
              <w:t>2</w:t>
            </w:r>
          </w:p>
        </w:tc>
      </w:tr>
      <w:tr w:rsidR="004B27D2" w:rsidRPr="00F74EC9" w:rsidTr="00A170C0">
        <w:trPr>
          <w:trHeight w:val="269"/>
        </w:trPr>
        <w:tc>
          <w:tcPr>
            <w:tcW w:w="3119" w:type="dxa"/>
            <w:tcBorders>
              <w:top w:val="single" w:sz="4" w:space="0" w:color="auto"/>
              <w:left w:val="single" w:sz="4" w:space="0" w:color="auto"/>
              <w:bottom w:val="single" w:sz="4" w:space="0" w:color="auto"/>
              <w:right w:val="single" w:sz="4" w:space="0" w:color="auto"/>
            </w:tcBorders>
            <w:vAlign w:val="center"/>
          </w:tcPr>
          <w:p w:rsidR="004B27D2" w:rsidRPr="00A81EB2" w:rsidRDefault="00C72665" w:rsidP="00561698">
            <w:pPr>
              <w:rPr>
                <w:sz w:val="24"/>
                <w:szCs w:val="24"/>
              </w:rPr>
            </w:pPr>
            <w:r w:rsidRPr="00A81EB2">
              <w:rPr>
                <w:sz w:val="24"/>
                <w:szCs w:val="24"/>
              </w:rPr>
              <w:t>Нет, планируем в</w:t>
            </w:r>
            <w:r w:rsidR="004B27D2" w:rsidRPr="00A81EB2">
              <w:rPr>
                <w:sz w:val="24"/>
                <w:szCs w:val="24"/>
              </w:rPr>
              <w:t xml:space="preserve"> </w:t>
            </w:r>
            <w:r w:rsidR="00CA4163" w:rsidRPr="00A81EB2">
              <w:rPr>
                <w:sz w:val="24"/>
                <w:szCs w:val="24"/>
              </w:rPr>
              <w:t>202</w:t>
            </w:r>
            <w:r w:rsidR="006504DD">
              <w:rPr>
                <w:sz w:val="24"/>
                <w:szCs w:val="24"/>
              </w:rPr>
              <w:t>3</w:t>
            </w:r>
            <w:r w:rsidR="004B27D2" w:rsidRPr="00A81EB2">
              <w:rPr>
                <w:sz w:val="24"/>
                <w:szCs w:val="24"/>
              </w:rPr>
              <w:t xml:space="preserve"> году</w:t>
            </w:r>
          </w:p>
        </w:tc>
        <w:tc>
          <w:tcPr>
            <w:tcW w:w="1076" w:type="dxa"/>
            <w:tcBorders>
              <w:top w:val="single" w:sz="4" w:space="0" w:color="auto"/>
              <w:left w:val="single" w:sz="4" w:space="0" w:color="auto"/>
              <w:bottom w:val="single" w:sz="4" w:space="0" w:color="auto"/>
              <w:right w:val="single" w:sz="4" w:space="0" w:color="auto"/>
            </w:tcBorders>
            <w:vAlign w:val="center"/>
          </w:tcPr>
          <w:p w:rsidR="004B27D2" w:rsidRPr="00F74EC9" w:rsidRDefault="00E50FB2" w:rsidP="002362F6">
            <w:pPr>
              <w:pStyle w:val="9"/>
              <w:jc w:val="center"/>
              <w:rPr>
                <w:b w:val="0"/>
                <w:bCs w:val="0"/>
                <w:snapToGrid w:val="0"/>
                <w:sz w:val="24"/>
                <w:szCs w:val="24"/>
                <w:lang w:val="ru-RU"/>
              </w:rPr>
            </w:pPr>
            <w:r>
              <w:rPr>
                <w:b w:val="0"/>
                <w:bCs w:val="0"/>
                <w:snapToGrid w:val="0"/>
                <w:sz w:val="24"/>
                <w:szCs w:val="24"/>
                <w:lang w:val="ru-RU"/>
              </w:rPr>
              <w:t>3</w:t>
            </w:r>
          </w:p>
        </w:tc>
      </w:tr>
    </w:tbl>
    <w:p w:rsidR="00F17C2E" w:rsidRDefault="00F17C2E" w:rsidP="008F213F">
      <w:pPr>
        <w:numPr>
          <w:ilvl w:val="0"/>
          <w:numId w:val="1"/>
        </w:numPr>
        <w:jc w:val="both"/>
        <w:rPr>
          <w:b/>
          <w:sz w:val="24"/>
          <w:szCs w:val="24"/>
        </w:rPr>
      </w:pPr>
      <w:r>
        <w:rPr>
          <w:b/>
          <w:sz w:val="24"/>
          <w:szCs w:val="24"/>
        </w:rPr>
        <w:t>Действуют ли в Вашей компании гибкие формы занятости? (Отметьте, пожалуйста, ВСЕ возможные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4"/>
        <w:gridCol w:w="2083"/>
      </w:tblGrid>
      <w:tr w:rsidR="00F17C2E"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F17C2E" w:rsidRPr="00A81EB2" w:rsidRDefault="00F17C2E" w:rsidP="00A81EB2">
            <w:pPr>
              <w:rPr>
                <w:sz w:val="24"/>
                <w:szCs w:val="24"/>
              </w:rPr>
            </w:pPr>
            <w:r w:rsidRPr="00A81EB2">
              <w:rPr>
                <w:sz w:val="24"/>
                <w:szCs w:val="24"/>
              </w:rPr>
              <w:t>Гибкая рабочая смена</w:t>
            </w:r>
          </w:p>
        </w:tc>
        <w:tc>
          <w:tcPr>
            <w:tcW w:w="2083" w:type="dxa"/>
            <w:tcBorders>
              <w:top w:val="single" w:sz="4" w:space="0" w:color="auto"/>
              <w:left w:val="single" w:sz="4" w:space="0" w:color="auto"/>
              <w:bottom w:val="single" w:sz="4" w:space="0" w:color="auto"/>
              <w:right w:val="single" w:sz="4" w:space="0" w:color="auto"/>
            </w:tcBorders>
            <w:vAlign w:val="center"/>
          </w:tcPr>
          <w:p w:rsidR="00F17C2E" w:rsidRPr="00F17C2E" w:rsidRDefault="00F17C2E" w:rsidP="00770498">
            <w:pPr>
              <w:numPr>
                <w:ilvl w:val="0"/>
                <w:numId w:val="24"/>
              </w:numPr>
              <w:jc w:val="center"/>
              <w:rPr>
                <w:snapToGrid w:val="0"/>
                <w:sz w:val="24"/>
                <w:szCs w:val="24"/>
              </w:rPr>
            </w:pPr>
          </w:p>
        </w:tc>
      </w:tr>
      <w:tr w:rsidR="00F17C2E"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F17C2E" w:rsidRPr="00A81EB2" w:rsidRDefault="00F17C2E" w:rsidP="00A81EB2">
            <w:pPr>
              <w:rPr>
                <w:sz w:val="24"/>
                <w:szCs w:val="24"/>
              </w:rPr>
            </w:pPr>
            <w:r w:rsidRPr="00A81EB2">
              <w:rPr>
                <w:sz w:val="24"/>
                <w:szCs w:val="24"/>
              </w:rPr>
              <w:t>Гибкая рабочая неделя</w:t>
            </w:r>
          </w:p>
        </w:tc>
        <w:tc>
          <w:tcPr>
            <w:tcW w:w="2083" w:type="dxa"/>
            <w:tcBorders>
              <w:top w:val="single" w:sz="4" w:space="0" w:color="auto"/>
              <w:left w:val="single" w:sz="4" w:space="0" w:color="auto"/>
              <w:bottom w:val="single" w:sz="4" w:space="0" w:color="auto"/>
              <w:right w:val="single" w:sz="4" w:space="0" w:color="auto"/>
            </w:tcBorders>
            <w:vAlign w:val="center"/>
          </w:tcPr>
          <w:p w:rsidR="00F17C2E" w:rsidRPr="00F17C2E" w:rsidRDefault="00F17C2E" w:rsidP="00770498">
            <w:pPr>
              <w:numPr>
                <w:ilvl w:val="0"/>
                <w:numId w:val="24"/>
              </w:numPr>
              <w:jc w:val="center"/>
              <w:rPr>
                <w:snapToGrid w:val="0"/>
                <w:sz w:val="24"/>
                <w:szCs w:val="24"/>
              </w:rPr>
            </w:pPr>
          </w:p>
        </w:tc>
      </w:tr>
      <w:tr w:rsidR="00F17C2E"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F17C2E" w:rsidRPr="00A81EB2" w:rsidRDefault="00CB0D7E" w:rsidP="00A81EB2">
            <w:pPr>
              <w:rPr>
                <w:sz w:val="24"/>
                <w:szCs w:val="24"/>
              </w:rPr>
            </w:pPr>
            <w:r>
              <w:rPr>
                <w:sz w:val="24"/>
                <w:szCs w:val="24"/>
              </w:rPr>
              <w:t>Удалё</w:t>
            </w:r>
            <w:r w:rsidR="005B6010">
              <w:rPr>
                <w:sz w:val="24"/>
                <w:szCs w:val="24"/>
              </w:rPr>
              <w:t>нный/д</w:t>
            </w:r>
            <w:r w:rsidR="00A81EB2" w:rsidRPr="00A81EB2">
              <w:rPr>
                <w:sz w:val="24"/>
                <w:szCs w:val="24"/>
              </w:rPr>
              <w:t>истанционный формат</w:t>
            </w:r>
            <w:r w:rsidR="00F17C2E" w:rsidRPr="00A81EB2">
              <w:rPr>
                <w:sz w:val="24"/>
                <w:szCs w:val="24"/>
              </w:rPr>
              <w:t xml:space="preserve"> работы</w:t>
            </w:r>
          </w:p>
        </w:tc>
        <w:tc>
          <w:tcPr>
            <w:tcW w:w="2083" w:type="dxa"/>
            <w:tcBorders>
              <w:top w:val="single" w:sz="4" w:space="0" w:color="auto"/>
              <w:left w:val="single" w:sz="4" w:space="0" w:color="auto"/>
              <w:bottom w:val="single" w:sz="4" w:space="0" w:color="auto"/>
              <w:right w:val="single" w:sz="4" w:space="0" w:color="auto"/>
            </w:tcBorders>
            <w:vAlign w:val="center"/>
          </w:tcPr>
          <w:p w:rsidR="00F17C2E" w:rsidRPr="00F17C2E" w:rsidRDefault="00F17C2E" w:rsidP="00770498">
            <w:pPr>
              <w:numPr>
                <w:ilvl w:val="0"/>
                <w:numId w:val="24"/>
              </w:numPr>
              <w:jc w:val="center"/>
              <w:rPr>
                <w:snapToGrid w:val="0"/>
                <w:sz w:val="24"/>
                <w:szCs w:val="24"/>
              </w:rPr>
            </w:pPr>
          </w:p>
        </w:tc>
      </w:tr>
      <w:tr w:rsidR="00A81EB2"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A81EB2" w:rsidRPr="00A81EB2" w:rsidRDefault="00A81EB2" w:rsidP="00A81EB2">
            <w:pPr>
              <w:rPr>
                <w:sz w:val="24"/>
                <w:szCs w:val="24"/>
              </w:rPr>
            </w:pPr>
            <w:r w:rsidRPr="00A81EB2">
              <w:rPr>
                <w:sz w:val="24"/>
                <w:szCs w:val="24"/>
              </w:rPr>
              <w:t>Комбинированный формат работы (сочетание дистанционного и очного формата работы)</w:t>
            </w:r>
          </w:p>
        </w:tc>
        <w:tc>
          <w:tcPr>
            <w:tcW w:w="2083" w:type="dxa"/>
            <w:tcBorders>
              <w:top w:val="single" w:sz="4" w:space="0" w:color="auto"/>
              <w:left w:val="single" w:sz="4" w:space="0" w:color="auto"/>
              <w:bottom w:val="single" w:sz="4" w:space="0" w:color="auto"/>
              <w:right w:val="single" w:sz="4" w:space="0" w:color="auto"/>
            </w:tcBorders>
            <w:vAlign w:val="center"/>
          </w:tcPr>
          <w:p w:rsidR="00A81EB2" w:rsidRPr="00F17C2E" w:rsidRDefault="00A81EB2" w:rsidP="00770498">
            <w:pPr>
              <w:numPr>
                <w:ilvl w:val="0"/>
                <w:numId w:val="24"/>
              </w:numPr>
              <w:jc w:val="center"/>
              <w:rPr>
                <w:snapToGrid w:val="0"/>
                <w:sz w:val="24"/>
                <w:szCs w:val="24"/>
              </w:rPr>
            </w:pPr>
          </w:p>
        </w:tc>
      </w:tr>
      <w:tr w:rsidR="00F17C2E"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F17C2E" w:rsidRPr="00A81EB2" w:rsidRDefault="00F17C2E" w:rsidP="00A81EB2">
            <w:pPr>
              <w:rPr>
                <w:sz w:val="24"/>
                <w:szCs w:val="24"/>
              </w:rPr>
            </w:pPr>
            <w:r w:rsidRPr="00A81EB2">
              <w:rPr>
                <w:sz w:val="24"/>
                <w:szCs w:val="24"/>
              </w:rPr>
              <w:t>Вахтовый метод работы</w:t>
            </w:r>
          </w:p>
        </w:tc>
        <w:tc>
          <w:tcPr>
            <w:tcW w:w="2083" w:type="dxa"/>
            <w:tcBorders>
              <w:top w:val="single" w:sz="4" w:space="0" w:color="auto"/>
              <w:left w:val="single" w:sz="4" w:space="0" w:color="auto"/>
              <w:bottom w:val="single" w:sz="4" w:space="0" w:color="auto"/>
              <w:right w:val="single" w:sz="4" w:space="0" w:color="auto"/>
            </w:tcBorders>
            <w:vAlign w:val="center"/>
          </w:tcPr>
          <w:p w:rsidR="00F17C2E" w:rsidRPr="00F17C2E" w:rsidRDefault="00F17C2E" w:rsidP="00770498">
            <w:pPr>
              <w:numPr>
                <w:ilvl w:val="0"/>
                <w:numId w:val="24"/>
              </w:numPr>
              <w:jc w:val="center"/>
              <w:rPr>
                <w:snapToGrid w:val="0"/>
                <w:sz w:val="24"/>
                <w:szCs w:val="24"/>
              </w:rPr>
            </w:pPr>
          </w:p>
        </w:tc>
      </w:tr>
      <w:tr w:rsidR="00F17C2E" w:rsidRPr="00F74EC9" w:rsidTr="00451B8A">
        <w:trPr>
          <w:trHeight w:val="246"/>
        </w:trPr>
        <w:tc>
          <w:tcPr>
            <w:tcW w:w="6364" w:type="dxa"/>
            <w:tcBorders>
              <w:top w:val="single" w:sz="4" w:space="0" w:color="auto"/>
              <w:left w:val="single" w:sz="4" w:space="0" w:color="auto"/>
              <w:bottom w:val="single" w:sz="4" w:space="0" w:color="auto"/>
              <w:right w:val="single" w:sz="4" w:space="0" w:color="auto"/>
            </w:tcBorders>
            <w:vAlign w:val="center"/>
          </w:tcPr>
          <w:p w:rsidR="00F17C2E" w:rsidRPr="00A81EB2" w:rsidRDefault="00F17C2E" w:rsidP="00A81EB2">
            <w:pPr>
              <w:rPr>
                <w:sz w:val="24"/>
                <w:szCs w:val="24"/>
              </w:rPr>
            </w:pPr>
            <w:r w:rsidRPr="00A81EB2">
              <w:rPr>
                <w:sz w:val="24"/>
                <w:szCs w:val="24"/>
              </w:rPr>
              <w:t xml:space="preserve">Другое (Что именно?)__________________ </w:t>
            </w:r>
          </w:p>
        </w:tc>
        <w:tc>
          <w:tcPr>
            <w:tcW w:w="2083" w:type="dxa"/>
            <w:tcBorders>
              <w:top w:val="single" w:sz="4" w:space="0" w:color="auto"/>
              <w:left w:val="single" w:sz="4" w:space="0" w:color="auto"/>
              <w:bottom w:val="single" w:sz="4" w:space="0" w:color="auto"/>
              <w:right w:val="single" w:sz="4" w:space="0" w:color="auto"/>
            </w:tcBorders>
            <w:vAlign w:val="center"/>
          </w:tcPr>
          <w:p w:rsidR="00F17C2E" w:rsidRPr="00F17C2E" w:rsidRDefault="00F17C2E" w:rsidP="005E04F7">
            <w:pPr>
              <w:numPr>
                <w:ilvl w:val="0"/>
                <w:numId w:val="24"/>
              </w:numPr>
              <w:jc w:val="center"/>
              <w:rPr>
                <w:snapToGrid w:val="0"/>
                <w:sz w:val="24"/>
                <w:szCs w:val="24"/>
              </w:rPr>
            </w:pPr>
          </w:p>
        </w:tc>
      </w:tr>
    </w:tbl>
    <w:p w:rsidR="00634BB2" w:rsidRDefault="00634BB2" w:rsidP="00634BB2">
      <w:pPr>
        <w:ind w:left="340"/>
        <w:jc w:val="both"/>
        <w:rPr>
          <w:b/>
          <w:sz w:val="24"/>
          <w:szCs w:val="24"/>
        </w:rPr>
      </w:pPr>
    </w:p>
    <w:p w:rsidR="00560C17" w:rsidRPr="00F74EC9" w:rsidRDefault="00560C17" w:rsidP="008F213F">
      <w:pPr>
        <w:numPr>
          <w:ilvl w:val="0"/>
          <w:numId w:val="1"/>
        </w:numPr>
        <w:jc w:val="both"/>
        <w:rPr>
          <w:b/>
          <w:sz w:val="24"/>
          <w:szCs w:val="24"/>
        </w:rPr>
      </w:pPr>
      <w:r w:rsidRPr="00F74EC9">
        <w:rPr>
          <w:b/>
          <w:sz w:val="24"/>
          <w:szCs w:val="24"/>
        </w:rPr>
        <w:t xml:space="preserve">Привлекаете ли Вы к трудовой деятельности </w:t>
      </w:r>
      <w:r w:rsidR="000D78B4" w:rsidRPr="00F74EC9">
        <w:rPr>
          <w:b/>
          <w:sz w:val="24"/>
          <w:szCs w:val="24"/>
        </w:rPr>
        <w:t>в компании</w:t>
      </w:r>
      <w:r w:rsidRPr="00F74EC9">
        <w:rPr>
          <w:b/>
          <w:sz w:val="24"/>
          <w:szCs w:val="24"/>
        </w:rPr>
        <w:t xml:space="preserve"> иностранных специалистов?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021"/>
      </w:tblGrid>
      <w:tr w:rsidR="00560C17" w:rsidRPr="00F74EC9" w:rsidTr="00A170C0">
        <w:trPr>
          <w:trHeight w:val="240"/>
        </w:trPr>
        <w:tc>
          <w:tcPr>
            <w:tcW w:w="3119" w:type="dxa"/>
            <w:tcBorders>
              <w:top w:val="single" w:sz="4" w:space="0" w:color="auto"/>
              <w:left w:val="single" w:sz="4" w:space="0" w:color="auto"/>
              <w:bottom w:val="single" w:sz="4" w:space="0" w:color="auto"/>
              <w:right w:val="single" w:sz="4" w:space="0" w:color="auto"/>
            </w:tcBorders>
            <w:vAlign w:val="center"/>
          </w:tcPr>
          <w:p w:rsidR="00560C17" w:rsidRPr="00A81EB2" w:rsidRDefault="00560C17" w:rsidP="00A81EB2">
            <w:pPr>
              <w:rPr>
                <w:sz w:val="24"/>
                <w:szCs w:val="24"/>
              </w:rPr>
            </w:pPr>
            <w:r w:rsidRPr="00A81EB2">
              <w:rPr>
                <w:sz w:val="24"/>
                <w:szCs w:val="24"/>
              </w:rPr>
              <w:t>Да</w:t>
            </w:r>
          </w:p>
        </w:tc>
        <w:tc>
          <w:tcPr>
            <w:tcW w:w="1021" w:type="dxa"/>
            <w:tcBorders>
              <w:top w:val="single" w:sz="4" w:space="0" w:color="auto"/>
              <w:left w:val="single" w:sz="4" w:space="0" w:color="auto"/>
              <w:bottom w:val="single" w:sz="4" w:space="0" w:color="auto"/>
              <w:right w:val="single" w:sz="4" w:space="0" w:color="auto"/>
            </w:tcBorders>
            <w:vAlign w:val="center"/>
          </w:tcPr>
          <w:p w:rsidR="00560C17" w:rsidRPr="00F74EC9" w:rsidRDefault="00560C17" w:rsidP="00F65ED4">
            <w:pPr>
              <w:pStyle w:val="9"/>
              <w:jc w:val="center"/>
              <w:rPr>
                <w:b w:val="0"/>
                <w:bCs w:val="0"/>
                <w:snapToGrid w:val="0"/>
                <w:sz w:val="24"/>
                <w:szCs w:val="24"/>
                <w:lang w:val="ru-RU"/>
              </w:rPr>
            </w:pPr>
            <w:r w:rsidRPr="00F74EC9">
              <w:rPr>
                <w:b w:val="0"/>
                <w:bCs w:val="0"/>
                <w:snapToGrid w:val="0"/>
                <w:sz w:val="24"/>
                <w:szCs w:val="24"/>
                <w:lang w:val="ru-RU"/>
              </w:rPr>
              <w:t>1</w:t>
            </w:r>
          </w:p>
        </w:tc>
      </w:tr>
      <w:tr w:rsidR="00560C17" w:rsidRPr="00F74EC9" w:rsidTr="00A170C0">
        <w:trPr>
          <w:trHeight w:val="240"/>
        </w:trPr>
        <w:tc>
          <w:tcPr>
            <w:tcW w:w="3119" w:type="dxa"/>
            <w:tcBorders>
              <w:top w:val="single" w:sz="4" w:space="0" w:color="auto"/>
              <w:left w:val="single" w:sz="4" w:space="0" w:color="auto"/>
              <w:bottom w:val="single" w:sz="4" w:space="0" w:color="auto"/>
              <w:right w:val="single" w:sz="4" w:space="0" w:color="auto"/>
            </w:tcBorders>
            <w:vAlign w:val="center"/>
          </w:tcPr>
          <w:p w:rsidR="00560C17" w:rsidRPr="00A81EB2" w:rsidRDefault="00560C17" w:rsidP="00A81EB2">
            <w:pPr>
              <w:rPr>
                <w:sz w:val="24"/>
                <w:szCs w:val="24"/>
              </w:rPr>
            </w:pPr>
            <w:r w:rsidRPr="00A81EB2">
              <w:rPr>
                <w:sz w:val="24"/>
                <w:szCs w:val="24"/>
              </w:rPr>
              <w:t>Нет</w:t>
            </w:r>
          </w:p>
        </w:tc>
        <w:tc>
          <w:tcPr>
            <w:tcW w:w="1021" w:type="dxa"/>
            <w:tcBorders>
              <w:top w:val="single" w:sz="4" w:space="0" w:color="auto"/>
              <w:left w:val="single" w:sz="4" w:space="0" w:color="auto"/>
              <w:bottom w:val="single" w:sz="4" w:space="0" w:color="auto"/>
              <w:right w:val="single" w:sz="4" w:space="0" w:color="auto"/>
            </w:tcBorders>
            <w:vAlign w:val="center"/>
          </w:tcPr>
          <w:p w:rsidR="00560C17" w:rsidRPr="00F74EC9" w:rsidRDefault="00560C17" w:rsidP="00F65ED4">
            <w:pPr>
              <w:pStyle w:val="9"/>
              <w:jc w:val="center"/>
              <w:rPr>
                <w:b w:val="0"/>
                <w:bCs w:val="0"/>
                <w:snapToGrid w:val="0"/>
                <w:sz w:val="24"/>
                <w:szCs w:val="24"/>
                <w:lang w:val="ru-RU"/>
              </w:rPr>
            </w:pPr>
            <w:r w:rsidRPr="00F74EC9">
              <w:rPr>
                <w:b w:val="0"/>
                <w:bCs w:val="0"/>
                <w:snapToGrid w:val="0"/>
                <w:sz w:val="24"/>
                <w:szCs w:val="24"/>
                <w:lang w:val="ru-RU"/>
              </w:rPr>
              <w:t>2</w:t>
            </w:r>
          </w:p>
        </w:tc>
      </w:tr>
    </w:tbl>
    <w:p w:rsidR="00560C17" w:rsidRPr="009C6A25" w:rsidRDefault="00560C17" w:rsidP="00F65ED4">
      <w:pPr>
        <w:pStyle w:val="a6"/>
        <w:autoSpaceDE w:val="0"/>
        <w:autoSpaceDN w:val="0"/>
        <w:spacing w:before="80" w:after="80"/>
        <w:ind w:right="-181"/>
        <w:jc w:val="left"/>
        <w:rPr>
          <w:b w:val="0"/>
          <w:i/>
          <w:caps/>
          <w:sz w:val="22"/>
          <w:szCs w:val="22"/>
        </w:rPr>
      </w:pPr>
      <w:r w:rsidRPr="00280ADA">
        <w:rPr>
          <w:b w:val="0"/>
          <w:i/>
          <w:caps/>
          <w:sz w:val="22"/>
          <w:szCs w:val="22"/>
        </w:rPr>
        <w:t xml:space="preserve">Если ответ «Да», то переходите к вопросу </w:t>
      </w:r>
      <w:r w:rsidR="00CE7931">
        <w:rPr>
          <w:b w:val="0"/>
          <w:i/>
          <w:caps/>
          <w:sz w:val="22"/>
          <w:szCs w:val="22"/>
        </w:rPr>
        <w:t>13</w:t>
      </w:r>
      <w:r w:rsidR="00280ADA" w:rsidRPr="00280ADA">
        <w:rPr>
          <w:b w:val="0"/>
          <w:i/>
          <w:caps/>
          <w:sz w:val="22"/>
          <w:szCs w:val="22"/>
        </w:rPr>
        <w:t>, если «Нет»</w:t>
      </w:r>
      <w:r w:rsidR="00B2727B">
        <w:rPr>
          <w:b w:val="0"/>
          <w:i/>
          <w:caps/>
          <w:sz w:val="22"/>
          <w:szCs w:val="22"/>
        </w:rPr>
        <w:t xml:space="preserve"> –</w:t>
      </w:r>
      <w:r w:rsidR="007C09DC">
        <w:rPr>
          <w:b w:val="0"/>
          <w:i/>
          <w:caps/>
          <w:sz w:val="22"/>
          <w:szCs w:val="22"/>
        </w:rPr>
        <w:t xml:space="preserve"> К</w:t>
      </w:r>
      <w:r w:rsidR="00280ADA" w:rsidRPr="00280ADA">
        <w:rPr>
          <w:b w:val="0"/>
          <w:i/>
          <w:caps/>
          <w:sz w:val="22"/>
          <w:szCs w:val="22"/>
        </w:rPr>
        <w:t xml:space="preserve"> </w:t>
      </w:r>
      <w:r w:rsidRPr="00280ADA">
        <w:rPr>
          <w:b w:val="0"/>
          <w:i/>
          <w:caps/>
          <w:sz w:val="22"/>
          <w:szCs w:val="22"/>
        </w:rPr>
        <w:t xml:space="preserve">вопросу </w:t>
      </w:r>
      <w:r w:rsidR="00655879">
        <w:rPr>
          <w:b w:val="0"/>
          <w:i/>
          <w:caps/>
          <w:sz w:val="22"/>
          <w:szCs w:val="22"/>
        </w:rPr>
        <w:t>1</w:t>
      </w:r>
      <w:r w:rsidR="00CE7931">
        <w:rPr>
          <w:b w:val="0"/>
          <w:i/>
          <w:caps/>
          <w:sz w:val="22"/>
          <w:szCs w:val="22"/>
        </w:rPr>
        <w:t>4</w:t>
      </w:r>
    </w:p>
    <w:p w:rsidR="00EE4477" w:rsidRPr="00F74EC9" w:rsidRDefault="00EE4477" w:rsidP="008F213F">
      <w:pPr>
        <w:numPr>
          <w:ilvl w:val="0"/>
          <w:numId w:val="1"/>
        </w:numPr>
        <w:jc w:val="both"/>
        <w:rPr>
          <w:b/>
          <w:sz w:val="24"/>
          <w:szCs w:val="24"/>
        </w:rPr>
      </w:pPr>
      <w:r w:rsidRPr="00F74EC9">
        <w:rPr>
          <w:b/>
          <w:sz w:val="24"/>
          <w:szCs w:val="24"/>
        </w:rPr>
        <w:t xml:space="preserve">К каким профессиональным группам относятся привлекаемые иностранные специалисты: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gridCol w:w="876"/>
      </w:tblGrid>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F74EC9" w:rsidRDefault="00EE4477" w:rsidP="00EE4477">
            <w:pPr>
              <w:rPr>
                <w:sz w:val="24"/>
                <w:szCs w:val="24"/>
              </w:rPr>
            </w:pPr>
            <w:r w:rsidRPr="00F74EC9">
              <w:rPr>
                <w:sz w:val="24"/>
                <w:szCs w:val="24"/>
              </w:rPr>
              <w:lastRenderedPageBreak/>
              <w:t>Руководители организаций и их структурных подразделений</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7B3730" w:rsidRDefault="00EE4477" w:rsidP="00EE4477">
            <w:pPr>
              <w:rPr>
                <w:sz w:val="24"/>
                <w:szCs w:val="24"/>
              </w:rPr>
            </w:pPr>
            <w:r w:rsidRPr="007B3730">
              <w:rPr>
                <w:sz w:val="24"/>
                <w:szCs w:val="24"/>
              </w:rPr>
              <w:t>Специалисты высшего уровня профессиональной квалификации</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7B3730" w:rsidRDefault="00EE4477" w:rsidP="00EE4477">
            <w:pPr>
              <w:rPr>
                <w:sz w:val="24"/>
                <w:szCs w:val="24"/>
              </w:rPr>
            </w:pPr>
            <w:r w:rsidRPr="007B3730">
              <w:rPr>
                <w:sz w:val="24"/>
                <w:szCs w:val="24"/>
              </w:rPr>
              <w:t>Специалисты среднего уровня профессиональной квалификации</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F74EC9" w:rsidRDefault="00EE4477" w:rsidP="00EE4477">
            <w:pPr>
              <w:rPr>
                <w:sz w:val="24"/>
                <w:szCs w:val="24"/>
              </w:rPr>
            </w:pPr>
            <w:r w:rsidRPr="00F74EC9">
              <w:rPr>
                <w:sz w:val="24"/>
                <w:szCs w:val="24"/>
              </w:rPr>
              <w:t>Работники, занятые подготовкой информации, оформлением документации, учетом и обслуживанием</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F74EC9" w:rsidRDefault="00EE4477" w:rsidP="00EE4477">
            <w:pPr>
              <w:rPr>
                <w:sz w:val="24"/>
                <w:szCs w:val="24"/>
              </w:rPr>
            </w:pPr>
            <w:r w:rsidRPr="00F74EC9">
              <w:rPr>
                <w:sz w:val="24"/>
                <w:szCs w:val="24"/>
              </w:rPr>
              <w:t xml:space="preserve">Квалифицированные рабочие </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F74EC9" w:rsidRDefault="00EE4477" w:rsidP="00EE4477">
            <w:pPr>
              <w:rPr>
                <w:sz w:val="24"/>
                <w:szCs w:val="24"/>
              </w:rPr>
            </w:pPr>
            <w:r w:rsidRPr="00F74EC9">
              <w:rPr>
                <w:sz w:val="24"/>
                <w:szCs w:val="24"/>
              </w:rPr>
              <w:t>Операторы, аппаратчики, машинисты установок и машин</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r w:rsidR="00EE4477" w:rsidRPr="00F74EC9" w:rsidTr="00EE4477">
        <w:trPr>
          <w:trHeight w:val="365"/>
        </w:trPr>
        <w:tc>
          <w:tcPr>
            <w:tcW w:w="7513" w:type="dxa"/>
            <w:tcBorders>
              <w:top w:val="single" w:sz="4" w:space="0" w:color="auto"/>
              <w:left w:val="single" w:sz="4" w:space="0" w:color="auto"/>
              <w:bottom w:val="single" w:sz="4" w:space="0" w:color="auto"/>
              <w:right w:val="double" w:sz="4" w:space="0" w:color="auto"/>
            </w:tcBorders>
            <w:vAlign w:val="center"/>
          </w:tcPr>
          <w:p w:rsidR="00EE4477" w:rsidRPr="00F74EC9" w:rsidRDefault="00EE4477" w:rsidP="00EE4477">
            <w:pPr>
              <w:rPr>
                <w:sz w:val="24"/>
                <w:szCs w:val="24"/>
              </w:rPr>
            </w:pPr>
            <w:r>
              <w:rPr>
                <w:sz w:val="24"/>
                <w:szCs w:val="24"/>
              </w:rPr>
              <w:t>Неквалифицированные рабочие</w:t>
            </w:r>
          </w:p>
        </w:tc>
        <w:tc>
          <w:tcPr>
            <w:tcW w:w="876" w:type="dxa"/>
            <w:tcBorders>
              <w:left w:val="double" w:sz="4" w:space="0" w:color="auto"/>
              <w:right w:val="single" w:sz="4" w:space="0" w:color="auto"/>
            </w:tcBorders>
            <w:vAlign w:val="center"/>
          </w:tcPr>
          <w:p w:rsidR="00EE4477" w:rsidRPr="00F74EC9" w:rsidRDefault="00EE4477" w:rsidP="00770498">
            <w:pPr>
              <w:numPr>
                <w:ilvl w:val="0"/>
                <w:numId w:val="27"/>
              </w:numPr>
              <w:jc w:val="center"/>
              <w:rPr>
                <w:sz w:val="24"/>
                <w:szCs w:val="24"/>
              </w:rPr>
            </w:pPr>
          </w:p>
        </w:tc>
      </w:tr>
    </w:tbl>
    <w:p w:rsidR="00EE4477" w:rsidRDefault="00EE4477" w:rsidP="00EE4477">
      <w:pPr>
        <w:ind w:left="340"/>
        <w:jc w:val="both"/>
        <w:rPr>
          <w:b/>
          <w:sz w:val="24"/>
          <w:szCs w:val="24"/>
        </w:rPr>
      </w:pPr>
    </w:p>
    <w:p w:rsidR="005B6010" w:rsidRPr="00012A17" w:rsidRDefault="00CB0D7E" w:rsidP="008F213F">
      <w:pPr>
        <w:numPr>
          <w:ilvl w:val="0"/>
          <w:numId w:val="1"/>
        </w:numPr>
        <w:jc w:val="both"/>
        <w:rPr>
          <w:b/>
          <w:sz w:val="24"/>
          <w:szCs w:val="24"/>
        </w:rPr>
      </w:pPr>
      <w:r>
        <w:rPr>
          <w:b/>
          <w:sz w:val="24"/>
          <w:szCs w:val="24"/>
        </w:rPr>
        <w:t>Заключё</w:t>
      </w:r>
      <w:r w:rsidR="005B6010" w:rsidRPr="00012A17">
        <w:rPr>
          <w:b/>
          <w:sz w:val="24"/>
          <w:szCs w:val="24"/>
        </w:rPr>
        <w:t>н ли в компании коллективный договор?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1220"/>
      </w:tblGrid>
      <w:tr w:rsidR="005B6010" w:rsidRPr="00012A1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5B6010" w:rsidRPr="00012A17" w:rsidTr="00AE1BAD">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rsidR="005B6010" w:rsidRPr="00012A17" w:rsidRDefault="005B6010" w:rsidP="00F6284C">
      <w:pPr>
        <w:shd w:val="clear" w:color="auto" w:fill="FFFFFF" w:themeFill="background1"/>
        <w:ind w:left="207"/>
        <w:rPr>
          <w:sz w:val="24"/>
          <w:szCs w:val="24"/>
        </w:rPr>
      </w:pPr>
      <w:r w:rsidRPr="00012A17">
        <w:rPr>
          <w:sz w:val="24"/>
          <w:szCs w:val="24"/>
        </w:rPr>
        <w:t>Если нет, то укажите</w:t>
      </w:r>
      <w:r w:rsidR="00A202F8">
        <w:rPr>
          <w:sz w:val="24"/>
          <w:szCs w:val="24"/>
        </w:rPr>
        <w:t>, по какой причине</w:t>
      </w:r>
      <w:r w:rsidRPr="00012A17">
        <w:rPr>
          <w:sz w:val="24"/>
          <w:szCs w:val="24"/>
        </w:rPr>
        <w:t xml:space="preserve"> _______________________________________________</w:t>
      </w:r>
    </w:p>
    <w:p w:rsidR="005B6010" w:rsidRPr="00012A17" w:rsidRDefault="005B6010" w:rsidP="005B6010">
      <w:pPr>
        <w:shd w:val="clear" w:color="auto" w:fill="FFFFFF" w:themeFill="background1"/>
        <w:ind w:left="207"/>
        <w:jc w:val="both"/>
        <w:rPr>
          <w:sz w:val="24"/>
          <w:szCs w:val="24"/>
        </w:rPr>
      </w:pPr>
      <w:r w:rsidRPr="00012A17">
        <w:rPr>
          <w:sz w:val="24"/>
          <w:szCs w:val="24"/>
        </w:rPr>
        <w:t>____________________________________________________________________________</w:t>
      </w:r>
    </w:p>
    <w:p w:rsidR="005B6010" w:rsidRPr="00012A17" w:rsidRDefault="005B6010" w:rsidP="005B6010">
      <w:pPr>
        <w:shd w:val="clear" w:color="auto" w:fill="FFFFFF" w:themeFill="background1"/>
        <w:ind w:left="207"/>
        <w:jc w:val="both"/>
        <w:rPr>
          <w:b/>
          <w:sz w:val="24"/>
          <w:szCs w:val="24"/>
        </w:rPr>
      </w:pPr>
    </w:p>
    <w:p w:rsidR="005B6010" w:rsidRPr="00012A17" w:rsidRDefault="005B6010" w:rsidP="005B6010">
      <w:pPr>
        <w:shd w:val="clear" w:color="auto" w:fill="FFFFFF" w:themeFill="background1"/>
        <w:ind w:left="207"/>
        <w:jc w:val="both"/>
        <w:rPr>
          <w:sz w:val="24"/>
          <w:szCs w:val="24"/>
        </w:rPr>
      </w:pPr>
    </w:p>
    <w:p w:rsidR="003D3C5A" w:rsidRPr="00012A17" w:rsidRDefault="003D3C5A" w:rsidP="003D3C5A">
      <w:pPr>
        <w:numPr>
          <w:ilvl w:val="0"/>
          <w:numId w:val="1"/>
        </w:numPr>
        <w:jc w:val="both"/>
        <w:rPr>
          <w:b/>
          <w:sz w:val="24"/>
          <w:szCs w:val="24"/>
        </w:rPr>
      </w:pPr>
      <w:r>
        <w:rPr>
          <w:b/>
          <w:sz w:val="24"/>
          <w:szCs w:val="24"/>
        </w:rPr>
        <w:t>Участвовала ли  компания в заключени</w:t>
      </w:r>
      <w:proofErr w:type="gramStart"/>
      <w:r>
        <w:rPr>
          <w:b/>
          <w:sz w:val="24"/>
          <w:szCs w:val="24"/>
        </w:rPr>
        <w:t>и</w:t>
      </w:r>
      <w:proofErr w:type="gramEnd"/>
      <w:r>
        <w:rPr>
          <w:b/>
          <w:sz w:val="24"/>
          <w:szCs w:val="24"/>
        </w:rPr>
        <w:t xml:space="preserve"> отраслевого (межотраслевого, регионального, межрегионального) соглашения по регулированию социально-трудовых отношений либо присоединилась к нему</w:t>
      </w:r>
      <w:r w:rsidRPr="00012A17">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1220"/>
      </w:tblGrid>
      <w:tr w:rsidR="003D3C5A" w:rsidRPr="00012A17" w:rsidTr="00A202F8">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3D3C5A" w:rsidRPr="00012A17" w:rsidRDefault="003D3C5A" w:rsidP="00A202F8">
            <w:pPr>
              <w:pStyle w:val="aa"/>
              <w:shd w:val="clear" w:color="auto" w:fill="FFFFFF" w:themeFill="background1"/>
              <w:autoSpaceDE w:val="0"/>
              <w:autoSpaceDN w:val="0"/>
              <w:spacing w:after="0"/>
              <w:ind w:left="66"/>
              <w:rPr>
                <w:sz w:val="24"/>
                <w:szCs w:val="24"/>
              </w:rPr>
            </w:pPr>
            <w:r w:rsidRPr="00012A17">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rsidR="003D3C5A" w:rsidRPr="00012A17" w:rsidRDefault="003D3C5A" w:rsidP="00A202F8">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3D3C5A" w:rsidRPr="00012A17" w:rsidTr="00A202F8">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3D3C5A" w:rsidRPr="00012A17" w:rsidRDefault="003D3C5A" w:rsidP="00A202F8">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rsidR="003D3C5A" w:rsidRPr="00012A17" w:rsidRDefault="003D3C5A" w:rsidP="00A202F8">
            <w:pPr>
              <w:pStyle w:val="aa"/>
              <w:shd w:val="clear" w:color="auto" w:fill="FFFFFF" w:themeFill="background1"/>
              <w:autoSpaceDE w:val="0"/>
              <w:autoSpaceDN w:val="0"/>
              <w:spacing w:after="0"/>
              <w:ind w:left="66"/>
              <w:jc w:val="center"/>
              <w:rPr>
                <w:sz w:val="24"/>
                <w:szCs w:val="24"/>
              </w:rPr>
            </w:pPr>
            <w:r w:rsidRPr="00012A17">
              <w:rPr>
                <w:sz w:val="24"/>
                <w:szCs w:val="24"/>
              </w:rPr>
              <w:t>2</w:t>
            </w:r>
          </w:p>
        </w:tc>
      </w:tr>
    </w:tbl>
    <w:p w:rsidR="003D3C5A" w:rsidRPr="00012A17" w:rsidRDefault="003D3C5A" w:rsidP="00F6284C">
      <w:pPr>
        <w:shd w:val="clear" w:color="auto" w:fill="FFFFFF" w:themeFill="background1"/>
        <w:ind w:left="207"/>
        <w:rPr>
          <w:sz w:val="24"/>
          <w:szCs w:val="24"/>
        </w:rPr>
      </w:pPr>
      <w:r w:rsidRPr="00012A17">
        <w:rPr>
          <w:sz w:val="24"/>
          <w:szCs w:val="24"/>
        </w:rPr>
        <w:t>Если нет, то укажите</w:t>
      </w:r>
      <w:r w:rsidR="00A202F8">
        <w:rPr>
          <w:sz w:val="24"/>
          <w:szCs w:val="24"/>
        </w:rPr>
        <w:t>, по какой причине</w:t>
      </w:r>
      <w:r w:rsidRPr="00012A17">
        <w:rPr>
          <w:sz w:val="24"/>
          <w:szCs w:val="24"/>
        </w:rPr>
        <w:t xml:space="preserve"> _______________________________________________</w:t>
      </w:r>
    </w:p>
    <w:p w:rsidR="003D3C5A" w:rsidRPr="00012A17" w:rsidRDefault="003D3C5A" w:rsidP="003D3C5A">
      <w:pPr>
        <w:shd w:val="clear" w:color="auto" w:fill="FFFFFF" w:themeFill="background1"/>
        <w:ind w:left="207"/>
        <w:jc w:val="both"/>
        <w:rPr>
          <w:sz w:val="24"/>
          <w:szCs w:val="24"/>
        </w:rPr>
      </w:pPr>
      <w:r w:rsidRPr="00012A17">
        <w:rPr>
          <w:sz w:val="24"/>
          <w:szCs w:val="24"/>
        </w:rPr>
        <w:t>____________________________________________________________________________</w:t>
      </w:r>
    </w:p>
    <w:p w:rsidR="003D3C5A" w:rsidRDefault="003D3C5A" w:rsidP="003D3C5A">
      <w:pPr>
        <w:ind w:left="340"/>
        <w:jc w:val="both"/>
        <w:rPr>
          <w:b/>
          <w:sz w:val="24"/>
          <w:szCs w:val="24"/>
        </w:rPr>
      </w:pPr>
    </w:p>
    <w:p w:rsidR="005B6010" w:rsidRPr="00012A17" w:rsidRDefault="005B6010" w:rsidP="00DB00D3">
      <w:pPr>
        <w:numPr>
          <w:ilvl w:val="0"/>
          <w:numId w:val="1"/>
        </w:numPr>
        <w:jc w:val="both"/>
        <w:rPr>
          <w:b/>
          <w:sz w:val="24"/>
          <w:szCs w:val="24"/>
        </w:rPr>
      </w:pPr>
      <w:r w:rsidRPr="00012A17">
        <w:rPr>
          <w:b/>
          <w:sz w:val="24"/>
          <w:szCs w:val="24"/>
        </w:rPr>
        <w:t>Сохран</w:t>
      </w:r>
      <w:r w:rsidR="009C6A25">
        <w:rPr>
          <w:b/>
          <w:sz w:val="24"/>
          <w:szCs w:val="24"/>
        </w:rPr>
        <w:t>я</w:t>
      </w:r>
      <w:r w:rsidR="0090623D">
        <w:rPr>
          <w:b/>
          <w:sz w:val="24"/>
          <w:szCs w:val="24"/>
        </w:rPr>
        <w:t>лась</w:t>
      </w:r>
      <w:r w:rsidRPr="00012A17">
        <w:rPr>
          <w:b/>
          <w:sz w:val="24"/>
          <w:szCs w:val="24"/>
        </w:rPr>
        <w:t xml:space="preserve"> ли у компании</w:t>
      </w:r>
      <w:r w:rsidR="009C6A25">
        <w:rPr>
          <w:b/>
          <w:sz w:val="24"/>
          <w:szCs w:val="24"/>
        </w:rPr>
        <w:t xml:space="preserve"> в 202</w:t>
      </w:r>
      <w:r w:rsidR="0090623D">
        <w:rPr>
          <w:b/>
          <w:sz w:val="24"/>
          <w:szCs w:val="24"/>
        </w:rPr>
        <w:t>2</w:t>
      </w:r>
      <w:r w:rsidR="009C6A25">
        <w:rPr>
          <w:b/>
          <w:sz w:val="24"/>
          <w:szCs w:val="24"/>
        </w:rPr>
        <w:t xml:space="preserve"> году</w:t>
      </w:r>
      <w:r w:rsidRPr="00012A17">
        <w:rPr>
          <w:b/>
          <w:sz w:val="24"/>
          <w:szCs w:val="24"/>
        </w:rPr>
        <w:t xml:space="preserve"> потребность в работе сотрудников в режиме дистанционной (удалённой) занятости </w:t>
      </w:r>
      <w:r w:rsidR="009C6A25">
        <w:rPr>
          <w:b/>
          <w:sz w:val="24"/>
          <w:szCs w:val="24"/>
        </w:rPr>
        <w:t xml:space="preserve">из-за </w:t>
      </w:r>
      <w:r w:rsidR="00DB00D3">
        <w:rPr>
          <w:b/>
          <w:sz w:val="24"/>
          <w:szCs w:val="24"/>
        </w:rPr>
        <w:t xml:space="preserve">дальнейшего </w:t>
      </w:r>
      <w:r w:rsidR="009C6A25">
        <w:rPr>
          <w:b/>
          <w:sz w:val="24"/>
          <w:szCs w:val="24"/>
        </w:rPr>
        <w:t xml:space="preserve">распространения </w:t>
      </w:r>
      <w:proofErr w:type="spellStart"/>
      <w:r w:rsidR="009C6A25">
        <w:rPr>
          <w:b/>
          <w:sz w:val="24"/>
          <w:szCs w:val="24"/>
          <w:lang w:val="en-US"/>
        </w:rPr>
        <w:t>Covid</w:t>
      </w:r>
      <w:proofErr w:type="spellEnd"/>
      <w:r w:rsidR="00A644F6" w:rsidRPr="00A644F6">
        <w:rPr>
          <w:b/>
          <w:sz w:val="24"/>
          <w:szCs w:val="24"/>
        </w:rPr>
        <w:t>-19</w:t>
      </w:r>
      <w:r w:rsidRPr="00012A17">
        <w:rPr>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gridCol w:w="1154"/>
      </w:tblGrid>
      <w:tr w:rsidR="005B6010" w:rsidRPr="00012A17" w:rsidTr="00D26BFC">
        <w:trPr>
          <w:trHeight w:val="358"/>
        </w:trPr>
        <w:tc>
          <w:tcPr>
            <w:tcW w:w="8647" w:type="dxa"/>
            <w:tcBorders>
              <w:top w:val="single" w:sz="4" w:space="0" w:color="auto"/>
              <w:left w:val="single" w:sz="4" w:space="0" w:color="auto"/>
              <w:bottom w:val="single" w:sz="4" w:space="0" w:color="auto"/>
              <w:right w:val="single" w:sz="4" w:space="0" w:color="auto"/>
            </w:tcBorders>
            <w:vAlign w:val="center"/>
          </w:tcPr>
          <w:p w:rsidR="005B6010" w:rsidRPr="00D26BFC"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Да</w:t>
            </w:r>
            <w:r w:rsidR="00D26BFC">
              <w:rPr>
                <w:sz w:val="24"/>
                <w:szCs w:val="24"/>
              </w:rPr>
              <w:t xml:space="preserve">, по причине дальнейшего распространения </w:t>
            </w:r>
            <w:proofErr w:type="spellStart"/>
            <w:r w:rsidR="00D26BFC">
              <w:rPr>
                <w:sz w:val="24"/>
                <w:szCs w:val="24"/>
                <w:lang w:val="en-US"/>
              </w:rPr>
              <w:t>Covid</w:t>
            </w:r>
            <w:proofErr w:type="spellEnd"/>
            <w:r w:rsidR="00D26BFC" w:rsidRPr="00D26BFC">
              <w:rPr>
                <w:sz w:val="24"/>
                <w:szCs w:val="24"/>
              </w:rPr>
              <w:t>-19</w:t>
            </w:r>
          </w:p>
        </w:tc>
        <w:tc>
          <w:tcPr>
            <w:tcW w:w="1154"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jc w:val="center"/>
              <w:rPr>
                <w:sz w:val="24"/>
                <w:szCs w:val="24"/>
              </w:rPr>
            </w:pPr>
            <w:r w:rsidRPr="00012A17">
              <w:rPr>
                <w:sz w:val="24"/>
                <w:szCs w:val="24"/>
              </w:rPr>
              <w:t>1</w:t>
            </w:r>
          </w:p>
        </w:tc>
      </w:tr>
      <w:tr w:rsidR="00D26BFC" w:rsidRPr="00012A17" w:rsidTr="00D26BFC">
        <w:trPr>
          <w:trHeight w:val="358"/>
        </w:trPr>
        <w:tc>
          <w:tcPr>
            <w:tcW w:w="8647" w:type="dxa"/>
            <w:tcBorders>
              <w:top w:val="single" w:sz="4" w:space="0" w:color="auto"/>
              <w:left w:val="single" w:sz="4" w:space="0" w:color="auto"/>
              <w:bottom w:val="single" w:sz="4" w:space="0" w:color="auto"/>
              <w:right w:val="single" w:sz="4" w:space="0" w:color="auto"/>
            </w:tcBorders>
            <w:vAlign w:val="center"/>
          </w:tcPr>
          <w:p w:rsidR="00D26BFC" w:rsidRDefault="00D26BFC" w:rsidP="00AE1BAD">
            <w:pPr>
              <w:pStyle w:val="aa"/>
              <w:shd w:val="clear" w:color="auto" w:fill="FFFFFF" w:themeFill="background1"/>
              <w:autoSpaceDE w:val="0"/>
              <w:autoSpaceDN w:val="0"/>
              <w:spacing w:after="0"/>
              <w:ind w:left="66"/>
              <w:rPr>
                <w:sz w:val="24"/>
                <w:szCs w:val="24"/>
              </w:rPr>
            </w:pPr>
            <w:r>
              <w:rPr>
                <w:sz w:val="24"/>
                <w:szCs w:val="24"/>
              </w:rPr>
              <w:t>Да, по другим причинам (укажите, каким именно)</w:t>
            </w:r>
          </w:p>
          <w:p w:rsidR="00D26BFC" w:rsidRPr="00D26BFC" w:rsidRDefault="00D26BFC" w:rsidP="00AE1BAD">
            <w:pPr>
              <w:pStyle w:val="aa"/>
              <w:shd w:val="clear" w:color="auto" w:fill="FFFFFF" w:themeFill="background1"/>
              <w:autoSpaceDE w:val="0"/>
              <w:autoSpaceDN w:val="0"/>
              <w:spacing w:after="0"/>
              <w:ind w:left="66"/>
              <w:rPr>
                <w:sz w:val="24"/>
                <w:szCs w:val="24"/>
              </w:rPr>
            </w:pPr>
            <w:r>
              <w:rPr>
                <w:sz w:val="24"/>
                <w:szCs w:val="24"/>
              </w:rPr>
              <w:t>___________________________________</w:t>
            </w:r>
          </w:p>
        </w:tc>
        <w:tc>
          <w:tcPr>
            <w:tcW w:w="1154" w:type="dxa"/>
            <w:tcBorders>
              <w:top w:val="single" w:sz="4" w:space="0" w:color="auto"/>
              <w:left w:val="single" w:sz="4" w:space="0" w:color="auto"/>
              <w:bottom w:val="single" w:sz="4" w:space="0" w:color="auto"/>
              <w:right w:val="single" w:sz="4" w:space="0" w:color="auto"/>
            </w:tcBorders>
            <w:vAlign w:val="center"/>
          </w:tcPr>
          <w:p w:rsidR="00D26BFC" w:rsidRPr="00012A17" w:rsidRDefault="00D26BFC" w:rsidP="00AE1BAD">
            <w:pPr>
              <w:pStyle w:val="aa"/>
              <w:shd w:val="clear" w:color="auto" w:fill="FFFFFF" w:themeFill="background1"/>
              <w:autoSpaceDE w:val="0"/>
              <w:autoSpaceDN w:val="0"/>
              <w:spacing w:after="0"/>
              <w:ind w:left="66"/>
              <w:jc w:val="center"/>
              <w:rPr>
                <w:sz w:val="24"/>
                <w:szCs w:val="24"/>
              </w:rPr>
            </w:pPr>
            <w:r>
              <w:rPr>
                <w:sz w:val="24"/>
                <w:szCs w:val="24"/>
              </w:rPr>
              <w:t>2</w:t>
            </w:r>
          </w:p>
        </w:tc>
      </w:tr>
      <w:tr w:rsidR="005B6010" w:rsidRPr="00012A17" w:rsidTr="00D26BFC">
        <w:trPr>
          <w:trHeight w:val="358"/>
        </w:trPr>
        <w:tc>
          <w:tcPr>
            <w:tcW w:w="8647" w:type="dxa"/>
            <w:tcBorders>
              <w:top w:val="single" w:sz="4" w:space="0" w:color="auto"/>
              <w:left w:val="single" w:sz="4" w:space="0" w:color="auto"/>
              <w:bottom w:val="single" w:sz="4" w:space="0" w:color="auto"/>
              <w:right w:val="single" w:sz="4" w:space="0" w:color="auto"/>
            </w:tcBorders>
            <w:vAlign w:val="center"/>
          </w:tcPr>
          <w:p w:rsidR="005B6010" w:rsidRPr="00012A17" w:rsidRDefault="005B6010" w:rsidP="00AE1BAD">
            <w:pPr>
              <w:pStyle w:val="aa"/>
              <w:shd w:val="clear" w:color="auto" w:fill="FFFFFF" w:themeFill="background1"/>
              <w:autoSpaceDE w:val="0"/>
              <w:autoSpaceDN w:val="0"/>
              <w:spacing w:after="0"/>
              <w:ind w:left="66"/>
              <w:rPr>
                <w:sz w:val="24"/>
                <w:szCs w:val="24"/>
              </w:rPr>
            </w:pPr>
            <w:r w:rsidRPr="00012A17">
              <w:rPr>
                <w:sz w:val="24"/>
                <w:szCs w:val="24"/>
              </w:rPr>
              <w:t>Нет</w:t>
            </w:r>
          </w:p>
        </w:tc>
        <w:tc>
          <w:tcPr>
            <w:tcW w:w="1154" w:type="dxa"/>
            <w:tcBorders>
              <w:top w:val="single" w:sz="4" w:space="0" w:color="auto"/>
              <w:left w:val="single" w:sz="4" w:space="0" w:color="auto"/>
              <w:bottom w:val="single" w:sz="4" w:space="0" w:color="auto"/>
              <w:right w:val="single" w:sz="4" w:space="0" w:color="auto"/>
            </w:tcBorders>
            <w:vAlign w:val="center"/>
          </w:tcPr>
          <w:p w:rsidR="005B6010" w:rsidRPr="00012A17" w:rsidRDefault="00D26BFC" w:rsidP="00AE1BAD">
            <w:pPr>
              <w:pStyle w:val="aa"/>
              <w:shd w:val="clear" w:color="auto" w:fill="FFFFFF" w:themeFill="background1"/>
              <w:autoSpaceDE w:val="0"/>
              <w:autoSpaceDN w:val="0"/>
              <w:spacing w:after="0"/>
              <w:ind w:left="66"/>
              <w:jc w:val="center"/>
              <w:rPr>
                <w:sz w:val="24"/>
                <w:szCs w:val="24"/>
              </w:rPr>
            </w:pPr>
            <w:r>
              <w:rPr>
                <w:sz w:val="24"/>
                <w:szCs w:val="24"/>
              </w:rPr>
              <w:t>3</w:t>
            </w:r>
          </w:p>
        </w:tc>
      </w:tr>
    </w:tbl>
    <w:p w:rsidR="005B6010" w:rsidRDefault="005B6010" w:rsidP="00EE4477">
      <w:pPr>
        <w:ind w:left="340"/>
        <w:jc w:val="both"/>
        <w:rPr>
          <w:b/>
          <w:sz w:val="24"/>
          <w:szCs w:val="24"/>
        </w:rPr>
      </w:pPr>
    </w:p>
    <w:p w:rsidR="00AD471E" w:rsidRPr="00352763" w:rsidRDefault="00AD471E" w:rsidP="00AD471E">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Pr>
          <w:rFonts w:ascii="Times New Roman" w:hAnsi="Times New Roman" w:cs="Times New Roman"/>
        </w:rPr>
        <w:t>2</w:t>
      </w:r>
      <w:r w:rsidRPr="00352763">
        <w:rPr>
          <w:rFonts w:ascii="Times New Roman" w:hAnsi="Times New Roman" w:cs="Times New Roman"/>
        </w:rPr>
        <w:t xml:space="preserve">. </w:t>
      </w:r>
    </w:p>
    <w:p w:rsidR="00DB00D3" w:rsidRPr="00CE7931" w:rsidRDefault="0090623D" w:rsidP="00CE7931">
      <w:pPr>
        <w:numPr>
          <w:ilvl w:val="0"/>
          <w:numId w:val="1"/>
        </w:numPr>
        <w:jc w:val="both"/>
        <w:rPr>
          <w:b/>
          <w:sz w:val="24"/>
          <w:szCs w:val="24"/>
        </w:rPr>
      </w:pPr>
      <w:r w:rsidRPr="00CE7931">
        <w:rPr>
          <w:b/>
          <w:sz w:val="24"/>
          <w:szCs w:val="24"/>
        </w:rPr>
        <w:t>Оцените Вашу осведомленность о деятельности</w:t>
      </w:r>
      <w:r w:rsidR="00AD471E" w:rsidRPr="00CE7931">
        <w:rPr>
          <w:b/>
          <w:sz w:val="24"/>
          <w:szCs w:val="24"/>
        </w:rPr>
        <w:t xml:space="preserve"> следующих государственных институт</w:t>
      </w:r>
      <w:r w:rsidRPr="00CE7931">
        <w:rPr>
          <w:b/>
          <w:sz w:val="24"/>
          <w:szCs w:val="24"/>
        </w:rPr>
        <w:t>ов</w:t>
      </w:r>
      <w:r w:rsidR="00AD471E" w:rsidRPr="00CE7931">
        <w:rPr>
          <w:b/>
          <w:sz w:val="24"/>
          <w:szCs w:val="24"/>
        </w:rPr>
        <w:t xml:space="preserve"> развития </w:t>
      </w:r>
      <w:r w:rsidR="002F74E5" w:rsidRPr="00CE7931">
        <w:rPr>
          <w:sz w:val="24"/>
          <w:szCs w:val="24"/>
        </w:rPr>
        <w:t>(</w:t>
      </w:r>
      <w:r w:rsidR="00AD471E" w:rsidRPr="00CE7931">
        <w:rPr>
          <w:sz w:val="24"/>
          <w:szCs w:val="24"/>
        </w:rPr>
        <w:t xml:space="preserve">Варианты ответа: 1 – «Хорошо </w:t>
      </w:r>
      <w:proofErr w:type="gramStart"/>
      <w:r w:rsidR="00B90E56" w:rsidRPr="00CE7931">
        <w:rPr>
          <w:sz w:val="24"/>
          <w:szCs w:val="24"/>
        </w:rPr>
        <w:t>осведомлен</w:t>
      </w:r>
      <w:proofErr w:type="gramEnd"/>
      <w:r w:rsidR="00AD471E" w:rsidRPr="00CE7931">
        <w:rPr>
          <w:sz w:val="24"/>
          <w:szCs w:val="24"/>
        </w:rPr>
        <w:t>», 2 – «Что-то слышал», 3 – «Не знаю»</w:t>
      </w:r>
      <w:r w:rsidR="002E67DF" w:rsidRPr="00CE7931">
        <w:rPr>
          <w:sz w:val="24"/>
          <w:szCs w:val="24"/>
        </w:rPr>
        <w:t>)</w:t>
      </w:r>
      <w:r w:rsidR="00AD471E" w:rsidRPr="00CE7931">
        <w:rPr>
          <w:sz w:val="24"/>
          <w:szCs w:val="24"/>
        </w:rPr>
        <w:t>.</w:t>
      </w:r>
      <w:r w:rsidR="00C942B5" w:rsidRPr="00CE7931">
        <w:rPr>
          <w:b/>
          <w:sz w:val="24"/>
          <w:szCs w:val="24"/>
        </w:rPr>
        <w:t xml:space="preserve"> </w:t>
      </w:r>
    </w:p>
    <w:p w:rsidR="00DB00D3" w:rsidRDefault="00DB00D3" w:rsidP="00DB00D3">
      <w:pPr>
        <w:ind w:left="340"/>
        <w:jc w:val="both"/>
        <w:rPr>
          <w:b/>
          <w:sz w:val="24"/>
          <w:szCs w:val="24"/>
        </w:rPr>
      </w:pPr>
      <w:r>
        <w:rPr>
          <w:b/>
          <w:sz w:val="24"/>
          <w:szCs w:val="24"/>
        </w:rPr>
        <w:t>Пользовалась ли Ваша компания поддержкой какой-либо организац</w:t>
      </w:r>
      <w:r w:rsidR="002F74E5">
        <w:rPr>
          <w:b/>
          <w:sz w:val="24"/>
          <w:szCs w:val="24"/>
        </w:rPr>
        <w:t>ии из списка? Если да, отметьте соответствующий институт развития в столбце «</w:t>
      </w:r>
      <w:r w:rsidR="00A202F8">
        <w:rPr>
          <w:b/>
          <w:sz w:val="24"/>
          <w:szCs w:val="24"/>
        </w:rPr>
        <w:t>И</w:t>
      </w:r>
      <w:r w:rsidR="002F74E5">
        <w:rPr>
          <w:b/>
          <w:sz w:val="24"/>
          <w:szCs w:val="24"/>
        </w:rPr>
        <w:t>спользование».</w:t>
      </w:r>
    </w:p>
    <w:p w:rsidR="00AD471E" w:rsidRPr="002E67DF" w:rsidRDefault="00AD471E" w:rsidP="00DB00D3">
      <w:pPr>
        <w:ind w:left="340"/>
        <w:jc w:val="both"/>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803"/>
        <w:gridCol w:w="803"/>
        <w:gridCol w:w="804"/>
        <w:gridCol w:w="2126"/>
      </w:tblGrid>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B30ED0" w:rsidRDefault="00342357" w:rsidP="006F1457">
            <w:pPr>
              <w:pStyle w:val="9"/>
              <w:ind w:left="34"/>
              <w:rPr>
                <w:bCs w:val="0"/>
                <w:sz w:val="24"/>
                <w:szCs w:val="24"/>
                <w:lang w:val="ru-RU"/>
              </w:rPr>
            </w:pPr>
            <w:proofErr w:type="spellStart"/>
            <w:r w:rsidRPr="00B30ED0">
              <w:rPr>
                <w:rFonts w:cs="Calibri"/>
                <w:sz w:val="24"/>
                <w:szCs w:val="24"/>
              </w:rPr>
              <w:t>Направление</w:t>
            </w:r>
            <w:proofErr w:type="spellEnd"/>
            <w:r w:rsidRPr="00B30ED0">
              <w:rPr>
                <w:rFonts w:cs="Calibri"/>
                <w:sz w:val="24"/>
                <w:szCs w:val="24"/>
              </w:rPr>
              <w:t xml:space="preserve"> «</w:t>
            </w:r>
            <w:proofErr w:type="spellStart"/>
            <w:r w:rsidRPr="00B30ED0">
              <w:rPr>
                <w:rFonts w:cs="Calibri"/>
                <w:sz w:val="24"/>
                <w:szCs w:val="24"/>
              </w:rPr>
              <w:t>Финансирование</w:t>
            </w:r>
            <w:proofErr w:type="spellEnd"/>
            <w:r w:rsidRPr="00B30ED0">
              <w:rPr>
                <w:rFonts w:cs="Calibri"/>
                <w:sz w:val="24"/>
                <w:szCs w:val="24"/>
              </w:rPr>
              <w:t xml:space="preserve"> </w:t>
            </w:r>
            <w:proofErr w:type="spellStart"/>
            <w:r w:rsidRPr="00B30ED0">
              <w:rPr>
                <w:rFonts w:cs="Calibri"/>
                <w:sz w:val="24"/>
                <w:szCs w:val="24"/>
              </w:rPr>
              <w:t>бизнеса</w:t>
            </w:r>
            <w:proofErr w:type="spellEnd"/>
            <w:r w:rsidRPr="00B30ED0">
              <w:rPr>
                <w:rFonts w:cs="Calibri"/>
                <w:sz w:val="24"/>
                <w:szCs w:val="24"/>
              </w:rPr>
              <w:t>»</w:t>
            </w:r>
          </w:p>
        </w:tc>
        <w:tc>
          <w:tcPr>
            <w:tcW w:w="803" w:type="dxa"/>
            <w:tcBorders>
              <w:top w:val="single" w:sz="4" w:space="0" w:color="auto"/>
              <w:left w:val="single" w:sz="4" w:space="0" w:color="auto"/>
              <w:bottom w:val="single" w:sz="4" w:space="0" w:color="auto"/>
              <w:right w:val="single" w:sz="4" w:space="0" w:color="auto"/>
            </w:tcBorders>
          </w:tcPr>
          <w:p w:rsidR="00342357" w:rsidRPr="00B30ED0" w:rsidRDefault="00342357" w:rsidP="00EF6EBA">
            <w:pPr>
              <w:pStyle w:val="9"/>
              <w:ind w:left="34"/>
              <w:jc w:val="center"/>
              <w:rPr>
                <w:bCs w:val="0"/>
                <w:sz w:val="24"/>
                <w:szCs w:val="24"/>
                <w:lang w:val="ru-RU"/>
              </w:rPr>
            </w:pPr>
            <w:r>
              <w:rPr>
                <w:bCs w:val="0"/>
                <w:sz w:val="24"/>
                <w:szCs w:val="24"/>
                <w:lang w:val="ru-RU"/>
              </w:rPr>
              <w:t>1</w:t>
            </w:r>
          </w:p>
        </w:tc>
        <w:tc>
          <w:tcPr>
            <w:tcW w:w="803" w:type="dxa"/>
            <w:tcBorders>
              <w:top w:val="single" w:sz="4" w:space="0" w:color="auto"/>
              <w:left w:val="single" w:sz="4" w:space="0" w:color="auto"/>
              <w:bottom w:val="single" w:sz="4" w:space="0" w:color="auto"/>
              <w:right w:val="single" w:sz="4" w:space="0" w:color="auto"/>
            </w:tcBorders>
          </w:tcPr>
          <w:p w:rsidR="00342357" w:rsidRPr="00EF6EBA" w:rsidRDefault="00342357" w:rsidP="00EF6EBA">
            <w:pPr>
              <w:pStyle w:val="9"/>
              <w:ind w:left="34"/>
              <w:jc w:val="center"/>
              <w:rPr>
                <w:rFonts w:cs="Calibri"/>
                <w:sz w:val="24"/>
                <w:szCs w:val="24"/>
                <w:lang w:val="ru-RU"/>
              </w:rPr>
            </w:pPr>
            <w:r>
              <w:rPr>
                <w:rFonts w:cs="Calibri"/>
                <w:sz w:val="24"/>
                <w:szCs w:val="24"/>
                <w:lang w:val="ru-RU"/>
              </w:rPr>
              <w:t>2</w:t>
            </w:r>
          </w:p>
        </w:tc>
        <w:tc>
          <w:tcPr>
            <w:tcW w:w="804" w:type="dxa"/>
            <w:tcBorders>
              <w:top w:val="single" w:sz="4" w:space="0" w:color="auto"/>
              <w:left w:val="single" w:sz="4" w:space="0" w:color="auto"/>
              <w:bottom w:val="single" w:sz="4" w:space="0" w:color="auto"/>
              <w:right w:val="single" w:sz="4" w:space="0" w:color="auto"/>
            </w:tcBorders>
          </w:tcPr>
          <w:p w:rsidR="00342357" w:rsidRPr="00EF6EBA" w:rsidRDefault="00342357" w:rsidP="00EF6EBA">
            <w:pPr>
              <w:pStyle w:val="9"/>
              <w:ind w:left="34"/>
              <w:jc w:val="center"/>
              <w:rPr>
                <w:rFonts w:cs="Calibri"/>
                <w:sz w:val="24"/>
                <w:szCs w:val="24"/>
                <w:lang w:val="ru-RU"/>
              </w:rPr>
            </w:pPr>
            <w:r>
              <w:rPr>
                <w:rFonts w:cs="Calibri"/>
                <w:sz w:val="24"/>
                <w:szCs w:val="24"/>
                <w:lang w:val="ru-RU"/>
              </w:rPr>
              <w:t>3</w:t>
            </w:r>
          </w:p>
        </w:tc>
        <w:tc>
          <w:tcPr>
            <w:tcW w:w="2126" w:type="dxa"/>
            <w:tcBorders>
              <w:top w:val="single" w:sz="4" w:space="0" w:color="auto"/>
              <w:left w:val="single" w:sz="4" w:space="0" w:color="auto"/>
              <w:bottom w:val="single" w:sz="4" w:space="0" w:color="auto"/>
              <w:right w:val="single" w:sz="4" w:space="0" w:color="auto"/>
            </w:tcBorders>
          </w:tcPr>
          <w:p w:rsidR="00342357" w:rsidRDefault="00342357" w:rsidP="00EF6EBA">
            <w:pPr>
              <w:pStyle w:val="9"/>
              <w:ind w:left="34"/>
              <w:jc w:val="center"/>
              <w:rPr>
                <w:rFonts w:cs="Calibri"/>
                <w:sz w:val="24"/>
                <w:szCs w:val="24"/>
                <w:lang w:val="ru-RU"/>
              </w:rPr>
            </w:pPr>
            <w:r>
              <w:rPr>
                <w:rFonts w:cs="Calibri"/>
                <w:sz w:val="24"/>
                <w:szCs w:val="24"/>
                <w:lang w:val="ru-RU"/>
              </w:rPr>
              <w:t>Использование</w:t>
            </w:r>
          </w:p>
        </w:tc>
      </w:tr>
      <w:tr w:rsidR="00342357" w:rsidRPr="009F423E" w:rsidTr="00342357">
        <w:trPr>
          <w:trHeight w:val="11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jc w:val="both"/>
              <w:rPr>
                <w:rFonts w:cs="Calibri"/>
                <w:color w:val="000000"/>
                <w:sz w:val="24"/>
                <w:szCs w:val="24"/>
              </w:rPr>
            </w:pPr>
            <w:r>
              <w:rPr>
                <w:sz w:val="24"/>
                <w:szCs w:val="24"/>
              </w:rPr>
              <w:t>ВЭБ</w:t>
            </w:r>
            <w:proofErr w:type="gramStart"/>
            <w:r>
              <w:rPr>
                <w:sz w:val="24"/>
                <w:szCs w:val="24"/>
              </w:rPr>
              <w:t>.Р</w:t>
            </w:r>
            <w:proofErr w:type="gramEnd"/>
            <w:r>
              <w:rPr>
                <w:sz w:val="24"/>
                <w:szCs w:val="24"/>
              </w:rPr>
              <w:t>Ф</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Российский фонд прямых инвестиций (РФПИ)</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 xml:space="preserve">Фонд развития промышленности </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316"/>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r>
              <w:rPr>
                <w:sz w:val="24"/>
                <w:szCs w:val="24"/>
              </w:rPr>
              <w:t>Региональный фонд развития промышленности</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316"/>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CB7745">
            <w:pPr>
              <w:tabs>
                <w:tab w:val="left" w:pos="567"/>
              </w:tabs>
              <w:rPr>
                <w:rFonts w:cs="Calibri"/>
                <w:sz w:val="24"/>
                <w:szCs w:val="24"/>
              </w:rPr>
            </w:pPr>
            <w:r w:rsidRPr="009F423E">
              <w:rPr>
                <w:sz w:val="24"/>
                <w:szCs w:val="24"/>
              </w:rPr>
              <w:t>Российский экспортный центр</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316"/>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proofErr w:type="spellStart"/>
            <w:r w:rsidRPr="009F423E">
              <w:rPr>
                <w:sz w:val="24"/>
                <w:szCs w:val="24"/>
              </w:rPr>
              <w:t>Росэксимбанк</w:t>
            </w:r>
            <w:proofErr w:type="spellEnd"/>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316"/>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r w:rsidRPr="009F423E">
              <w:rPr>
                <w:sz w:val="24"/>
                <w:szCs w:val="24"/>
              </w:rPr>
              <w:t>ЭКСАР</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r w:rsidRPr="0026153A">
              <w:rPr>
                <w:rFonts w:cs="Calibri"/>
                <w:sz w:val="24"/>
                <w:szCs w:val="24"/>
                <w:lang w:val="ru-RU"/>
              </w:rPr>
              <w:t>Направление «Поддержка малого и среднего предпринимательства»</w:t>
            </w:r>
          </w:p>
        </w:tc>
        <w:tc>
          <w:tcPr>
            <w:tcW w:w="803"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r>
      <w:tr w:rsidR="00342357" w:rsidRPr="00342357" w:rsidTr="00342357">
        <w:trPr>
          <w:trHeight w:val="56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Федеральная корпорация по развитию малого и среднего предпринимательства (Корпорация МСП)</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ind w:right="-108"/>
              <w:rPr>
                <w:rFonts w:cs="Calibri"/>
                <w:sz w:val="24"/>
                <w:szCs w:val="24"/>
              </w:rPr>
            </w:pPr>
            <w:r w:rsidRPr="009F423E">
              <w:rPr>
                <w:sz w:val="24"/>
                <w:szCs w:val="24"/>
              </w:rPr>
              <w:lastRenderedPageBreak/>
              <w:t>МСП Банк</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Фонд поддержки (развития) малого и среднего предпринимательства региона</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r>
              <w:rPr>
                <w:sz w:val="24"/>
                <w:szCs w:val="24"/>
              </w:rPr>
              <w:t>Региональные гарантийные организации</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7F1348" w:rsidRDefault="00342357" w:rsidP="00EF6EBA">
            <w:pPr>
              <w:pStyle w:val="9"/>
              <w:rPr>
                <w:b w:val="0"/>
                <w:bCs w:val="0"/>
                <w:sz w:val="24"/>
                <w:szCs w:val="24"/>
                <w:lang w:val="ru-RU"/>
              </w:rPr>
            </w:pPr>
            <w:r w:rsidRPr="0026153A">
              <w:rPr>
                <w:rFonts w:cs="Calibri"/>
                <w:sz w:val="24"/>
                <w:szCs w:val="24"/>
                <w:lang w:val="ru-RU"/>
              </w:rPr>
              <w:t>Направление «Региональное развитие»</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7F1348" w:rsidRDefault="00342357" w:rsidP="00EF6EBA">
            <w:pPr>
              <w:pStyle w:val="9"/>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7F1348" w:rsidRDefault="00342357" w:rsidP="00EF6EBA">
            <w:pPr>
              <w:pStyle w:val="9"/>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vAlign w:val="center"/>
          </w:tcPr>
          <w:p w:rsidR="00342357" w:rsidRPr="007F1348" w:rsidRDefault="00342357" w:rsidP="00EF6EBA">
            <w:pPr>
              <w:pStyle w:val="9"/>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7F1348" w:rsidRDefault="00342357" w:rsidP="00EF6EBA">
            <w:pPr>
              <w:pStyle w:val="9"/>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Особые экономические зоны</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sz w:val="24"/>
                <w:szCs w:val="24"/>
              </w:rPr>
            </w:pPr>
            <w:r w:rsidRPr="009F423E">
              <w:rPr>
                <w:sz w:val="24"/>
                <w:szCs w:val="24"/>
              </w:rPr>
              <w:t>Территории опережающего социально-экономического развития</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4500F5">
            <w:pPr>
              <w:tabs>
                <w:tab w:val="left" w:pos="567"/>
              </w:tabs>
              <w:rPr>
                <w:sz w:val="24"/>
                <w:szCs w:val="24"/>
              </w:rPr>
            </w:pPr>
            <w:r>
              <w:rPr>
                <w:sz w:val="24"/>
                <w:szCs w:val="24"/>
              </w:rPr>
              <w:t xml:space="preserve">Индустриальные парки (технопарки) </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EF6EBA"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Default="00342357" w:rsidP="006F1457">
            <w:pPr>
              <w:tabs>
                <w:tab w:val="left" w:pos="567"/>
              </w:tabs>
              <w:rPr>
                <w:sz w:val="24"/>
                <w:szCs w:val="24"/>
              </w:rPr>
            </w:pPr>
            <w:r>
              <w:rPr>
                <w:sz w:val="24"/>
                <w:szCs w:val="24"/>
              </w:rPr>
              <w:t>Промышленные кластеры</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r w:rsidRPr="009F423E">
              <w:rPr>
                <w:sz w:val="24"/>
                <w:szCs w:val="24"/>
              </w:rPr>
              <w:t>Агентство (корпорация, дирекция) развития региона</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r w:rsidRPr="0026153A">
              <w:rPr>
                <w:rFonts w:cs="Calibri"/>
                <w:sz w:val="24"/>
                <w:szCs w:val="24"/>
                <w:lang w:val="ru-RU"/>
              </w:rPr>
              <w:t>Направление «Поддержка инноваций»</w:t>
            </w:r>
          </w:p>
        </w:tc>
        <w:tc>
          <w:tcPr>
            <w:tcW w:w="803"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26153A" w:rsidRDefault="00342357" w:rsidP="006F1457">
            <w:pPr>
              <w:pStyle w:val="9"/>
              <w:rPr>
                <w:rFonts w:cs="Calibri"/>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b/>
                <w:sz w:val="24"/>
                <w:szCs w:val="24"/>
              </w:rPr>
            </w:pPr>
            <w:r w:rsidRPr="009F423E">
              <w:rPr>
                <w:sz w:val="24"/>
                <w:szCs w:val="24"/>
              </w:rPr>
              <w:t>Сколково</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b/>
                <w:sz w:val="24"/>
                <w:szCs w:val="24"/>
              </w:rPr>
            </w:pPr>
            <w:r w:rsidRPr="009F423E">
              <w:rPr>
                <w:sz w:val="24"/>
                <w:szCs w:val="24"/>
              </w:rPr>
              <w:t>РВК</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b/>
                <w:sz w:val="24"/>
                <w:szCs w:val="24"/>
              </w:rPr>
            </w:pPr>
            <w:r w:rsidRPr="009F423E">
              <w:rPr>
                <w:sz w:val="24"/>
                <w:szCs w:val="24"/>
              </w:rPr>
              <w:t>РОСНАНО</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342357" w:rsidTr="00342357">
        <w:trPr>
          <w:trHeight w:val="56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rFonts w:cs="Calibri"/>
                <w:b/>
                <w:sz w:val="24"/>
                <w:szCs w:val="24"/>
              </w:rPr>
            </w:pPr>
            <w:r w:rsidRPr="009F423E">
              <w:rPr>
                <w:sz w:val="24"/>
                <w:szCs w:val="24"/>
              </w:rPr>
              <w:t>Фонд содействия развитию малых форм предприятий в научно-технической сфере (Фонд содействия инновациям)</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342357"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342357" w:rsidRPr="009F423E" w:rsidRDefault="00342357" w:rsidP="006F1457">
            <w:pPr>
              <w:tabs>
                <w:tab w:val="left" w:pos="567"/>
              </w:tabs>
              <w:rPr>
                <w:sz w:val="24"/>
                <w:szCs w:val="24"/>
              </w:rPr>
            </w:pPr>
            <w:r>
              <w:rPr>
                <w:sz w:val="24"/>
                <w:szCs w:val="24"/>
              </w:rPr>
              <w:t>Агентство по технологическому развитию</w:t>
            </w:r>
          </w:p>
        </w:tc>
        <w:tc>
          <w:tcPr>
            <w:tcW w:w="803" w:type="dxa"/>
            <w:tcBorders>
              <w:top w:val="single" w:sz="4" w:space="0" w:color="auto"/>
              <w:left w:val="single" w:sz="4" w:space="0" w:color="auto"/>
              <w:bottom w:val="single" w:sz="4" w:space="0" w:color="auto"/>
              <w:right w:val="single" w:sz="4" w:space="0" w:color="auto"/>
            </w:tcBorders>
            <w:vAlign w:val="center"/>
          </w:tcPr>
          <w:p w:rsidR="00342357" w:rsidRPr="009F423E" w:rsidRDefault="00342357"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342357" w:rsidRPr="009F423E" w:rsidRDefault="00342357">
            <w:pPr>
              <w:pStyle w:val="9"/>
              <w:tabs>
                <w:tab w:val="left" w:pos="391"/>
              </w:tabs>
              <w:ind w:left="360"/>
              <w:jc w:val="center"/>
              <w:rPr>
                <w:b w:val="0"/>
                <w:bCs w:val="0"/>
                <w:sz w:val="24"/>
                <w:szCs w:val="24"/>
                <w:lang w:val="ru-RU"/>
              </w:rPr>
            </w:pPr>
          </w:p>
        </w:tc>
      </w:tr>
      <w:tr w:rsidR="00AD4213" w:rsidRPr="009F423E" w:rsidTr="00342357">
        <w:trPr>
          <w:trHeight w:val="275"/>
        </w:trPr>
        <w:tc>
          <w:tcPr>
            <w:tcW w:w="5670" w:type="dxa"/>
            <w:tcBorders>
              <w:top w:val="single" w:sz="4" w:space="0" w:color="auto"/>
              <w:left w:val="single" w:sz="4" w:space="0" w:color="auto"/>
              <w:bottom w:val="single" w:sz="4" w:space="0" w:color="auto"/>
              <w:right w:val="single" w:sz="4" w:space="0" w:color="auto"/>
            </w:tcBorders>
          </w:tcPr>
          <w:p w:rsidR="00AD4213" w:rsidRDefault="00AD4213" w:rsidP="00AD4213">
            <w:pPr>
              <w:tabs>
                <w:tab w:val="left" w:pos="567"/>
              </w:tabs>
              <w:rPr>
                <w:sz w:val="24"/>
                <w:szCs w:val="24"/>
              </w:rPr>
            </w:pPr>
            <w:r>
              <w:rPr>
                <w:sz w:val="24"/>
                <w:szCs w:val="24"/>
              </w:rPr>
              <w:t>Российский фонд</w:t>
            </w:r>
            <w:r w:rsidRPr="00AD4213">
              <w:rPr>
                <w:sz w:val="24"/>
                <w:szCs w:val="24"/>
              </w:rPr>
              <w:t xml:space="preserve"> развития</w:t>
            </w:r>
            <w:r>
              <w:rPr>
                <w:sz w:val="24"/>
                <w:szCs w:val="24"/>
              </w:rPr>
              <w:t xml:space="preserve"> </w:t>
            </w:r>
            <w:r w:rsidRPr="00AD4213">
              <w:rPr>
                <w:sz w:val="24"/>
                <w:szCs w:val="24"/>
              </w:rPr>
              <w:t>информационных технологий</w:t>
            </w:r>
          </w:p>
        </w:tc>
        <w:tc>
          <w:tcPr>
            <w:tcW w:w="803" w:type="dxa"/>
            <w:tcBorders>
              <w:top w:val="single" w:sz="4" w:space="0" w:color="auto"/>
              <w:left w:val="single" w:sz="4" w:space="0" w:color="auto"/>
              <w:bottom w:val="single" w:sz="4" w:space="0" w:color="auto"/>
              <w:right w:val="single" w:sz="4" w:space="0" w:color="auto"/>
            </w:tcBorders>
            <w:vAlign w:val="center"/>
          </w:tcPr>
          <w:p w:rsidR="00AD4213" w:rsidRPr="009F423E" w:rsidRDefault="00AD4213" w:rsidP="00EF6EBA">
            <w:pPr>
              <w:pStyle w:val="9"/>
              <w:tabs>
                <w:tab w:val="left" w:pos="391"/>
              </w:tabs>
              <w:ind w:left="360"/>
              <w:jc w:val="center"/>
              <w:rPr>
                <w:b w:val="0"/>
                <w:bCs w:val="0"/>
                <w:sz w:val="24"/>
                <w:szCs w:val="24"/>
                <w:lang w:val="ru-RU"/>
              </w:rPr>
            </w:pPr>
          </w:p>
        </w:tc>
        <w:tc>
          <w:tcPr>
            <w:tcW w:w="803" w:type="dxa"/>
            <w:tcBorders>
              <w:top w:val="single" w:sz="4" w:space="0" w:color="auto"/>
              <w:left w:val="single" w:sz="4" w:space="0" w:color="auto"/>
              <w:bottom w:val="single" w:sz="4" w:space="0" w:color="auto"/>
              <w:right w:val="single" w:sz="4" w:space="0" w:color="auto"/>
            </w:tcBorders>
          </w:tcPr>
          <w:p w:rsidR="00AD4213" w:rsidRPr="009F423E" w:rsidRDefault="00AD4213">
            <w:pPr>
              <w:pStyle w:val="9"/>
              <w:tabs>
                <w:tab w:val="left" w:pos="391"/>
              </w:tabs>
              <w:ind w:left="360"/>
              <w:jc w:val="center"/>
              <w:rPr>
                <w:b w:val="0"/>
                <w:bCs w:val="0"/>
                <w:sz w:val="24"/>
                <w:szCs w:val="24"/>
                <w:lang w:val="ru-RU"/>
              </w:rPr>
            </w:pPr>
          </w:p>
        </w:tc>
        <w:tc>
          <w:tcPr>
            <w:tcW w:w="804" w:type="dxa"/>
            <w:tcBorders>
              <w:top w:val="single" w:sz="4" w:space="0" w:color="auto"/>
              <w:left w:val="single" w:sz="4" w:space="0" w:color="auto"/>
              <w:bottom w:val="single" w:sz="4" w:space="0" w:color="auto"/>
              <w:right w:val="single" w:sz="4" w:space="0" w:color="auto"/>
            </w:tcBorders>
          </w:tcPr>
          <w:p w:rsidR="00AD4213" w:rsidRPr="009F423E" w:rsidRDefault="00AD4213">
            <w:pPr>
              <w:pStyle w:val="9"/>
              <w:tabs>
                <w:tab w:val="left" w:pos="391"/>
              </w:tabs>
              <w:ind w:left="360"/>
              <w:jc w:val="center"/>
              <w:rPr>
                <w:b w:val="0"/>
                <w:bCs w:val="0"/>
                <w:sz w:val="24"/>
                <w:szCs w:val="24"/>
                <w:lang w:val="ru-RU"/>
              </w:rPr>
            </w:pPr>
          </w:p>
        </w:tc>
        <w:tc>
          <w:tcPr>
            <w:tcW w:w="2126" w:type="dxa"/>
            <w:tcBorders>
              <w:top w:val="single" w:sz="4" w:space="0" w:color="auto"/>
              <w:left w:val="single" w:sz="4" w:space="0" w:color="auto"/>
              <w:bottom w:val="single" w:sz="4" w:space="0" w:color="auto"/>
              <w:right w:val="single" w:sz="4" w:space="0" w:color="auto"/>
            </w:tcBorders>
          </w:tcPr>
          <w:p w:rsidR="00AD4213" w:rsidRPr="009F423E" w:rsidRDefault="00AD4213">
            <w:pPr>
              <w:pStyle w:val="9"/>
              <w:tabs>
                <w:tab w:val="left" w:pos="391"/>
              </w:tabs>
              <w:ind w:left="360"/>
              <w:jc w:val="center"/>
              <w:rPr>
                <w:b w:val="0"/>
                <w:bCs w:val="0"/>
                <w:sz w:val="24"/>
                <w:szCs w:val="24"/>
                <w:lang w:val="ru-RU"/>
              </w:rPr>
            </w:pPr>
          </w:p>
        </w:tc>
      </w:tr>
    </w:tbl>
    <w:p w:rsidR="00F32F3B" w:rsidRDefault="00F32F3B"/>
    <w:p w:rsidR="00BE4449" w:rsidRDefault="00BE4449" w:rsidP="008F213F">
      <w:pPr>
        <w:numPr>
          <w:ilvl w:val="0"/>
          <w:numId w:val="1"/>
        </w:numPr>
        <w:jc w:val="both"/>
        <w:rPr>
          <w:b/>
          <w:sz w:val="24"/>
          <w:szCs w:val="24"/>
        </w:rPr>
      </w:pPr>
      <w:r>
        <w:rPr>
          <w:b/>
          <w:sz w:val="24"/>
          <w:szCs w:val="24"/>
        </w:rPr>
        <w:t xml:space="preserve">Получает ли компания государственную поддержку в форме </w:t>
      </w:r>
      <w:r w:rsidR="00A202F8">
        <w:rPr>
          <w:b/>
          <w:sz w:val="24"/>
          <w:szCs w:val="24"/>
        </w:rPr>
        <w:t xml:space="preserve">грантов, </w:t>
      </w:r>
      <w:r>
        <w:rPr>
          <w:b/>
          <w:sz w:val="24"/>
          <w:szCs w:val="24"/>
        </w:rPr>
        <w:t xml:space="preserve">субсидий, государственных гарантий, займов институтов развития, </w:t>
      </w:r>
      <w:r w:rsidR="00F44ED8">
        <w:rPr>
          <w:b/>
          <w:sz w:val="24"/>
          <w:szCs w:val="24"/>
        </w:rPr>
        <w:t>пониженных налоговых ставок</w:t>
      </w:r>
      <w:r w:rsidR="0056056A">
        <w:rPr>
          <w:b/>
          <w:sz w:val="24"/>
          <w:szCs w:val="24"/>
        </w:rPr>
        <w:t xml:space="preserve"> </w:t>
      </w:r>
      <w:r>
        <w:rPr>
          <w:b/>
          <w:sz w:val="24"/>
          <w:szCs w:val="24"/>
        </w:rPr>
        <w:t>либо в форме нефинансовой поддержки</w:t>
      </w:r>
      <w:r w:rsidR="00F44ED8">
        <w:rPr>
          <w:b/>
          <w:sz w:val="24"/>
          <w:szCs w:val="24"/>
        </w:rPr>
        <w:t>?</w:t>
      </w:r>
      <w:r w:rsidRPr="00F74EC9">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1418"/>
        <w:gridCol w:w="1275"/>
        <w:gridCol w:w="1560"/>
        <w:gridCol w:w="1842"/>
        <w:gridCol w:w="993"/>
      </w:tblGrid>
      <w:tr w:rsidR="007A109E" w:rsidRPr="00F74EC9" w:rsidTr="008F213F">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36565E" w:rsidRDefault="0036565E" w:rsidP="00F16E5F">
            <w:pPr>
              <w:rPr>
                <w:sz w:val="24"/>
                <w:szCs w:val="24"/>
              </w:rPr>
            </w:pPr>
          </w:p>
        </w:tc>
        <w:tc>
          <w:tcPr>
            <w:tcW w:w="1417" w:type="dxa"/>
            <w:tcBorders>
              <w:left w:val="double" w:sz="4" w:space="0" w:color="auto"/>
              <w:right w:val="single" w:sz="4" w:space="0" w:color="auto"/>
            </w:tcBorders>
            <w:vAlign w:val="center"/>
          </w:tcPr>
          <w:p w:rsidR="0036565E" w:rsidRDefault="0036565E" w:rsidP="00D03312">
            <w:pPr>
              <w:tabs>
                <w:tab w:val="left" w:pos="2484"/>
              </w:tabs>
              <w:rPr>
                <w:sz w:val="24"/>
                <w:szCs w:val="24"/>
              </w:rPr>
            </w:pPr>
            <w:r>
              <w:rPr>
                <w:sz w:val="24"/>
                <w:szCs w:val="24"/>
              </w:rPr>
              <w:t>Субсидии</w:t>
            </w:r>
            <w:r w:rsidR="0031015F">
              <w:rPr>
                <w:sz w:val="24"/>
                <w:szCs w:val="24"/>
              </w:rPr>
              <w:t>,</w:t>
            </w:r>
          </w:p>
          <w:p w:rsidR="0031015F" w:rsidRPr="00F74EC9" w:rsidRDefault="006504DD" w:rsidP="00D03312">
            <w:pPr>
              <w:tabs>
                <w:tab w:val="left" w:pos="2484"/>
              </w:tabs>
              <w:rPr>
                <w:sz w:val="24"/>
                <w:szCs w:val="24"/>
              </w:rPr>
            </w:pPr>
            <w:r>
              <w:rPr>
                <w:sz w:val="24"/>
                <w:szCs w:val="24"/>
              </w:rPr>
              <w:t>Г</w:t>
            </w:r>
            <w:r w:rsidR="0031015F">
              <w:rPr>
                <w:sz w:val="24"/>
                <w:szCs w:val="24"/>
              </w:rPr>
              <w:t>ранты</w:t>
            </w:r>
          </w:p>
        </w:tc>
        <w:tc>
          <w:tcPr>
            <w:tcW w:w="1418" w:type="dxa"/>
            <w:tcBorders>
              <w:left w:val="double" w:sz="4" w:space="0" w:color="auto"/>
              <w:right w:val="single" w:sz="4" w:space="0" w:color="auto"/>
            </w:tcBorders>
          </w:tcPr>
          <w:p w:rsidR="00D03312" w:rsidRDefault="00D03312" w:rsidP="00F16E5F">
            <w:pPr>
              <w:tabs>
                <w:tab w:val="left" w:pos="2484"/>
              </w:tabs>
              <w:jc w:val="center"/>
              <w:rPr>
                <w:sz w:val="24"/>
                <w:szCs w:val="24"/>
              </w:rPr>
            </w:pPr>
            <w:r>
              <w:rPr>
                <w:sz w:val="24"/>
                <w:szCs w:val="24"/>
              </w:rPr>
              <w:t>Гос</w:t>
            </w:r>
            <w:r w:rsidR="00BD323A">
              <w:rPr>
                <w:sz w:val="24"/>
                <w:szCs w:val="24"/>
              </w:rPr>
              <w:t>.</w:t>
            </w:r>
          </w:p>
          <w:p w:rsidR="0036565E" w:rsidRPr="00F74EC9" w:rsidRDefault="00D03312" w:rsidP="00F16E5F">
            <w:pPr>
              <w:tabs>
                <w:tab w:val="left" w:pos="2484"/>
              </w:tabs>
              <w:jc w:val="center"/>
              <w:rPr>
                <w:sz w:val="24"/>
                <w:szCs w:val="24"/>
              </w:rPr>
            </w:pPr>
            <w:r>
              <w:rPr>
                <w:sz w:val="24"/>
                <w:szCs w:val="24"/>
              </w:rPr>
              <w:t>гарантии</w:t>
            </w:r>
          </w:p>
        </w:tc>
        <w:tc>
          <w:tcPr>
            <w:tcW w:w="1275" w:type="dxa"/>
            <w:tcBorders>
              <w:left w:val="double" w:sz="4" w:space="0" w:color="auto"/>
              <w:right w:val="single" w:sz="4" w:space="0" w:color="auto"/>
            </w:tcBorders>
          </w:tcPr>
          <w:p w:rsidR="0036565E" w:rsidRPr="00F74EC9" w:rsidRDefault="00D03312" w:rsidP="00D03312">
            <w:pPr>
              <w:tabs>
                <w:tab w:val="left" w:pos="2484"/>
              </w:tabs>
              <w:ind w:left="34"/>
              <w:jc w:val="center"/>
              <w:rPr>
                <w:sz w:val="24"/>
                <w:szCs w:val="24"/>
              </w:rPr>
            </w:pPr>
            <w:r>
              <w:rPr>
                <w:sz w:val="24"/>
                <w:szCs w:val="24"/>
              </w:rPr>
              <w:t>Льготные займы</w:t>
            </w:r>
          </w:p>
        </w:tc>
        <w:tc>
          <w:tcPr>
            <w:tcW w:w="1560" w:type="dxa"/>
            <w:tcBorders>
              <w:left w:val="double" w:sz="4" w:space="0" w:color="auto"/>
              <w:right w:val="double" w:sz="4" w:space="0" w:color="auto"/>
            </w:tcBorders>
          </w:tcPr>
          <w:p w:rsidR="0036565E" w:rsidRDefault="00B84FF2" w:rsidP="00F16E5F">
            <w:pPr>
              <w:tabs>
                <w:tab w:val="left" w:pos="2484"/>
              </w:tabs>
              <w:ind w:left="34"/>
              <w:jc w:val="center"/>
              <w:rPr>
                <w:sz w:val="24"/>
                <w:szCs w:val="24"/>
              </w:rPr>
            </w:pPr>
            <w:r>
              <w:rPr>
                <w:sz w:val="24"/>
                <w:szCs w:val="24"/>
              </w:rPr>
              <w:t>Налоговые льготы</w:t>
            </w:r>
          </w:p>
        </w:tc>
        <w:tc>
          <w:tcPr>
            <w:tcW w:w="1842" w:type="dxa"/>
            <w:tcBorders>
              <w:left w:val="double" w:sz="4" w:space="0" w:color="auto"/>
              <w:right w:val="single" w:sz="4" w:space="0" w:color="auto"/>
            </w:tcBorders>
          </w:tcPr>
          <w:p w:rsidR="0036565E" w:rsidRPr="00F74EC9" w:rsidRDefault="0036565E" w:rsidP="00F16E5F">
            <w:pPr>
              <w:tabs>
                <w:tab w:val="left" w:pos="2484"/>
              </w:tabs>
              <w:ind w:left="34"/>
              <w:jc w:val="center"/>
              <w:rPr>
                <w:sz w:val="24"/>
                <w:szCs w:val="24"/>
              </w:rPr>
            </w:pPr>
            <w:r>
              <w:rPr>
                <w:sz w:val="24"/>
                <w:szCs w:val="24"/>
              </w:rPr>
              <w:t>Нефинансовая поддержка</w:t>
            </w:r>
          </w:p>
        </w:tc>
        <w:tc>
          <w:tcPr>
            <w:tcW w:w="993" w:type="dxa"/>
            <w:tcBorders>
              <w:left w:val="double" w:sz="4" w:space="0" w:color="auto"/>
              <w:right w:val="single" w:sz="4" w:space="0" w:color="auto"/>
            </w:tcBorders>
          </w:tcPr>
          <w:p w:rsidR="0036565E" w:rsidRDefault="0036565E" w:rsidP="00F16E5F">
            <w:pPr>
              <w:tabs>
                <w:tab w:val="left" w:pos="2484"/>
              </w:tabs>
              <w:ind w:left="34"/>
              <w:jc w:val="center"/>
              <w:rPr>
                <w:sz w:val="24"/>
                <w:szCs w:val="24"/>
              </w:rPr>
            </w:pPr>
            <w:r>
              <w:rPr>
                <w:sz w:val="24"/>
                <w:szCs w:val="24"/>
              </w:rPr>
              <w:t>Другое</w:t>
            </w:r>
          </w:p>
        </w:tc>
      </w:tr>
      <w:tr w:rsidR="007A109E" w:rsidRPr="00F74EC9" w:rsidTr="008F213F">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36565E" w:rsidRPr="00F74EC9" w:rsidRDefault="0036565E" w:rsidP="00F16E5F">
            <w:pPr>
              <w:rPr>
                <w:sz w:val="24"/>
                <w:szCs w:val="24"/>
              </w:rPr>
            </w:pPr>
            <w:r>
              <w:rPr>
                <w:sz w:val="24"/>
                <w:szCs w:val="24"/>
              </w:rPr>
              <w:t>Да</w:t>
            </w:r>
          </w:p>
        </w:tc>
        <w:tc>
          <w:tcPr>
            <w:tcW w:w="1417" w:type="dxa"/>
            <w:tcBorders>
              <w:left w:val="double" w:sz="4" w:space="0" w:color="auto"/>
              <w:right w:val="single" w:sz="4" w:space="0" w:color="auto"/>
            </w:tcBorders>
            <w:vAlign w:val="center"/>
          </w:tcPr>
          <w:p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rsidR="0036565E" w:rsidRPr="00B2727B" w:rsidRDefault="0036565E" w:rsidP="00F16E5F">
            <w:pPr>
              <w:ind w:left="360"/>
              <w:jc w:val="center"/>
              <w:rPr>
                <w:sz w:val="24"/>
                <w:szCs w:val="24"/>
              </w:rPr>
            </w:pPr>
          </w:p>
        </w:tc>
        <w:tc>
          <w:tcPr>
            <w:tcW w:w="1275"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1560" w:type="dxa"/>
            <w:tcBorders>
              <w:left w:val="double" w:sz="4" w:space="0" w:color="auto"/>
              <w:right w:val="double" w:sz="4" w:space="0" w:color="auto"/>
            </w:tcBorders>
          </w:tcPr>
          <w:p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rsidR="0036565E" w:rsidRPr="00F74EC9" w:rsidRDefault="0036565E" w:rsidP="00F16E5F">
            <w:pPr>
              <w:ind w:left="360"/>
              <w:jc w:val="center"/>
              <w:rPr>
                <w:sz w:val="24"/>
                <w:szCs w:val="24"/>
              </w:rPr>
            </w:pPr>
          </w:p>
        </w:tc>
      </w:tr>
      <w:tr w:rsidR="007A109E" w:rsidRPr="00F74EC9" w:rsidTr="008F213F">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36565E" w:rsidRPr="007B3730" w:rsidRDefault="0036565E" w:rsidP="00F16E5F">
            <w:pPr>
              <w:rPr>
                <w:sz w:val="24"/>
                <w:szCs w:val="24"/>
              </w:rPr>
            </w:pPr>
            <w:r>
              <w:rPr>
                <w:sz w:val="24"/>
                <w:szCs w:val="24"/>
              </w:rPr>
              <w:t>Нет, но планирует</w:t>
            </w:r>
          </w:p>
        </w:tc>
        <w:tc>
          <w:tcPr>
            <w:tcW w:w="1417" w:type="dxa"/>
            <w:tcBorders>
              <w:left w:val="double" w:sz="4" w:space="0" w:color="auto"/>
              <w:right w:val="single" w:sz="4" w:space="0" w:color="auto"/>
            </w:tcBorders>
            <w:vAlign w:val="center"/>
          </w:tcPr>
          <w:p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rsidR="0036565E" w:rsidRPr="00B2727B" w:rsidRDefault="0036565E" w:rsidP="00F16E5F">
            <w:pPr>
              <w:ind w:left="360"/>
              <w:jc w:val="center"/>
              <w:rPr>
                <w:sz w:val="24"/>
                <w:szCs w:val="24"/>
              </w:rPr>
            </w:pPr>
          </w:p>
        </w:tc>
        <w:tc>
          <w:tcPr>
            <w:tcW w:w="1275"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1560" w:type="dxa"/>
            <w:tcBorders>
              <w:left w:val="double" w:sz="4" w:space="0" w:color="auto"/>
              <w:right w:val="double" w:sz="4" w:space="0" w:color="auto"/>
            </w:tcBorders>
          </w:tcPr>
          <w:p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rsidR="0036565E" w:rsidRPr="00F74EC9" w:rsidRDefault="0036565E" w:rsidP="00F16E5F">
            <w:pPr>
              <w:ind w:left="360"/>
              <w:jc w:val="center"/>
              <w:rPr>
                <w:sz w:val="24"/>
                <w:szCs w:val="24"/>
              </w:rPr>
            </w:pPr>
          </w:p>
        </w:tc>
      </w:tr>
      <w:tr w:rsidR="007A109E" w:rsidRPr="00F74EC9" w:rsidTr="008F213F">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36565E" w:rsidRPr="007B3730" w:rsidRDefault="0036565E" w:rsidP="00F16E5F">
            <w:pPr>
              <w:rPr>
                <w:sz w:val="24"/>
                <w:szCs w:val="24"/>
              </w:rPr>
            </w:pPr>
            <w:r>
              <w:rPr>
                <w:sz w:val="24"/>
                <w:szCs w:val="24"/>
              </w:rPr>
              <w:t>Не получает и не планирует</w:t>
            </w:r>
          </w:p>
        </w:tc>
        <w:tc>
          <w:tcPr>
            <w:tcW w:w="1417" w:type="dxa"/>
            <w:tcBorders>
              <w:left w:val="double" w:sz="4" w:space="0" w:color="auto"/>
              <w:right w:val="single" w:sz="4" w:space="0" w:color="auto"/>
            </w:tcBorders>
            <w:vAlign w:val="center"/>
          </w:tcPr>
          <w:p w:rsidR="0036565E" w:rsidRPr="00B2727B" w:rsidRDefault="0036565E" w:rsidP="00F16E5F">
            <w:pPr>
              <w:ind w:left="360"/>
              <w:jc w:val="center"/>
              <w:rPr>
                <w:sz w:val="24"/>
                <w:szCs w:val="24"/>
              </w:rPr>
            </w:pPr>
          </w:p>
        </w:tc>
        <w:tc>
          <w:tcPr>
            <w:tcW w:w="1418" w:type="dxa"/>
            <w:tcBorders>
              <w:left w:val="double" w:sz="4" w:space="0" w:color="auto"/>
              <w:right w:val="single" w:sz="4" w:space="0" w:color="auto"/>
            </w:tcBorders>
          </w:tcPr>
          <w:p w:rsidR="0036565E" w:rsidRPr="00B2727B" w:rsidRDefault="0036565E" w:rsidP="00F16E5F">
            <w:pPr>
              <w:ind w:left="360"/>
              <w:jc w:val="center"/>
              <w:rPr>
                <w:sz w:val="24"/>
                <w:szCs w:val="24"/>
              </w:rPr>
            </w:pPr>
          </w:p>
        </w:tc>
        <w:tc>
          <w:tcPr>
            <w:tcW w:w="1275"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1560" w:type="dxa"/>
            <w:tcBorders>
              <w:left w:val="double" w:sz="4" w:space="0" w:color="auto"/>
              <w:right w:val="double" w:sz="4" w:space="0" w:color="auto"/>
            </w:tcBorders>
          </w:tcPr>
          <w:p w:rsidR="0036565E" w:rsidRPr="00F74EC9" w:rsidRDefault="0036565E" w:rsidP="00F16E5F">
            <w:pPr>
              <w:ind w:left="360"/>
              <w:jc w:val="center"/>
              <w:rPr>
                <w:sz w:val="24"/>
                <w:szCs w:val="24"/>
              </w:rPr>
            </w:pPr>
          </w:p>
        </w:tc>
        <w:tc>
          <w:tcPr>
            <w:tcW w:w="1842" w:type="dxa"/>
            <w:tcBorders>
              <w:left w:val="double" w:sz="4" w:space="0" w:color="auto"/>
              <w:right w:val="single" w:sz="4" w:space="0" w:color="auto"/>
            </w:tcBorders>
          </w:tcPr>
          <w:p w:rsidR="0036565E" w:rsidRPr="00F74EC9" w:rsidRDefault="0036565E" w:rsidP="00F16E5F">
            <w:pPr>
              <w:ind w:left="360"/>
              <w:jc w:val="center"/>
              <w:rPr>
                <w:sz w:val="24"/>
                <w:szCs w:val="24"/>
              </w:rPr>
            </w:pPr>
          </w:p>
        </w:tc>
        <w:tc>
          <w:tcPr>
            <w:tcW w:w="993" w:type="dxa"/>
            <w:tcBorders>
              <w:left w:val="double" w:sz="4" w:space="0" w:color="auto"/>
              <w:right w:val="single" w:sz="4" w:space="0" w:color="auto"/>
            </w:tcBorders>
          </w:tcPr>
          <w:p w:rsidR="0036565E" w:rsidRPr="00F74EC9" w:rsidRDefault="0036565E" w:rsidP="00F16E5F">
            <w:pPr>
              <w:ind w:left="360"/>
              <w:jc w:val="center"/>
              <w:rPr>
                <w:sz w:val="24"/>
                <w:szCs w:val="24"/>
              </w:rPr>
            </w:pPr>
          </w:p>
        </w:tc>
      </w:tr>
    </w:tbl>
    <w:p w:rsidR="00F16E5F" w:rsidRDefault="00F16E5F" w:rsidP="00F16E5F">
      <w:pPr>
        <w:ind w:left="340"/>
        <w:jc w:val="both"/>
        <w:rPr>
          <w:b/>
          <w:sz w:val="24"/>
          <w:szCs w:val="24"/>
        </w:rPr>
      </w:pPr>
    </w:p>
    <w:p w:rsidR="00E06934" w:rsidRPr="009C6A25" w:rsidRDefault="00E06934" w:rsidP="00E06934">
      <w:pPr>
        <w:pStyle w:val="a6"/>
        <w:autoSpaceDE w:val="0"/>
        <w:autoSpaceDN w:val="0"/>
        <w:spacing w:before="80" w:after="80"/>
        <w:ind w:right="-181"/>
        <w:jc w:val="left"/>
        <w:rPr>
          <w:b w:val="0"/>
          <w:i/>
          <w:caps/>
          <w:sz w:val="22"/>
          <w:szCs w:val="22"/>
        </w:rPr>
      </w:pPr>
      <w:r>
        <w:rPr>
          <w:b w:val="0"/>
          <w:i/>
          <w:caps/>
          <w:sz w:val="22"/>
          <w:szCs w:val="22"/>
        </w:rPr>
        <w:t>Если ответ «НЕТ</w:t>
      </w:r>
      <w:r w:rsidRPr="00280ADA">
        <w:rPr>
          <w:b w:val="0"/>
          <w:i/>
          <w:caps/>
          <w:sz w:val="22"/>
          <w:szCs w:val="22"/>
        </w:rPr>
        <w:t xml:space="preserve">», то переходите к вопросу </w:t>
      </w:r>
      <w:r w:rsidR="003D3C5A">
        <w:rPr>
          <w:b w:val="0"/>
          <w:i/>
          <w:caps/>
          <w:sz w:val="22"/>
          <w:szCs w:val="22"/>
        </w:rPr>
        <w:t>20</w:t>
      </w:r>
    </w:p>
    <w:p w:rsidR="00F16E5F" w:rsidRPr="008F213F" w:rsidRDefault="00E06934" w:rsidP="008F213F">
      <w:pPr>
        <w:numPr>
          <w:ilvl w:val="0"/>
          <w:numId w:val="1"/>
        </w:numPr>
        <w:jc w:val="both"/>
        <w:rPr>
          <w:b/>
          <w:sz w:val="24"/>
          <w:szCs w:val="24"/>
        </w:rPr>
      </w:pPr>
      <w:r>
        <w:rPr>
          <w:b/>
          <w:sz w:val="24"/>
          <w:szCs w:val="24"/>
        </w:rPr>
        <w:t xml:space="preserve">Укажите, какими именно </w:t>
      </w:r>
      <w:r w:rsidRPr="008F213F">
        <w:rPr>
          <w:b/>
          <w:sz w:val="24"/>
          <w:szCs w:val="24"/>
        </w:rPr>
        <w:t>инструментами государственной поддержки</w:t>
      </w:r>
      <w:r w:rsidRPr="00094F7B">
        <w:rPr>
          <w:b/>
          <w:sz w:val="24"/>
          <w:szCs w:val="24"/>
        </w:rPr>
        <w:t xml:space="preserve"> </w:t>
      </w:r>
      <w:r>
        <w:rPr>
          <w:b/>
          <w:sz w:val="24"/>
          <w:szCs w:val="24"/>
        </w:rPr>
        <w:t>пользовалась</w:t>
      </w:r>
      <w:r w:rsidRPr="00094F7B">
        <w:rPr>
          <w:b/>
          <w:sz w:val="24"/>
          <w:szCs w:val="24"/>
        </w:rPr>
        <w:t xml:space="preserve"> Ваша </w:t>
      </w:r>
      <w:r>
        <w:rPr>
          <w:b/>
          <w:sz w:val="24"/>
          <w:szCs w:val="24"/>
        </w:rPr>
        <w:t>компания за последние два года</w:t>
      </w:r>
      <w:r w:rsidRPr="008F213F">
        <w:rPr>
          <w:b/>
          <w:sz w:val="24"/>
          <w:szCs w:val="24"/>
        </w:rPr>
        <w:t xml:space="preserve">. </w:t>
      </w:r>
      <w:r w:rsidRPr="008F213F">
        <w:rPr>
          <w:sz w:val="24"/>
          <w:szCs w:val="24"/>
        </w:rPr>
        <w:t>Выберите ВСЕ ПОДХОДЯЩИЕ варианты ответа.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2"/>
        <w:gridCol w:w="993"/>
      </w:tblGrid>
      <w:tr w:rsidR="00B84FF2" w:rsidRPr="00496C39"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b/>
                <w:sz w:val="24"/>
                <w:szCs w:val="24"/>
              </w:rPr>
            </w:pPr>
            <w:r w:rsidRPr="00496C39">
              <w:rPr>
                <w:b/>
                <w:sz w:val="24"/>
                <w:szCs w:val="24"/>
              </w:rPr>
              <w:t>Субсидии</w:t>
            </w:r>
            <w:r w:rsidR="00AD4213">
              <w:rPr>
                <w:b/>
                <w:sz w:val="24"/>
                <w:szCs w:val="24"/>
              </w:rPr>
              <w:t>, гранты</w:t>
            </w:r>
          </w:p>
        </w:tc>
      </w:tr>
      <w:tr w:rsidR="00B84FF2" w:rsidRPr="00A31715"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072558" w:rsidRDefault="00B84FF2" w:rsidP="00B84FF2">
            <w:pPr>
              <w:rPr>
                <w:sz w:val="24"/>
                <w:szCs w:val="24"/>
              </w:rPr>
            </w:pPr>
            <w:r w:rsidRPr="00072558">
              <w:rPr>
                <w:sz w:val="24"/>
                <w:szCs w:val="24"/>
              </w:rPr>
              <w:t>Субсидии на компенсацию части затрат на НИОКР по приоритетным направлениям гражданской промышленности</w:t>
            </w:r>
          </w:p>
        </w:tc>
        <w:tc>
          <w:tcPr>
            <w:tcW w:w="993" w:type="dxa"/>
            <w:tcBorders>
              <w:left w:val="double" w:sz="4" w:space="0" w:color="auto"/>
              <w:right w:val="double" w:sz="4" w:space="0" w:color="auto"/>
            </w:tcBorders>
          </w:tcPr>
          <w:p w:rsidR="00B84FF2" w:rsidRPr="00F32F3B" w:rsidRDefault="00B84FF2" w:rsidP="005E04F7">
            <w:pPr>
              <w:pStyle w:val="af"/>
              <w:numPr>
                <w:ilvl w:val="0"/>
                <w:numId w:val="32"/>
              </w:numPr>
              <w:jc w:val="center"/>
              <w:rPr>
                <w:sz w:val="24"/>
                <w:szCs w:val="24"/>
              </w:rPr>
            </w:pPr>
          </w:p>
        </w:tc>
      </w:tr>
      <w:tr w:rsidR="00B84FF2" w:rsidRPr="00A31715"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A31715" w:rsidRDefault="00B84FF2" w:rsidP="00B84FF2">
            <w:pPr>
              <w:rPr>
                <w:sz w:val="24"/>
                <w:szCs w:val="24"/>
              </w:rPr>
            </w:pPr>
            <w:r w:rsidRPr="00A31715">
              <w:rPr>
                <w:sz w:val="24"/>
                <w:szCs w:val="24"/>
              </w:rPr>
              <w:t>Субсидии организациям отдельных отраслей</w:t>
            </w:r>
            <w:r w:rsidR="00CD6EDB">
              <w:rPr>
                <w:sz w:val="24"/>
                <w:szCs w:val="24"/>
              </w:rPr>
              <w:t>, секторов</w:t>
            </w:r>
          </w:p>
        </w:tc>
        <w:tc>
          <w:tcPr>
            <w:tcW w:w="993" w:type="dxa"/>
            <w:tcBorders>
              <w:left w:val="double" w:sz="4" w:space="0" w:color="auto"/>
              <w:right w:val="double" w:sz="4" w:space="0" w:color="auto"/>
            </w:tcBorders>
          </w:tcPr>
          <w:p w:rsidR="00B84FF2" w:rsidRPr="00F32F3B" w:rsidRDefault="00B84FF2" w:rsidP="005E04F7">
            <w:pPr>
              <w:pStyle w:val="af"/>
              <w:numPr>
                <w:ilvl w:val="0"/>
                <w:numId w:val="32"/>
              </w:numPr>
              <w:jc w:val="center"/>
              <w:rPr>
                <w:sz w:val="24"/>
                <w:szCs w:val="24"/>
              </w:rPr>
            </w:pPr>
          </w:p>
        </w:tc>
      </w:tr>
      <w:tr w:rsidR="00B84FF2"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A31715" w:rsidRDefault="00B84FF2" w:rsidP="00B84FF2">
            <w:pPr>
              <w:rPr>
                <w:sz w:val="24"/>
                <w:szCs w:val="24"/>
              </w:rPr>
            </w:pPr>
            <w:r w:rsidRPr="00A31715">
              <w:rPr>
                <w:sz w:val="24"/>
                <w:szCs w:val="24"/>
              </w:rPr>
              <w:t>Субсидии на компенсацию части затрат на производство и реализацию пилотных партий сре</w:t>
            </w:r>
            <w:proofErr w:type="gramStart"/>
            <w:r w:rsidRPr="00A31715">
              <w:rPr>
                <w:sz w:val="24"/>
                <w:szCs w:val="24"/>
              </w:rPr>
              <w:t>дств пр</w:t>
            </w:r>
            <w:proofErr w:type="gramEnd"/>
            <w:r w:rsidRPr="00A31715">
              <w:rPr>
                <w:sz w:val="24"/>
                <w:szCs w:val="24"/>
              </w:rPr>
              <w:t xml:space="preserve">оизводства потребителям </w:t>
            </w:r>
          </w:p>
        </w:tc>
        <w:tc>
          <w:tcPr>
            <w:tcW w:w="993" w:type="dxa"/>
            <w:tcBorders>
              <w:left w:val="double" w:sz="4" w:space="0" w:color="auto"/>
              <w:right w:val="double" w:sz="4" w:space="0" w:color="auto"/>
            </w:tcBorders>
          </w:tcPr>
          <w:p w:rsidR="00B84FF2" w:rsidRPr="00F32F3B" w:rsidRDefault="00B84FF2" w:rsidP="005E04F7">
            <w:pPr>
              <w:pStyle w:val="af"/>
              <w:numPr>
                <w:ilvl w:val="0"/>
                <w:numId w:val="32"/>
              </w:numPr>
              <w:jc w:val="center"/>
              <w:rPr>
                <w:sz w:val="24"/>
                <w:szCs w:val="24"/>
              </w:rPr>
            </w:pPr>
          </w:p>
        </w:tc>
      </w:tr>
      <w:tr w:rsidR="00B84FF2"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371FC7" w:rsidRDefault="00B84FF2" w:rsidP="00B84FF2">
            <w:pPr>
              <w:rPr>
                <w:sz w:val="24"/>
                <w:szCs w:val="24"/>
                <w:highlight w:val="yellow"/>
              </w:rPr>
            </w:pPr>
            <w:r>
              <w:rPr>
                <w:sz w:val="24"/>
                <w:szCs w:val="24"/>
              </w:rPr>
              <w:t xml:space="preserve">Субсидии </w:t>
            </w:r>
            <w:r w:rsidRPr="00A31715">
              <w:rPr>
                <w:sz w:val="24"/>
                <w:szCs w:val="24"/>
              </w:rPr>
              <w:t xml:space="preserve">на создание и (или) реконструкцию объектов инфраструктуры, на технологическое присоединение </w:t>
            </w:r>
            <w:r>
              <w:rPr>
                <w:sz w:val="24"/>
                <w:szCs w:val="24"/>
              </w:rPr>
              <w:t xml:space="preserve">к сетям </w:t>
            </w:r>
          </w:p>
        </w:tc>
        <w:tc>
          <w:tcPr>
            <w:tcW w:w="993" w:type="dxa"/>
            <w:tcBorders>
              <w:left w:val="double" w:sz="4" w:space="0" w:color="auto"/>
              <w:right w:val="double" w:sz="4" w:space="0" w:color="auto"/>
            </w:tcBorders>
          </w:tcPr>
          <w:p w:rsidR="00B84FF2" w:rsidRPr="00F32F3B" w:rsidRDefault="00B84FF2" w:rsidP="005E04F7">
            <w:pPr>
              <w:pStyle w:val="af"/>
              <w:numPr>
                <w:ilvl w:val="0"/>
                <w:numId w:val="32"/>
              </w:numPr>
              <w:jc w:val="center"/>
              <w:rPr>
                <w:sz w:val="24"/>
                <w:szCs w:val="24"/>
              </w:rPr>
            </w:pPr>
          </w:p>
        </w:tc>
      </w:tr>
      <w:tr w:rsidR="002374EB" w:rsidRPr="00A31715" w:rsidTr="00C62DCB">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2374EB" w:rsidRPr="00391A68" w:rsidRDefault="002374EB" w:rsidP="00C62DCB">
            <w:pPr>
              <w:rPr>
                <w:sz w:val="24"/>
                <w:szCs w:val="24"/>
              </w:rPr>
            </w:pPr>
            <w:r w:rsidRPr="00391A68">
              <w:rPr>
                <w:sz w:val="24"/>
                <w:szCs w:val="24"/>
              </w:rPr>
              <w:t>Субсидии на компенсацию части затрат на уплату процентов по кредитам, выданным на реализацию комплексных инвестиционных проектов</w:t>
            </w:r>
            <w:r w:rsidRPr="00391A68" w:rsidDel="00E06934">
              <w:rPr>
                <w:sz w:val="24"/>
                <w:szCs w:val="24"/>
              </w:rPr>
              <w:t xml:space="preserve"> </w:t>
            </w:r>
          </w:p>
        </w:tc>
        <w:tc>
          <w:tcPr>
            <w:tcW w:w="993" w:type="dxa"/>
            <w:tcBorders>
              <w:left w:val="double" w:sz="4" w:space="0" w:color="auto"/>
              <w:right w:val="double" w:sz="4" w:space="0" w:color="auto"/>
            </w:tcBorders>
          </w:tcPr>
          <w:p w:rsidR="002374EB" w:rsidRPr="00F32F3B" w:rsidRDefault="002374EB" w:rsidP="005E04F7">
            <w:pPr>
              <w:pStyle w:val="af"/>
              <w:numPr>
                <w:ilvl w:val="0"/>
                <w:numId w:val="32"/>
              </w:numPr>
              <w:jc w:val="center"/>
              <w:rPr>
                <w:sz w:val="24"/>
                <w:szCs w:val="24"/>
              </w:rPr>
            </w:pPr>
          </w:p>
        </w:tc>
      </w:tr>
      <w:tr w:rsidR="009165E9" w:rsidRPr="00A31715" w:rsidTr="00C62DCB">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9165E9" w:rsidRPr="00391A68" w:rsidRDefault="00634BB2" w:rsidP="00C62DCB">
            <w:pPr>
              <w:rPr>
                <w:sz w:val="24"/>
                <w:szCs w:val="24"/>
              </w:rPr>
            </w:pPr>
            <w:r>
              <w:rPr>
                <w:sz w:val="24"/>
                <w:szCs w:val="24"/>
              </w:rPr>
              <w:t>Субсидии на компенсацию части затрат на разработку цифровых платформ и программных продуктов в целях создания (развития) производства высокотехнологичной промышленной продукции</w:t>
            </w:r>
          </w:p>
        </w:tc>
        <w:tc>
          <w:tcPr>
            <w:tcW w:w="993" w:type="dxa"/>
            <w:tcBorders>
              <w:left w:val="double" w:sz="4" w:space="0" w:color="auto"/>
              <w:right w:val="double" w:sz="4" w:space="0" w:color="auto"/>
            </w:tcBorders>
          </w:tcPr>
          <w:p w:rsidR="009165E9" w:rsidRPr="00F32F3B" w:rsidRDefault="009165E9" w:rsidP="005E04F7">
            <w:pPr>
              <w:pStyle w:val="af"/>
              <w:numPr>
                <w:ilvl w:val="0"/>
                <w:numId w:val="32"/>
              </w:numPr>
              <w:jc w:val="center"/>
              <w:rPr>
                <w:sz w:val="24"/>
                <w:szCs w:val="24"/>
              </w:rPr>
            </w:pPr>
          </w:p>
        </w:tc>
      </w:tr>
      <w:tr w:rsidR="00FD4608" w:rsidRPr="00A31715" w:rsidTr="00C62DCB">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FD4608" w:rsidRPr="00FD4608" w:rsidRDefault="00B52953" w:rsidP="00C62DCB">
            <w:pPr>
              <w:rPr>
                <w:sz w:val="24"/>
                <w:szCs w:val="24"/>
              </w:rPr>
            </w:pPr>
            <w:r>
              <w:rPr>
                <w:sz w:val="24"/>
                <w:szCs w:val="24"/>
              </w:rPr>
              <w:t xml:space="preserve">Региональные субсидии на </w:t>
            </w:r>
            <w:r w:rsidRPr="00B52953">
              <w:rPr>
                <w:sz w:val="24"/>
                <w:szCs w:val="24"/>
              </w:rPr>
              <w:t>реализацию инвестиционных проектов по модернизации и развитию промышленных предприятий</w:t>
            </w:r>
            <w:r>
              <w:rPr>
                <w:sz w:val="24"/>
                <w:szCs w:val="24"/>
              </w:rPr>
              <w:t xml:space="preserve">, предоставляемые на условиях </w:t>
            </w:r>
            <w:proofErr w:type="spellStart"/>
            <w:r>
              <w:rPr>
                <w:sz w:val="24"/>
                <w:szCs w:val="24"/>
              </w:rPr>
              <w:t>софинансирования</w:t>
            </w:r>
            <w:proofErr w:type="spellEnd"/>
          </w:p>
        </w:tc>
        <w:tc>
          <w:tcPr>
            <w:tcW w:w="993" w:type="dxa"/>
            <w:tcBorders>
              <w:left w:val="double" w:sz="4" w:space="0" w:color="auto"/>
              <w:right w:val="double" w:sz="4" w:space="0" w:color="auto"/>
            </w:tcBorders>
          </w:tcPr>
          <w:p w:rsidR="00FD4608" w:rsidRPr="00F32F3B" w:rsidRDefault="00FD4608" w:rsidP="005E04F7">
            <w:pPr>
              <w:pStyle w:val="af"/>
              <w:numPr>
                <w:ilvl w:val="0"/>
                <w:numId w:val="32"/>
              </w:numPr>
              <w:jc w:val="center"/>
              <w:rPr>
                <w:sz w:val="24"/>
                <w:szCs w:val="24"/>
              </w:rPr>
            </w:pPr>
          </w:p>
        </w:tc>
      </w:tr>
      <w:tr w:rsidR="00AD4213" w:rsidRPr="00A31715" w:rsidTr="006B109B">
        <w:trPr>
          <w:trHeight w:val="238"/>
        </w:trPr>
        <w:tc>
          <w:tcPr>
            <w:tcW w:w="9072" w:type="dxa"/>
            <w:tcBorders>
              <w:top w:val="single" w:sz="4" w:space="0" w:color="auto"/>
              <w:left w:val="single" w:sz="4" w:space="0" w:color="auto"/>
              <w:bottom w:val="single" w:sz="4" w:space="0" w:color="auto"/>
              <w:right w:val="double" w:sz="4" w:space="0" w:color="auto"/>
            </w:tcBorders>
            <w:vAlign w:val="center"/>
          </w:tcPr>
          <w:p w:rsidR="00AD4213" w:rsidRPr="00AD4213" w:rsidRDefault="00AD4213" w:rsidP="00C62DCB">
            <w:pPr>
              <w:rPr>
                <w:sz w:val="24"/>
                <w:szCs w:val="24"/>
              </w:rPr>
            </w:pPr>
            <w:r w:rsidRPr="006B109B">
              <w:rPr>
                <w:sz w:val="24"/>
                <w:szCs w:val="28"/>
              </w:rPr>
              <w:lastRenderedPageBreak/>
              <w:t>Гранты на разработку</w:t>
            </w:r>
            <w:r w:rsidR="00C61C70">
              <w:rPr>
                <w:sz w:val="24"/>
                <w:szCs w:val="28"/>
              </w:rPr>
              <w:t>/внедрение</w:t>
            </w:r>
            <w:r w:rsidRPr="006B109B">
              <w:rPr>
                <w:sz w:val="24"/>
                <w:szCs w:val="28"/>
              </w:rPr>
              <w:t xml:space="preserve"> </w:t>
            </w:r>
            <w:proofErr w:type="gramStart"/>
            <w:r w:rsidRPr="006B109B">
              <w:rPr>
                <w:sz w:val="24"/>
                <w:szCs w:val="28"/>
              </w:rPr>
              <w:t>отечественных</w:t>
            </w:r>
            <w:proofErr w:type="gramEnd"/>
            <w:r w:rsidRPr="006B109B">
              <w:rPr>
                <w:sz w:val="24"/>
                <w:szCs w:val="28"/>
              </w:rPr>
              <w:t xml:space="preserve"> ИТ-решений</w:t>
            </w:r>
          </w:p>
        </w:tc>
        <w:tc>
          <w:tcPr>
            <w:tcW w:w="993" w:type="dxa"/>
            <w:tcBorders>
              <w:left w:val="double" w:sz="4" w:space="0" w:color="auto"/>
              <w:right w:val="double" w:sz="4" w:space="0" w:color="auto"/>
            </w:tcBorders>
          </w:tcPr>
          <w:p w:rsidR="00AD4213" w:rsidRPr="00F32F3B" w:rsidRDefault="00AD4213" w:rsidP="005E04F7">
            <w:pPr>
              <w:pStyle w:val="af"/>
              <w:numPr>
                <w:ilvl w:val="0"/>
                <w:numId w:val="32"/>
              </w:numPr>
              <w:jc w:val="center"/>
              <w:rPr>
                <w:sz w:val="24"/>
                <w:szCs w:val="24"/>
              </w:rPr>
            </w:pPr>
          </w:p>
        </w:tc>
      </w:tr>
      <w:tr w:rsidR="00B84FF2" w:rsidRPr="00AB1894"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rsidR="00B84FF2" w:rsidRPr="00AB1894" w:rsidRDefault="00B84FF2" w:rsidP="00B84FF2">
            <w:pPr>
              <w:rPr>
                <w:b/>
                <w:sz w:val="24"/>
                <w:szCs w:val="24"/>
              </w:rPr>
            </w:pPr>
            <w:r w:rsidRPr="00AB1894">
              <w:rPr>
                <w:b/>
                <w:sz w:val="24"/>
                <w:szCs w:val="24"/>
              </w:rPr>
              <w:t>Льготное финансирование</w:t>
            </w:r>
          </w:p>
        </w:tc>
      </w:tr>
      <w:tr w:rsidR="00B84FF2"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AB1894" w:rsidRDefault="00B84FF2" w:rsidP="00B40C33">
            <w:pPr>
              <w:rPr>
                <w:sz w:val="24"/>
                <w:szCs w:val="24"/>
              </w:rPr>
            </w:pPr>
            <w:r w:rsidRPr="00AB1894">
              <w:rPr>
                <w:sz w:val="24"/>
                <w:szCs w:val="24"/>
              </w:rPr>
              <w:t xml:space="preserve">Займы институтов развития </w:t>
            </w:r>
          </w:p>
        </w:tc>
        <w:tc>
          <w:tcPr>
            <w:tcW w:w="993" w:type="dxa"/>
            <w:tcBorders>
              <w:left w:val="double" w:sz="4" w:space="0" w:color="auto"/>
              <w:right w:val="double" w:sz="4" w:space="0" w:color="auto"/>
            </w:tcBorders>
          </w:tcPr>
          <w:p w:rsidR="00B84FF2" w:rsidRPr="00055242" w:rsidRDefault="00B84FF2" w:rsidP="005E04F7">
            <w:pPr>
              <w:pStyle w:val="af"/>
              <w:numPr>
                <w:ilvl w:val="0"/>
                <w:numId w:val="33"/>
              </w:numPr>
              <w:rPr>
                <w:sz w:val="24"/>
                <w:szCs w:val="24"/>
              </w:rPr>
            </w:pPr>
          </w:p>
        </w:tc>
      </w:tr>
      <w:tr w:rsidR="00B84FF2"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AB1894" w:rsidRDefault="00B84FF2" w:rsidP="00B84FF2">
            <w:pPr>
              <w:rPr>
                <w:sz w:val="24"/>
                <w:szCs w:val="24"/>
              </w:rPr>
            </w:pPr>
            <w:r w:rsidRPr="00AB1894">
              <w:rPr>
                <w:sz w:val="24"/>
                <w:szCs w:val="24"/>
              </w:rPr>
              <w:t>Поддержка инвестиционных проектов по программе «Фабрика проектного финансирования»</w:t>
            </w:r>
          </w:p>
        </w:tc>
        <w:tc>
          <w:tcPr>
            <w:tcW w:w="993" w:type="dxa"/>
            <w:tcBorders>
              <w:left w:val="double" w:sz="4" w:space="0" w:color="auto"/>
              <w:right w:val="double" w:sz="4" w:space="0" w:color="auto"/>
            </w:tcBorders>
          </w:tcPr>
          <w:p w:rsidR="00B84FF2" w:rsidRPr="00055242" w:rsidRDefault="00B84FF2" w:rsidP="005E04F7">
            <w:pPr>
              <w:pStyle w:val="af"/>
              <w:numPr>
                <w:ilvl w:val="0"/>
                <w:numId w:val="33"/>
              </w:numPr>
              <w:jc w:val="center"/>
              <w:rPr>
                <w:sz w:val="24"/>
                <w:szCs w:val="24"/>
              </w:rPr>
            </w:pPr>
          </w:p>
        </w:tc>
      </w:tr>
      <w:tr w:rsidR="00B84FF2"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AB1894" w:rsidRDefault="00B84FF2" w:rsidP="00B84FF2">
            <w:pPr>
              <w:rPr>
                <w:sz w:val="24"/>
                <w:szCs w:val="24"/>
              </w:rPr>
            </w:pPr>
            <w:r w:rsidRPr="00AB1894">
              <w:rPr>
                <w:sz w:val="24"/>
                <w:szCs w:val="24"/>
              </w:rPr>
              <w:t xml:space="preserve">Государственные гарантии </w:t>
            </w:r>
          </w:p>
        </w:tc>
        <w:tc>
          <w:tcPr>
            <w:tcW w:w="993" w:type="dxa"/>
            <w:tcBorders>
              <w:left w:val="double" w:sz="4" w:space="0" w:color="auto"/>
              <w:right w:val="double" w:sz="4" w:space="0" w:color="auto"/>
            </w:tcBorders>
          </w:tcPr>
          <w:p w:rsidR="00B84FF2" w:rsidRPr="00055242" w:rsidRDefault="00B84FF2" w:rsidP="005E04F7">
            <w:pPr>
              <w:pStyle w:val="af"/>
              <w:numPr>
                <w:ilvl w:val="0"/>
                <w:numId w:val="33"/>
              </w:numPr>
              <w:jc w:val="center"/>
              <w:rPr>
                <w:sz w:val="24"/>
                <w:szCs w:val="24"/>
              </w:rPr>
            </w:pPr>
          </w:p>
        </w:tc>
      </w:tr>
      <w:tr w:rsidR="00DA5775"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DA5775" w:rsidRPr="00DA5775" w:rsidRDefault="00DA5775" w:rsidP="00B84FF2">
            <w:pPr>
              <w:rPr>
                <w:sz w:val="24"/>
                <w:szCs w:val="24"/>
              </w:rPr>
            </w:pPr>
            <w:r>
              <w:rPr>
                <w:sz w:val="24"/>
                <w:szCs w:val="24"/>
              </w:rPr>
              <w:t xml:space="preserve">Льготные кредиты на пополнение оборотных средств системообразующим организациям </w:t>
            </w:r>
          </w:p>
        </w:tc>
        <w:tc>
          <w:tcPr>
            <w:tcW w:w="993" w:type="dxa"/>
            <w:tcBorders>
              <w:left w:val="double" w:sz="4" w:space="0" w:color="auto"/>
              <w:right w:val="double" w:sz="4" w:space="0" w:color="auto"/>
            </w:tcBorders>
          </w:tcPr>
          <w:p w:rsidR="00DA5775" w:rsidRPr="00055242" w:rsidRDefault="00DA5775" w:rsidP="005E04F7">
            <w:pPr>
              <w:pStyle w:val="af"/>
              <w:numPr>
                <w:ilvl w:val="0"/>
                <w:numId w:val="33"/>
              </w:numPr>
              <w:jc w:val="center"/>
              <w:rPr>
                <w:sz w:val="24"/>
                <w:szCs w:val="24"/>
              </w:rPr>
            </w:pPr>
          </w:p>
        </w:tc>
      </w:tr>
      <w:tr w:rsidR="00B2143C"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2143C" w:rsidRPr="00AB1894" w:rsidRDefault="00B2143C" w:rsidP="00B84FF2">
            <w:pPr>
              <w:rPr>
                <w:sz w:val="24"/>
                <w:szCs w:val="24"/>
              </w:rPr>
            </w:pPr>
            <w:r>
              <w:rPr>
                <w:sz w:val="24"/>
                <w:szCs w:val="24"/>
              </w:rPr>
              <w:t>Льготные кредиты на приобретение приоритетной для импорта продукции</w:t>
            </w:r>
          </w:p>
        </w:tc>
        <w:tc>
          <w:tcPr>
            <w:tcW w:w="993" w:type="dxa"/>
            <w:tcBorders>
              <w:left w:val="double" w:sz="4" w:space="0" w:color="auto"/>
              <w:right w:val="double" w:sz="4" w:space="0" w:color="auto"/>
            </w:tcBorders>
          </w:tcPr>
          <w:p w:rsidR="00B2143C" w:rsidRPr="00055242" w:rsidRDefault="00B2143C" w:rsidP="005E04F7">
            <w:pPr>
              <w:pStyle w:val="af"/>
              <w:numPr>
                <w:ilvl w:val="0"/>
                <w:numId w:val="33"/>
              </w:numPr>
              <w:jc w:val="center"/>
              <w:rPr>
                <w:sz w:val="24"/>
                <w:szCs w:val="24"/>
              </w:rPr>
            </w:pPr>
          </w:p>
        </w:tc>
      </w:tr>
      <w:tr w:rsidR="00B84FF2" w:rsidRPr="00AB1894"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AB1894" w:rsidRDefault="00B84FF2" w:rsidP="00B84FF2">
            <w:pPr>
              <w:rPr>
                <w:sz w:val="24"/>
                <w:szCs w:val="24"/>
              </w:rPr>
            </w:pPr>
            <w:r w:rsidRPr="00AB1894">
              <w:rPr>
                <w:sz w:val="24"/>
                <w:szCs w:val="24"/>
              </w:rPr>
              <w:t>Льготные программы лизинга (</w:t>
            </w:r>
            <w:proofErr w:type="spellStart"/>
            <w:r w:rsidRPr="00AB1894">
              <w:rPr>
                <w:sz w:val="24"/>
                <w:szCs w:val="24"/>
              </w:rPr>
              <w:t>Росагролизинг</w:t>
            </w:r>
            <w:proofErr w:type="spellEnd"/>
            <w:r w:rsidRPr="00AB1894">
              <w:rPr>
                <w:sz w:val="24"/>
                <w:szCs w:val="24"/>
              </w:rPr>
              <w:t>, Фонд развития промышленности, Корпорация МСП</w:t>
            </w:r>
            <w:r>
              <w:rPr>
                <w:sz w:val="24"/>
                <w:szCs w:val="24"/>
              </w:rPr>
              <w:t xml:space="preserve"> и др.</w:t>
            </w:r>
            <w:r w:rsidRPr="00AB1894">
              <w:rPr>
                <w:sz w:val="24"/>
                <w:szCs w:val="24"/>
              </w:rPr>
              <w:t>)</w:t>
            </w:r>
          </w:p>
        </w:tc>
        <w:tc>
          <w:tcPr>
            <w:tcW w:w="993" w:type="dxa"/>
            <w:tcBorders>
              <w:left w:val="double" w:sz="4" w:space="0" w:color="auto"/>
              <w:right w:val="double" w:sz="4" w:space="0" w:color="auto"/>
            </w:tcBorders>
          </w:tcPr>
          <w:p w:rsidR="00B84FF2" w:rsidRPr="00055242" w:rsidRDefault="00B84FF2" w:rsidP="005E04F7">
            <w:pPr>
              <w:pStyle w:val="af"/>
              <w:numPr>
                <w:ilvl w:val="0"/>
                <w:numId w:val="33"/>
              </w:numPr>
              <w:jc w:val="center"/>
              <w:rPr>
                <w:sz w:val="24"/>
                <w:szCs w:val="24"/>
              </w:rPr>
            </w:pPr>
          </w:p>
        </w:tc>
      </w:tr>
      <w:tr w:rsidR="00B84FF2" w:rsidRPr="00496C39"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shd w:val="clear" w:color="auto" w:fill="auto"/>
          </w:tcPr>
          <w:p w:rsidR="00B84FF2" w:rsidRPr="00496C39" w:rsidRDefault="00B84FF2" w:rsidP="00B84FF2">
            <w:pPr>
              <w:rPr>
                <w:b/>
                <w:sz w:val="24"/>
                <w:szCs w:val="24"/>
              </w:rPr>
            </w:pPr>
            <w:r w:rsidRPr="00496C39">
              <w:rPr>
                <w:b/>
                <w:sz w:val="24"/>
                <w:szCs w:val="24"/>
              </w:rPr>
              <w:t xml:space="preserve">Поддержка субъектов </w:t>
            </w:r>
            <w:r>
              <w:rPr>
                <w:b/>
                <w:sz w:val="24"/>
                <w:szCs w:val="24"/>
              </w:rPr>
              <w:t>малого и среднего предпринимательства</w:t>
            </w:r>
          </w:p>
        </w:tc>
      </w:tr>
      <w:tr w:rsidR="00B84FF2" w:rsidRPr="00B0526E"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B0526E" w:rsidRDefault="00B84FF2" w:rsidP="00B84FF2">
            <w:pPr>
              <w:rPr>
                <w:sz w:val="24"/>
                <w:szCs w:val="24"/>
              </w:rPr>
            </w:pPr>
            <w:r w:rsidRPr="00B0526E">
              <w:rPr>
                <w:sz w:val="24"/>
                <w:szCs w:val="24"/>
              </w:rPr>
              <w:t xml:space="preserve">Банковское кредитование по льготной ставке для субъектов МСП </w:t>
            </w:r>
          </w:p>
        </w:tc>
        <w:tc>
          <w:tcPr>
            <w:tcW w:w="993" w:type="dxa"/>
            <w:tcBorders>
              <w:left w:val="double" w:sz="4" w:space="0" w:color="auto"/>
              <w:right w:val="double" w:sz="4" w:space="0" w:color="auto"/>
            </w:tcBorders>
          </w:tcPr>
          <w:p w:rsidR="00B84FF2" w:rsidRPr="00055242" w:rsidRDefault="00B84FF2" w:rsidP="005E04F7">
            <w:pPr>
              <w:pStyle w:val="af"/>
              <w:numPr>
                <w:ilvl w:val="0"/>
                <w:numId w:val="31"/>
              </w:numPr>
              <w:jc w:val="center"/>
              <w:rPr>
                <w:sz w:val="24"/>
                <w:szCs w:val="24"/>
              </w:rPr>
            </w:pPr>
          </w:p>
        </w:tc>
      </w:tr>
      <w:tr w:rsidR="00B84FF2" w:rsidRPr="00B0526E"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B0526E" w:rsidRDefault="00B84FF2" w:rsidP="00B84FF2">
            <w:pPr>
              <w:rPr>
                <w:sz w:val="24"/>
                <w:szCs w:val="24"/>
              </w:rPr>
            </w:pPr>
            <w:r w:rsidRPr="00B0526E">
              <w:rPr>
                <w:sz w:val="24"/>
                <w:szCs w:val="24"/>
              </w:rPr>
              <w:t>Субсидии субъектам МСП, а также на поддержку молодежного предпринимательства</w:t>
            </w:r>
          </w:p>
        </w:tc>
        <w:tc>
          <w:tcPr>
            <w:tcW w:w="993" w:type="dxa"/>
            <w:tcBorders>
              <w:left w:val="double" w:sz="4" w:space="0" w:color="auto"/>
              <w:right w:val="double" w:sz="4" w:space="0" w:color="auto"/>
            </w:tcBorders>
          </w:tcPr>
          <w:p w:rsidR="00B84FF2" w:rsidRPr="00055242" w:rsidRDefault="00B84FF2" w:rsidP="005E04F7">
            <w:pPr>
              <w:pStyle w:val="af"/>
              <w:numPr>
                <w:ilvl w:val="0"/>
                <w:numId w:val="31"/>
              </w:numPr>
              <w:jc w:val="center"/>
              <w:rPr>
                <w:sz w:val="24"/>
                <w:szCs w:val="24"/>
              </w:rPr>
            </w:pPr>
          </w:p>
        </w:tc>
      </w:tr>
      <w:tr w:rsidR="00B84FF2" w:rsidRPr="00B0526E"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B0526E" w:rsidRDefault="00B84FF2" w:rsidP="00B84FF2">
            <w:pPr>
              <w:rPr>
                <w:sz w:val="24"/>
                <w:szCs w:val="24"/>
              </w:rPr>
            </w:pPr>
            <w:r w:rsidRPr="00B0526E">
              <w:rPr>
                <w:sz w:val="24"/>
                <w:szCs w:val="24"/>
              </w:rPr>
              <w:t>Гарантийная поддержка субъектов малого и среднего бизнеса</w:t>
            </w:r>
          </w:p>
        </w:tc>
        <w:tc>
          <w:tcPr>
            <w:tcW w:w="993" w:type="dxa"/>
            <w:tcBorders>
              <w:left w:val="double" w:sz="4" w:space="0" w:color="auto"/>
              <w:right w:val="double" w:sz="4" w:space="0" w:color="auto"/>
            </w:tcBorders>
          </w:tcPr>
          <w:p w:rsidR="00B84FF2" w:rsidRPr="00055242" w:rsidDel="002D3801" w:rsidRDefault="00B84FF2" w:rsidP="005E04F7">
            <w:pPr>
              <w:pStyle w:val="af"/>
              <w:numPr>
                <w:ilvl w:val="0"/>
                <w:numId w:val="31"/>
              </w:numPr>
              <w:jc w:val="center"/>
              <w:rPr>
                <w:sz w:val="24"/>
                <w:szCs w:val="24"/>
              </w:rPr>
            </w:pPr>
          </w:p>
        </w:tc>
      </w:tr>
      <w:tr w:rsidR="00B84FF2"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tcPr>
          <w:p w:rsidR="00B84FF2" w:rsidRPr="00B0526E" w:rsidRDefault="00B84FF2" w:rsidP="00B84FF2">
            <w:pPr>
              <w:rPr>
                <w:sz w:val="24"/>
                <w:szCs w:val="24"/>
              </w:rPr>
            </w:pPr>
            <w:r w:rsidRPr="00B0526E">
              <w:rPr>
                <w:sz w:val="24"/>
                <w:szCs w:val="24"/>
              </w:rPr>
              <w:t>Гранты (на поддержку инновационных проектов, социальных или начинающих предпринимателей)</w:t>
            </w:r>
          </w:p>
        </w:tc>
        <w:tc>
          <w:tcPr>
            <w:tcW w:w="993" w:type="dxa"/>
            <w:tcBorders>
              <w:left w:val="double" w:sz="4" w:space="0" w:color="auto"/>
              <w:right w:val="double" w:sz="4" w:space="0" w:color="auto"/>
            </w:tcBorders>
          </w:tcPr>
          <w:p w:rsidR="00B84FF2" w:rsidRPr="00055242" w:rsidDel="002D3801" w:rsidRDefault="00B84FF2" w:rsidP="005E04F7">
            <w:pPr>
              <w:pStyle w:val="af"/>
              <w:numPr>
                <w:ilvl w:val="0"/>
                <w:numId w:val="31"/>
              </w:numPr>
              <w:jc w:val="center"/>
              <w:rPr>
                <w:sz w:val="24"/>
                <w:szCs w:val="24"/>
              </w:rPr>
            </w:pPr>
          </w:p>
        </w:tc>
      </w:tr>
      <w:tr w:rsidR="00B84FF2" w:rsidRPr="00496C39" w:rsidTr="00B84FF2">
        <w:trPr>
          <w:trHeight w:val="20"/>
        </w:trPr>
        <w:tc>
          <w:tcPr>
            <w:tcW w:w="10065" w:type="dxa"/>
            <w:gridSpan w:val="2"/>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b/>
                <w:sz w:val="24"/>
                <w:szCs w:val="24"/>
              </w:rPr>
            </w:pPr>
            <w:r w:rsidRPr="00496C39">
              <w:rPr>
                <w:b/>
                <w:sz w:val="24"/>
                <w:szCs w:val="24"/>
              </w:rPr>
              <w:t>Налоговые льготы</w:t>
            </w:r>
          </w:p>
        </w:tc>
      </w:tr>
      <w:tr w:rsidR="00B84FF2"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sz w:val="24"/>
                <w:szCs w:val="24"/>
              </w:rPr>
            </w:pPr>
            <w:r>
              <w:rPr>
                <w:sz w:val="24"/>
                <w:szCs w:val="24"/>
              </w:rPr>
              <w:t xml:space="preserve">Налоговые льготы по налогу на прибыль, устанавливаемые на уровне субъекта РФ </w:t>
            </w:r>
          </w:p>
        </w:tc>
        <w:tc>
          <w:tcPr>
            <w:tcW w:w="993" w:type="dxa"/>
            <w:tcBorders>
              <w:left w:val="double" w:sz="4" w:space="0" w:color="auto"/>
              <w:right w:val="double" w:sz="4" w:space="0" w:color="auto"/>
            </w:tcBorders>
          </w:tcPr>
          <w:p w:rsidR="00B84FF2" w:rsidRPr="00F32F3B" w:rsidRDefault="00B84FF2" w:rsidP="005E04F7">
            <w:pPr>
              <w:pStyle w:val="af"/>
              <w:numPr>
                <w:ilvl w:val="0"/>
                <w:numId w:val="34"/>
              </w:numPr>
              <w:jc w:val="center"/>
              <w:rPr>
                <w:sz w:val="24"/>
                <w:szCs w:val="24"/>
              </w:rPr>
            </w:pPr>
          </w:p>
        </w:tc>
      </w:tr>
      <w:tr w:rsidR="00B84FF2"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sz w:val="24"/>
                <w:szCs w:val="24"/>
              </w:rPr>
            </w:pPr>
            <w:r w:rsidRPr="00496C39">
              <w:rPr>
                <w:sz w:val="24"/>
                <w:szCs w:val="24"/>
              </w:rPr>
              <w:t xml:space="preserve">Налоговые льготы </w:t>
            </w:r>
            <w:r>
              <w:rPr>
                <w:sz w:val="24"/>
                <w:szCs w:val="24"/>
              </w:rPr>
              <w:t xml:space="preserve">по налогу </w:t>
            </w:r>
            <w:r w:rsidRPr="00496C39">
              <w:rPr>
                <w:sz w:val="24"/>
                <w:szCs w:val="24"/>
              </w:rPr>
              <w:t>на имущество организаций</w:t>
            </w:r>
            <w:r>
              <w:rPr>
                <w:sz w:val="24"/>
                <w:szCs w:val="24"/>
              </w:rPr>
              <w:t>, устанавливаемые на уровне субъекта РФ</w:t>
            </w:r>
            <w:r w:rsidRPr="00496C39">
              <w:rPr>
                <w:sz w:val="24"/>
                <w:szCs w:val="24"/>
              </w:rPr>
              <w:t xml:space="preserve"> </w:t>
            </w:r>
          </w:p>
        </w:tc>
        <w:tc>
          <w:tcPr>
            <w:tcW w:w="993" w:type="dxa"/>
            <w:tcBorders>
              <w:left w:val="double" w:sz="4" w:space="0" w:color="auto"/>
              <w:right w:val="double" w:sz="4" w:space="0" w:color="auto"/>
            </w:tcBorders>
          </w:tcPr>
          <w:p w:rsidR="00B84FF2" w:rsidRPr="00F32F3B" w:rsidRDefault="00B84FF2" w:rsidP="005E04F7">
            <w:pPr>
              <w:pStyle w:val="af"/>
              <w:numPr>
                <w:ilvl w:val="0"/>
                <w:numId w:val="34"/>
              </w:numPr>
              <w:jc w:val="center"/>
              <w:rPr>
                <w:sz w:val="24"/>
                <w:szCs w:val="24"/>
              </w:rPr>
            </w:pPr>
          </w:p>
        </w:tc>
      </w:tr>
      <w:tr w:rsidR="001014C5"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1014C5" w:rsidRPr="00496C39" w:rsidRDefault="001014C5" w:rsidP="00B84FF2">
            <w:pPr>
              <w:rPr>
                <w:sz w:val="24"/>
                <w:szCs w:val="24"/>
              </w:rPr>
            </w:pPr>
            <w:r>
              <w:rPr>
                <w:sz w:val="24"/>
                <w:szCs w:val="24"/>
              </w:rPr>
              <w:t>Налоговые льготы по косвенным налогам (</w:t>
            </w:r>
            <w:r w:rsidR="00CB7745">
              <w:rPr>
                <w:sz w:val="24"/>
                <w:szCs w:val="24"/>
              </w:rPr>
              <w:t xml:space="preserve">снижение ставки </w:t>
            </w:r>
            <w:r>
              <w:rPr>
                <w:sz w:val="24"/>
                <w:szCs w:val="24"/>
              </w:rPr>
              <w:t>НДС</w:t>
            </w:r>
            <w:r w:rsidR="00CB7745">
              <w:rPr>
                <w:sz w:val="24"/>
                <w:szCs w:val="24"/>
              </w:rPr>
              <w:t xml:space="preserve"> по оборудованию и т.д.</w:t>
            </w:r>
            <w:r>
              <w:rPr>
                <w:sz w:val="24"/>
                <w:szCs w:val="24"/>
              </w:rPr>
              <w:t>)</w:t>
            </w:r>
          </w:p>
        </w:tc>
        <w:tc>
          <w:tcPr>
            <w:tcW w:w="993" w:type="dxa"/>
            <w:tcBorders>
              <w:left w:val="double" w:sz="4" w:space="0" w:color="auto"/>
              <w:right w:val="double" w:sz="4" w:space="0" w:color="auto"/>
            </w:tcBorders>
          </w:tcPr>
          <w:p w:rsidR="001014C5" w:rsidRPr="00F32F3B" w:rsidRDefault="001014C5" w:rsidP="005E04F7">
            <w:pPr>
              <w:pStyle w:val="af"/>
              <w:numPr>
                <w:ilvl w:val="0"/>
                <w:numId w:val="34"/>
              </w:numPr>
              <w:jc w:val="center"/>
              <w:rPr>
                <w:sz w:val="24"/>
                <w:szCs w:val="24"/>
              </w:rPr>
            </w:pPr>
          </w:p>
        </w:tc>
      </w:tr>
      <w:tr w:rsidR="00B84FF2"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sz w:val="24"/>
                <w:szCs w:val="24"/>
              </w:rPr>
            </w:pPr>
            <w:r w:rsidRPr="00496C39">
              <w:rPr>
                <w:sz w:val="24"/>
                <w:szCs w:val="24"/>
              </w:rPr>
              <w:t>Региональный инвестиционный проект (РИП)</w:t>
            </w:r>
          </w:p>
        </w:tc>
        <w:tc>
          <w:tcPr>
            <w:tcW w:w="993" w:type="dxa"/>
            <w:tcBorders>
              <w:left w:val="double" w:sz="4" w:space="0" w:color="auto"/>
              <w:right w:val="double" w:sz="4" w:space="0" w:color="auto"/>
            </w:tcBorders>
          </w:tcPr>
          <w:p w:rsidR="00B84FF2" w:rsidRPr="00F32F3B" w:rsidRDefault="00B84FF2" w:rsidP="005E04F7">
            <w:pPr>
              <w:pStyle w:val="af"/>
              <w:numPr>
                <w:ilvl w:val="0"/>
                <w:numId w:val="34"/>
              </w:numPr>
              <w:jc w:val="center"/>
              <w:rPr>
                <w:sz w:val="24"/>
                <w:szCs w:val="24"/>
              </w:rPr>
            </w:pPr>
          </w:p>
        </w:tc>
      </w:tr>
      <w:tr w:rsidR="00B84FF2"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sz w:val="24"/>
                <w:szCs w:val="24"/>
              </w:rPr>
            </w:pPr>
            <w:r w:rsidRPr="00496C39">
              <w:rPr>
                <w:sz w:val="24"/>
                <w:szCs w:val="24"/>
              </w:rPr>
              <w:t>Специальный инвестиционный контракт (СПИК)</w:t>
            </w:r>
          </w:p>
        </w:tc>
        <w:tc>
          <w:tcPr>
            <w:tcW w:w="993" w:type="dxa"/>
            <w:tcBorders>
              <w:left w:val="double" w:sz="4" w:space="0" w:color="auto"/>
              <w:right w:val="double" w:sz="4" w:space="0" w:color="auto"/>
            </w:tcBorders>
          </w:tcPr>
          <w:p w:rsidR="00B84FF2" w:rsidRPr="00F32F3B" w:rsidRDefault="00B84FF2" w:rsidP="005E04F7">
            <w:pPr>
              <w:pStyle w:val="af"/>
              <w:numPr>
                <w:ilvl w:val="0"/>
                <w:numId w:val="34"/>
              </w:numPr>
              <w:jc w:val="center"/>
              <w:rPr>
                <w:sz w:val="24"/>
                <w:szCs w:val="24"/>
              </w:rPr>
            </w:pPr>
          </w:p>
        </w:tc>
      </w:tr>
      <w:tr w:rsidR="00B84FF2"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sz w:val="24"/>
                <w:szCs w:val="24"/>
              </w:rPr>
            </w:pPr>
            <w:r w:rsidRPr="00496C39">
              <w:rPr>
                <w:sz w:val="24"/>
                <w:szCs w:val="24"/>
              </w:rPr>
              <w:t>Инвестиционный налоговый вычет</w:t>
            </w:r>
          </w:p>
        </w:tc>
        <w:tc>
          <w:tcPr>
            <w:tcW w:w="993" w:type="dxa"/>
            <w:tcBorders>
              <w:left w:val="double" w:sz="4" w:space="0" w:color="auto"/>
              <w:right w:val="double" w:sz="4" w:space="0" w:color="auto"/>
            </w:tcBorders>
          </w:tcPr>
          <w:p w:rsidR="00B84FF2" w:rsidRPr="00F32F3B" w:rsidRDefault="00B84FF2" w:rsidP="005E04F7">
            <w:pPr>
              <w:pStyle w:val="af"/>
              <w:numPr>
                <w:ilvl w:val="0"/>
                <w:numId w:val="34"/>
              </w:numPr>
              <w:jc w:val="center"/>
              <w:rPr>
                <w:sz w:val="24"/>
                <w:szCs w:val="24"/>
              </w:rPr>
            </w:pPr>
          </w:p>
        </w:tc>
      </w:tr>
      <w:tr w:rsidR="004A038E"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A038E" w:rsidRPr="004A038E" w:rsidRDefault="004A038E" w:rsidP="00F43FAF">
            <w:pPr>
              <w:rPr>
                <w:sz w:val="24"/>
                <w:szCs w:val="24"/>
              </w:rPr>
            </w:pPr>
            <w:r>
              <w:rPr>
                <w:sz w:val="24"/>
                <w:szCs w:val="24"/>
              </w:rPr>
              <w:t xml:space="preserve">Отсрочка уплаты страховых взносов </w:t>
            </w:r>
          </w:p>
        </w:tc>
        <w:tc>
          <w:tcPr>
            <w:tcW w:w="993" w:type="dxa"/>
            <w:tcBorders>
              <w:left w:val="double" w:sz="4" w:space="0" w:color="auto"/>
              <w:right w:val="double" w:sz="4" w:space="0" w:color="auto"/>
            </w:tcBorders>
          </w:tcPr>
          <w:p w:rsidR="004A038E" w:rsidRPr="00F32F3B" w:rsidRDefault="004A038E" w:rsidP="005E04F7">
            <w:pPr>
              <w:pStyle w:val="af"/>
              <w:numPr>
                <w:ilvl w:val="0"/>
                <w:numId w:val="34"/>
              </w:numPr>
              <w:jc w:val="cente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883AE5" w:rsidRDefault="004500F5" w:rsidP="0031015F">
            <w:pPr>
              <w:rPr>
                <w:b/>
                <w:sz w:val="24"/>
                <w:szCs w:val="24"/>
              </w:rPr>
            </w:pPr>
            <w:r w:rsidRPr="00883AE5">
              <w:rPr>
                <w:b/>
                <w:sz w:val="24"/>
                <w:szCs w:val="24"/>
              </w:rPr>
              <w:t>Поддержка экспорта</w:t>
            </w:r>
          </w:p>
        </w:tc>
        <w:tc>
          <w:tcPr>
            <w:tcW w:w="993" w:type="dxa"/>
            <w:tcBorders>
              <w:left w:val="double" w:sz="4" w:space="0" w:color="auto"/>
              <w:right w:val="double" w:sz="4" w:space="0" w:color="auto"/>
            </w:tcBorders>
          </w:tcPr>
          <w:p w:rsidR="004500F5" w:rsidRPr="00634BB2" w:rsidRDefault="004500F5" w:rsidP="006B109B">
            <w:pPr>
              <w:pStyle w:val="af"/>
              <w:ind w:left="720"/>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4500F5">
            <w:pPr>
              <w:rPr>
                <w:sz w:val="24"/>
                <w:szCs w:val="24"/>
              </w:rPr>
            </w:pPr>
            <w:r>
              <w:rPr>
                <w:sz w:val="24"/>
                <w:szCs w:val="24"/>
              </w:rPr>
              <w:t>Л</w:t>
            </w:r>
            <w:r w:rsidRPr="00634BB2">
              <w:rPr>
                <w:sz w:val="24"/>
                <w:szCs w:val="24"/>
              </w:rPr>
              <w:t xml:space="preserve">ьготное кредитование покупателей высокотехнологичной продукции (ВЭБ, </w:t>
            </w:r>
            <w:proofErr w:type="spellStart"/>
            <w:r w:rsidRPr="00634BB2">
              <w:rPr>
                <w:sz w:val="24"/>
                <w:szCs w:val="24"/>
              </w:rPr>
              <w:t>Росэксимбанк</w:t>
            </w:r>
            <w:proofErr w:type="spellEnd"/>
            <w:r w:rsidRPr="00634BB2">
              <w:rPr>
                <w:sz w:val="24"/>
                <w:szCs w:val="24"/>
              </w:rPr>
              <w:t>)</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31015F">
            <w:pPr>
              <w:rPr>
                <w:sz w:val="24"/>
                <w:szCs w:val="24"/>
              </w:rPr>
            </w:pPr>
            <w:r>
              <w:rPr>
                <w:sz w:val="24"/>
                <w:szCs w:val="24"/>
              </w:rPr>
              <w:t>Страховая поддержка экспорта (</w:t>
            </w:r>
            <w:r w:rsidRPr="00634BB2">
              <w:rPr>
                <w:sz w:val="24"/>
                <w:szCs w:val="24"/>
              </w:rPr>
              <w:t>ЭКСАР)</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31015F">
            <w:pPr>
              <w:rPr>
                <w:sz w:val="24"/>
                <w:szCs w:val="24"/>
              </w:rPr>
            </w:pPr>
            <w:r w:rsidRPr="00634BB2">
              <w:rPr>
                <w:sz w:val="24"/>
                <w:szCs w:val="24"/>
              </w:rPr>
              <w:t>Субсидии на компенсацию части затрат на транспортировку продукции</w:t>
            </w:r>
            <w:r w:rsidR="00C942B5">
              <w:rPr>
                <w:sz w:val="24"/>
                <w:szCs w:val="24"/>
              </w:rPr>
              <w:t>,</w:t>
            </w:r>
            <w:r w:rsidRPr="00634BB2">
              <w:rPr>
                <w:sz w:val="24"/>
                <w:szCs w:val="24"/>
              </w:rPr>
              <w:t xml:space="preserve"> поставляемой на внешние рынки </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31015F">
            <w:pPr>
              <w:rPr>
                <w:sz w:val="24"/>
                <w:szCs w:val="24"/>
              </w:rPr>
            </w:pPr>
            <w:r w:rsidRPr="00634BB2">
              <w:rPr>
                <w:sz w:val="24"/>
                <w:szCs w:val="24"/>
              </w:rPr>
              <w:t>Субсидии на компенсацию части затрат, связанных с сертификацией продукции на внешних рынках</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B2143C" w:rsidRPr="00F74EC9" w:rsidTr="00D243B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2143C" w:rsidRPr="00634BB2" w:rsidRDefault="00B2143C" w:rsidP="00D243B2">
            <w:pPr>
              <w:rPr>
                <w:sz w:val="24"/>
                <w:szCs w:val="24"/>
              </w:rPr>
            </w:pPr>
            <w:r w:rsidRPr="00634BB2">
              <w:rPr>
                <w:sz w:val="24"/>
                <w:szCs w:val="24"/>
              </w:rPr>
              <w:t xml:space="preserve">Субсидии на компенсацию части затрат на НИОКР и </w:t>
            </w:r>
            <w:proofErr w:type="spellStart"/>
            <w:r w:rsidRPr="00634BB2">
              <w:rPr>
                <w:sz w:val="24"/>
                <w:szCs w:val="24"/>
              </w:rPr>
              <w:t>омологацию</w:t>
            </w:r>
            <w:proofErr w:type="spellEnd"/>
            <w:r w:rsidRPr="00634BB2">
              <w:rPr>
                <w:sz w:val="24"/>
                <w:szCs w:val="24"/>
              </w:rPr>
              <w:t xml:space="preserve"> продукции на внешних рынках</w:t>
            </w:r>
          </w:p>
        </w:tc>
        <w:tc>
          <w:tcPr>
            <w:tcW w:w="993" w:type="dxa"/>
            <w:tcBorders>
              <w:left w:val="double" w:sz="4" w:space="0" w:color="auto"/>
              <w:right w:val="double" w:sz="4" w:space="0" w:color="auto"/>
            </w:tcBorders>
          </w:tcPr>
          <w:p w:rsidR="00B2143C" w:rsidRPr="00634BB2" w:rsidRDefault="00B2143C"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4500F5">
            <w:pPr>
              <w:rPr>
                <w:sz w:val="24"/>
                <w:szCs w:val="24"/>
              </w:rPr>
            </w:pPr>
            <w:r>
              <w:rPr>
                <w:sz w:val="24"/>
                <w:szCs w:val="24"/>
              </w:rPr>
              <w:t>К</w:t>
            </w:r>
            <w:r w:rsidRPr="00C62DCB">
              <w:rPr>
                <w:sz w:val="24"/>
                <w:szCs w:val="24"/>
              </w:rPr>
              <w:t>омпенсаци</w:t>
            </w:r>
            <w:r>
              <w:rPr>
                <w:sz w:val="24"/>
                <w:szCs w:val="24"/>
              </w:rPr>
              <w:t>я</w:t>
            </w:r>
            <w:r w:rsidRPr="00C62DCB">
              <w:rPr>
                <w:sz w:val="24"/>
                <w:szCs w:val="24"/>
              </w:rPr>
              <w:t xml:space="preserve"> части процентных </w:t>
            </w:r>
            <w:r>
              <w:rPr>
                <w:sz w:val="24"/>
                <w:szCs w:val="24"/>
              </w:rPr>
              <w:t>ставок по экспортным кредитам,</w:t>
            </w:r>
            <w:r w:rsidRPr="00C62DCB">
              <w:rPr>
                <w:sz w:val="24"/>
                <w:szCs w:val="24"/>
              </w:rPr>
              <w:t xml:space="preserve"> части страховой премии по договорам страхования экспортных кредитов</w:t>
            </w:r>
            <w:r>
              <w:rPr>
                <w:sz w:val="24"/>
                <w:szCs w:val="24"/>
              </w:rPr>
              <w:t xml:space="preserve"> в рамках корпоративных программ повышения конкурентоспособности (КППК)</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31015F">
            <w:pPr>
              <w:rPr>
                <w:sz w:val="24"/>
                <w:szCs w:val="24"/>
              </w:rPr>
            </w:pPr>
            <w:r w:rsidRPr="00634BB2">
              <w:rPr>
                <w:sz w:val="24"/>
                <w:szCs w:val="24"/>
              </w:rPr>
              <w:t xml:space="preserve">Поддержка участия в международных выставках, ярмарках, деловых миссиях </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4500F5" w:rsidRPr="00F74EC9" w:rsidTr="0031015F">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4500F5" w:rsidRPr="00634BB2" w:rsidRDefault="004500F5" w:rsidP="0031015F">
            <w:pPr>
              <w:rPr>
                <w:sz w:val="24"/>
                <w:szCs w:val="24"/>
              </w:rPr>
            </w:pPr>
            <w:r w:rsidRPr="00634BB2">
              <w:rPr>
                <w:sz w:val="24"/>
                <w:szCs w:val="24"/>
              </w:rPr>
              <w:t>Продвижение продукции агропромышленного комплекса на внешние рынки</w:t>
            </w:r>
          </w:p>
        </w:tc>
        <w:tc>
          <w:tcPr>
            <w:tcW w:w="993" w:type="dxa"/>
            <w:tcBorders>
              <w:left w:val="double" w:sz="4" w:space="0" w:color="auto"/>
              <w:right w:val="double" w:sz="4" w:space="0" w:color="auto"/>
            </w:tcBorders>
          </w:tcPr>
          <w:p w:rsidR="004500F5" w:rsidRPr="00634BB2" w:rsidRDefault="004500F5" w:rsidP="00883AE5">
            <w:pPr>
              <w:pStyle w:val="af"/>
              <w:numPr>
                <w:ilvl w:val="0"/>
                <w:numId w:val="51"/>
              </w:numPr>
              <w:rPr>
                <w:sz w:val="24"/>
                <w:szCs w:val="24"/>
              </w:rPr>
            </w:pPr>
          </w:p>
        </w:tc>
      </w:tr>
      <w:tr w:rsidR="00B84FF2" w:rsidRPr="00496C3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B84FF2" w:rsidRPr="00496C39" w:rsidRDefault="00B84FF2" w:rsidP="00B84FF2">
            <w:pPr>
              <w:rPr>
                <w:b/>
                <w:sz w:val="24"/>
                <w:szCs w:val="24"/>
              </w:rPr>
            </w:pPr>
            <w:r>
              <w:rPr>
                <w:b/>
                <w:sz w:val="24"/>
                <w:szCs w:val="24"/>
              </w:rPr>
              <w:t>Иные меры поддержки</w:t>
            </w:r>
          </w:p>
        </w:tc>
        <w:tc>
          <w:tcPr>
            <w:tcW w:w="993" w:type="dxa"/>
            <w:tcBorders>
              <w:left w:val="double" w:sz="4" w:space="0" w:color="auto"/>
              <w:right w:val="double" w:sz="4" w:space="0" w:color="auto"/>
            </w:tcBorders>
          </w:tcPr>
          <w:p w:rsidR="00B84FF2" w:rsidRPr="00496C39" w:rsidRDefault="00B84FF2" w:rsidP="00B84FF2">
            <w:pPr>
              <w:ind w:left="360"/>
              <w:jc w:val="center"/>
              <w:rPr>
                <w:b/>
                <w:sz w:val="24"/>
                <w:szCs w:val="24"/>
              </w:rPr>
            </w:pPr>
          </w:p>
        </w:tc>
      </w:tr>
      <w:tr w:rsidR="00634BB2"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634BB2" w:rsidRDefault="00634BB2" w:rsidP="00B84FF2">
            <w:pPr>
              <w:rPr>
                <w:sz w:val="24"/>
                <w:szCs w:val="24"/>
              </w:rPr>
            </w:pPr>
            <w:r>
              <w:rPr>
                <w:sz w:val="24"/>
                <w:szCs w:val="24"/>
              </w:rPr>
              <w:t>Соглашение о защите и поощрении капиталовложений (СЗПК)</w:t>
            </w:r>
          </w:p>
        </w:tc>
        <w:tc>
          <w:tcPr>
            <w:tcW w:w="993" w:type="dxa"/>
            <w:tcBorders>
              <w:left w:val="double" w:sz="4" w:space="0" w:color="auto"/>
              <w:right w:val="double" w:sz="4" w:space="0" w:color="auto"/>
            </w:tcBorders>
          </w:tcPr>
          <w:p w:rsidR="00634BB2" w:rsidRPr="00883AE5" w:rsidRDefault="00634BB2" w:rsidP="00CE7931">
            <w:pPr>
              <w:pStyle w:val="af"/>
              <w:numPr>
                <w:ilvl w:val="1"/>
                <w:numId w:val="55"/>
              </w:numPr>
              <w:tabs>
                <w:tab w:val="clear" w:pos="432"/>
                <w:tab w:val="num" w:pos="743"/>
              </w:tabs>
              <w:ind w:left="34" w:hanging="77"/>
              <w:jc w:val="center"/>
              <w:rPr>
                <w:sz w:val="24"/>
                <w:szCs w:val="24"/>
              </w:rPr>
            </w:pPr>
          </w:p>
        </w:tc>
      </w:tr>
      <w:tr w:rsidR="00883AE5"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883AE5" w:rsidRDefault="00883AE5" w:rsidP="00B84FF2">
            <w:pPr>
              <w:rPr>
                <w:sz w:val="24"/>
                <w:szCs w:val="24"/>
              </w:rPr>
            </w:pPr>
            <w:r>
              <w:rPr>
                <w:sz w:val="24"/>
                <w:szCs w:val="24"/>
              </w:rPr>
              <w:t xml:space="preserve">Обеспечение доступа к инфраструктуре, </w:t>
            </w:r>
            <w:r w:rsidRPr="00D03312">
              <w:rPr>
                <w:sz w:val="24"/>
                <w:szCs w:val="24"/>
              </w:rPr>
              <w:t>необходимой для осуществления предпринимательской деятельности</w:t>
            </w:r>
            <w:r>
              <w:rPr>
                <w:sz w:val="24"/>
                <w:szCs w:val="24"/>
              </w:rPr>
              <w:t>/предоставление недвижимого имущества (аренда) на льготных условиях</w:t>
            </w:r>
          </w:p>
        </w:tc>
        <w:tc>
          <w:tcPr>
            <w:tcW w:w="993" w:type="dxa"/>
            <w:tcBorders>
              <w:left w:val="double" w:sz="4" w:space="0" w:color="auto"/>
              <w:right w:val="double" w:sz="4" w:space="0" w:color="auto"/>
            </w:tcBorders>
          </w:tcPr>
          <w:p w:rsidR="00883AE5" w:rsidRPr="00883AE5" w:rsidRDefault="00883AE5" w:rsidP="00CE7931">
            <w:pPr>
              <w:pStyle w:val="af"/>
              <w:numPr>
                <w:ilvl w:val="1"/>
                <w:numId w:val="55"/>
              </w:numPr>
              <w:tabs>
                <w:tab w:val="clear" w:pos="432"/>
                <w:tab w:val="num" w:pos="743"/>
              </w:tabs>
              <w:ind w:left="34" w:hanging="77"/>
              <w:jc w:val="center"/>
              <w:rPr>
                <w:sz w:val="24"/>
                <w:szCs w:val="24"/>
              </w:rPr>
            </w:pPr>
          </w:p>
        </w:tc>
      </w:tr>
      <w:tr w:rsidR="00883AE5"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883AE5" w:rsidRDefault="00883AE5" w:rsidP="00B84FF2">
            <w:pPr>
              <w:rPr>
                <w:sz w:val="24"/>
                <w:szCs w:val="24"/>
              </w:rPr>
            </w:pPr>
            <w:r>
              <w:rPr>
                <w:sz w:val="24"/>
                <w:szCs w:val="24"/>
              </w:rPr>
              <w:t>Нефинансовая поддержка (консультационная, организационная)</w:t>
            </w:r>
          </w:p>
        </w:tc>
        <w:tc>
          <w:tcPr>
            <w:tcW w:w="993" w:type="dxa"/>
            <w:tcBorders>
              <w:left w:val="double" w:sz="4" w:space="0" w:color="auto"/>
              <w:right w:val="double" w:sz="4" w:space="0" w:color="auto"/>
            </w:tcBorders>
          </w:tcPr>
          <w:p w:rsidR="00883AE5" w:rsidRPr="00883AE5" w:rsidRDefault="00883AE5" w:rsidP="00CE7931">
            <w:pPr>
              <w:pStyle w:val="af"/>
              <w:numPr>
                <w:ilvl w:val="1"/>
                <w:numId w:val="55"/>
              </w:numPr>
              <w:tabs>
                <w:tab w:val="clear" w:pos="432"/>
                <w:tab w:val="num" w:pos="743"/>
              </w:tabs>
              <w:ind w:left="34" w:hanging="77"/>
              <w:jc w:val="center"/>
              <w:rPr>
                <w:sz w:val="24"/>
                <w:szCs w:val="24"/>
              </w:rPr>
            </w:pPr>
          </w:p>
        </w:tc>
      </w:tr>
      <w:tr w:rsidR="00883AE5"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883AE5" w:rsidRDefault="00883AE5" w:rsidP="00B84FF2">
            <w:pPr>
              <w:rPr>
                <w:sz w:val="24"/>
                <w:szCs w:val="24"/>
              </w:rPr>
            </w:pPr>
            <w:r>
              <w:rPr>
                <w:sz w:val="24"/>
                <w:szCs w:val="24"/>
              </w:rPr>
              <w:t>Государственные электронные системы, платформы,  каталоги, базы данных для поиска продукции, поставщиков, технологических решений и т.д.</w:t>
            </w:r>
          </w:p>
        </w:tc>
        <w:tc>
          <w:tcPr>
            <w:tcW w:w="993" w:type="dxa"/>
            <w:tcBorders>
              <w:left w:val="double" w:sz="4" w:space="0" w:color="auto"/>
              <w:right w:val="double" w:sz="4" w:space="0" w:color="auto"/>
            </w:tcBorders>
          </w:tcPr>
          <w:p w:rsidR="00883AE5" w:rsidRPr="00883AE5" w:rsidRDefault="00883AE5" w:rsidP="00CE7931">
            <w:pPr>
              <w:pStyle w:val="af"/>
              <w:numPr>
                <w:ilvl w:val="1"/>
                <w:numId w:val="55"/>
              </w:numPr>
              <w:tabs>
                <w:tab w:val="clear" w:pos="432"/>
                <w:tab w:val="num" w:pos="743"/>
              </w:tabs>
              <w:ind w:left="34" w:hanging="77"/>
              <w:jc w:val="center"/>
              <w:rPr>
                <w:sz w:val="24"/>
                <w:szCs w:val="24"/>
              </w:rPr>
            </w:pPr>
          </w:p>
        </w:tc>
      </w:tr>
      <w:tr w:rsidR="00883AE5" w:rsidRPr="00F74EC9" w:rsidTr="00B84FF2">
        <w:trPr>
          <w:trHeight w:val="20"/>
        </w:trPr>
        <w:tc>
          <w:tcPr>
            <w:tcW w:w="9072" w:type="dxa"/>
            <w:tcBorders>
              <w:top w:val="single" w:sz="4" w:space="0" w:color="auto"/>
              <w:left w:val="single" w:sz="4" w:space="0" w:color="auto"/>
              <w:bottom w:val="single" w:sz="4" w:space="0" w:color="auto"/>
              <w:right w:val="double" w:sz="4" w:space="0" w:color="auto"/>
            </w:tcBorders>
            <w:vAlign w:val="center"/>
          </w:tcPr>
          <w:p w:rsidR="00883AE5" w:rsidRDefault="00883AE5" w:rsidP="00B84FF2">
            <w:pPr>
              <w:rPr>
                <w:sz w:val="24"/>
                <w:szCs w:val="24"/>
              </w:rPr>
            </w:pPr>
            <w:r>
              <w:rPr>
                <w:sz w:val="24"/>
                <w:szCs w:val="24"/>
              </w:rPr>
              <w:t>Другое (укажите, что именно):__________________________________________________________________</w:t>
            </w:r>
          </w:p>
        </w:tc>
        <w:tc>
          <w:tcPr>
            <w:tcW w:w="993" w:type="dxa"/>
            <w:tcBorders>
              <w:left w:val="double" w:sz="4" w:space="0" w:color="auto"/>
              <w:right w:val="double" w:sz="4" w:space="0" w:color="auto"/>
            </w:tcBorders>
          </w:tcPr>
          <w:p w:rsidR="00883AE5" w:rsidRPr="00883AE5" w:rsidRDefault="00883AE5" w:rsidP="00CE7931">
            <w:pPr>
              <w:pStyle w:val="af"/>
              <w:numPr>
                <w:ilvl w:val="1"/>
                <w:numId w:val="55"/>
              </w:numPr>
              <w:tabs>
                <w:tab w:val="clear" w:pos="432"/>
                <w:tab w:val="num" w:pos="743"/>
              </w:tabs>
              <w:ind w:left="34" w:hanging="77"/>
              <w:jc w:val="center"/>
              <w:rPr>
                <w:sz w:val="24"/>
                <w:szCs w:val="24"/>
              </w:rPr>
            </w:pPr>
          </w:p>
        </w:tc>
      </w:tr>
    </w:tbl>
    <w:p w:rsidR="00B84FF2" w:rsidRDefault="00B84FF2" w:rsidP="00386E1D">
      <w:pPr>
        <w:pStyle w:val="af"/>
        <w:numPr>
          <w:ilvl w:val="0"/>
          <w:numId w:val="1"/>
        </w:numPr>
        <w:jc w:val="both"/>
        <w:rPr>
          <w:b/>
          <w:bCs/>
          <w:sz w:val="24"/>
          <w:szCs w:val="24"/>
        </w:rPr>
      </w:pPr>
      <w:r w:rsidRPr="00B84FF2">
        <w:rPr>
          <w:b/>
          <w:bCs/>
          <w:sz w:val="24"/>
          <w:szCs w:val="24"/>
        </w:rPr>
        <w:lastRenderedPageBreak/>
        <w:t xml:space="preserve">Пожалуйста, выберите те меры государственной поддержки, которые наиболее необходимы… </w:t>
      </w:r>
    </w:p>
    <w:p w:rsidR="00B84FF2" w:rsidRPr="00451B8A" w:rsidRDefault="00B84FF2" w:rsidP="00451B8A">
      <w:pPr>
        <w:pStyle w:val="af"/>
        <w:ind w:left="340"/>
        <w:jc w:val="both"/>
        <w:rPr>
          <w:b/>
          <w:bCs/>
          <w:sz w:val="24"/>
          <w:szCs w:val="24"/>
        </w:rPr>
      </w:pPr>
      <w:r w:rsidRPr="00451B8A">
        <w:rPr>
          <w:b/>
          <w:bCs/>
          <w:sz w:val="24"/>
          <w:szCs w:val="24"/>
        </w:rPr>
        <w:t>(Укажите ДВА ключевых варианта ответа)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5"/>
        <w:gridCol w:w="1275"/>
        <w:gridCol w:w="1418"/>
        <w:gridCol w:w="1559"/>
        <w:gridCol w:w="1560"/>
        <w:gridCol w:w="1418"/>
      </w:tblGrid>
      <w:tr w:rsidR="00B84FF2" w:rsidRPr="00F81349" w:rsidTr="00B84FF2">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B84FF2" w:rsidRPr="00F81349" w:rsidRDefault="00B84FF2" w:rsidP="00B84FF2">
            <w:pPr>
              <w:rPr>
                <w:sz w:val="24"/>
                <w:szCs w:val="24"/>
              </w:rPr>
            </w:pPr>
          </w:p>
        </w:tc>
        <w:tc>
          <w:tcPr>
            <w:tcW w:w="1275" w:type="dxa"/>
            <w:tcBorders>
              <w:left w:val="double" w:sz="4" w:space="0" w:color="auto"/>
              <w:right w:val="single" w:sz="4" w:space="0" w:color="auto"/>
            </w:tcBorders>
            <w:vAlign w:val="center"/>
          </w:tcPr>
          <w:p w:rsidR="00B84FF2" w:rsidRPr="00F81349" w:rsidRDefault="00B84FF2" w:rsidP="00B84FF2">
            <w:pPr>
              <w:tabs>
                <w:tab w:val="left" w:pos="2484"/>
              </w:tabs>
              <w:jc w:val="center"/>
              <w:rPr>
                <w:sz w:val="24"/>
                <w:szCs w:val="24"/>
              </w:rPr>
            </w:pPr>
            <w:r w:rsidRPr="00F81349">
              <w:rPr>
                <w:sz w:val="24"/>
                <w:szCs w:val="24"/>
              </w:rPr>
              <w:t>Субсидии</w:t>
            </w:r>
          </w:p>
        </w:tc>
        <w:tc>
          <w:tcPr>
            <w:tcW w:w="1275" w:type="dxa"/>
            <w:tcBorders>
              <w:left w:val="double" w:sz="4" w:space="0" w:color="auto"/>
              <w:right w:val="single" w:sz="4" w:space="0" w:color="auto"/>
            </w:tcBorders>
          </w:tcPr>
          <w:p w:rsidR="00B84FF2" w:rsidRPr="00F81349" w:rsidRDefault="00B84FF2" w:rsidP="00B84FF2">
            <w:pPr>
              <w:tabs>
                <w:tab w:val="left" w:pos="2484"/>
              </w:tabs>
              <w:jc w:val="center"/>
              <w:rPr>
                <w:sz w:val="24"/>
                <w:szCs w:val="24"/>
              </w:rPr>
            </w:pPr>
          </w:p>
          <w:p w:rsidR="00B84FF2" w:rsidRPr="00F81349" w:rsidRDefault="00B84FF2" w:rsidP="00B84FF2">
            <w:pPr>
              <w:tabs>
                <w:tab w:val="left" w:pos="2484"/>
              </w:tabs>
              <w:jc w:val="center"/>
              <w:rPr>
                <w:sz w:val="24"/>
                <w:szCs w:val="24"/>
              </w:rPr>
            </w:pPr>
            <w:r w:rsidRPr="00F81349">
              <w:rPr>
                <w:sz w:val="24"/>
                <w:szCs w:val="24"/>
              </w:rPr>
              <w:t>Льготные займы</w:t>
            </w:r>
          </w:p>
        </w:tc>
        <w:tc>
          <w:tcPr>
            <w:tcW w:w="1418" w:type="dxa"/>
            <w:tcBorders>
              <w:left w:val="double" w:sz="4" w:space="0" w:color="auto"/>
              <w:right w:val="double" w:sz="4" w:space="0" w:color="auto"/>
            </w:tcBorders>
          </w:tcPr>
          <w:p w:rsidR="00B84FF2" w:rsidRPr="00F81349" w:rsidRDefault="00B84FF2" w:rsidP="00B84FF2">
            <w:pPr>
              <w:tabs>
                <w:tab w:val="left" w:pos="2484"/>
              </w:tabs>
              <w:ind w:left="34"/>
              <w:jc w:val="center"/>
              <w:rPr>
                <w:sz w:val="24"/>
                <w:szCs w:val="24"/>
              </w:rPr>
            </w:pPr>
            <w:r w:rsidRPr="00F81349">
              <w:rPr>
                <w:sz w:val="24"/>
                <w:szCs w:val="24"/>
              </w:rPr>
              <w:t>Налоговые льготы</w:t>
            </w:r>
          </w:p>
        </w:tc>
        <w:tc>
          <w:tcPr>
            <w:tcW w:w="1559" w:type="dxa"/>
            <w:tcBorders>
              <w:left w:val="double" w:sz="4" w:space="0" w:color="auto"/>
              <w:right w:val="double" w:sz="4" w:space="0" w:color="auto"/>
            </w:tcBorders>
          </w:tcPr>
          <w:p w:rsidR="00B84FF2" w:rsidRPr="00F81349" w:rsidRDefault="00B84FF2" w:rsidP="00B84FF2">
            <w:pPr>
              <w:tabs>
                <w:tab w:val="left" w:pos="2484"/>
              </w:tabs>
              <w:jc w:val="center"/>
              <w:rPr>
                <w:sz w:val="24"/>
                <w:szCs w:val="24"/>
              </w:rPr>
            </w:pPr>
            <w:r w:rsidRPr="00F81349">
              <w:rPr>
                <w:sz w:val="24"/>
                <w:szCs w:val="24"/>
              </w:rPr>
              <w:t>Государственные закупки</w:t>
            </w:r>
            <w:r w:rsidRPr="00F81349">
              <w:rPr>
                <w:rStyle w:val="af1"/>
                <w:sz w:val="24"/>
                <w:szCs w:val="24"/>
              </w:rPr>
              <w:footnoteReference w:id="1"/>
            </w:r>
          </w:p>
        </w:tc>
        <w:tc>
          <w:tcPr>
            <w:tcW w:w="1560" w:type="dxa"/>
            <w:tcBorders>
              <w:left w:val="double" w:sz="4" w:space="0" w:color="auto"/>
              <w:right w:val="double" w:sz="4" w:space="0" w:color="auto"/>
            </w:tcBorders>
          </w:tcPr>
          <w:p w:rsidR="00B84FF2" w:rsidRPr="00F81349" w:rsidRDefault="00B84FF2" w:rsidP="00B84FF2">
            <w:pPr>
              <w:tabs>
                <w:tab w:val="left" w:pos="2484"/>
              </w:tabs>
              <w:ind w:left="34"/>
              <w:jc w:val="center"/>
              <w:rPr>
                <w:sz w:val="24"/>
                <w:szCs w:val="24"/>
              </w:rPr>
            </w:pPr>
            <w:r w:rsidRPr="00F81349">
              <w:rPr>
                <w:sz w:val="24"/>
                <w:szCs w:val="24"/>
              </w:rPr>
              <w:t>Государственно-частное партнерство</w:t>
            </w:r>
          </w:p>
        </w:tc>
        <w:tc>
          <w:tcPr>
            <w:tcW w:w="1418" w:type="dxa"/>
            <w:tcBorders>
              <w:left w:val="double" w:sz="4" w:space="0" w:color="auto"/>
              <w:right w:val="single" w:sz="4" w:space="0" w:color="auto"/>
            </w:tcBorders>
          </w:tcPr>
          <w:p w:rsidR="00B84FF2" w:rsidRPr="00F81349" w:rsidRDefault="00B84FF2" w:rsidP="00B84FF2">
            <w:pPr>
              <w:tabs>
                <w:tab w:val="left" w:pos="2484"/>
              </w:tabs>
              <w:ind w:left="34"/>
              <w:jc w:val="center"/>
              <w:rPr>
                <w:sz w:val="24"/>
                <w:szCs w:val="24"/>
              </w:rPr>
            </w:pPr>
            <w:r w:rsidRPr="00F81349">
              <w:rPr>
                <w:sz w:val="24"/>
                <w:szCs w:val="24"/>
              </w:rPr>
              <w:t>Нефинансовая поддержка</w:t>
            </w:r>
          </w:p>
        </w:tc>
      </w:tr>
      <w:tr w:rsidR="00B84FF2" w:rsidRPr="00F81349" w:rsidTr="00F32F3B">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B84FF2" w:rsidRPr="00F81349" w:rsidRDefault="00B84FF2" w:rsidP="00B84FF2">
            <w:pPr>
              <w:rPr>
                <w:sz w:val="24"/>
                <w:szCs w:val="24"/>
              </w:rPr>
            </w:pPr>
            <w:r>
              <w:rPr>
                <w:b/>
                <w:sz w:val="24"/>
                <w:szCs w:val="24"/>
              </w:rPr>
              <w:t>…д</w:t>
            </w:r>
            <w:r w:rsidRPr="00F81349">
              <w:rPr>
                <w:b/>
                <w:sz w:val="24"/>
                <w:szCs w:val="24"/>
              </w:rPr>
              <w:t>ля вашей компании</w:t>
            </w:r>
          </w:p>
        </w:tc>
        <w:tc>
          <w:tcPr>
            <w:tcW w:w="1275" w:type="dxa"/>
            <w:tcBorders>
              <w:left w:val="double" w:sz="4" w:space="0" w:color="auto"/>
              <w:right w:val="single" w:sz="4" w:space="0" w:color="auto"/>
            </w:tcBorders>
            <w:vAlign w:val="center"/>
          </w:tcPr>
          <w:p w:rsidR="00B84FF2" w:rsidRPr="00F81349" w:rsidRDefault="00B84FF2" w:rsidP="00F32F3B">
            <w:pPr>
              <w:ind w:left="360"/>
              <w:rPr>
                <w:sz w:val="24"/>
                <w:szCs w:val="24"/>
              </w:rPr>
            </w:pPr>
          </w:p>
        </w:tc>
        <w:tc>
          <w:tcPr>
            <w:tcW w:w="1275" w:type="dxa"/>
            <w:tcBorders>
              <w:left w:val="double" w:sz="4" w:space="0" w:color="auto"/>
              <w:right w:val="single" w:sz="4" w:space="0" w:color="auto"/>
            </w:tcBorders>
            <w:vAlign w:val="center"/>
          </w:tcPr>
          <w:p w:rsidR="00B84FF2" w:rsidRPr="00F81349" w:rsidRDefault="00B84FF2" w:rsidP="00F32F3B">
            <w:pPr>
              <w:ind w:left="360"/>
              <w:rPr>
                <w:sz w:val="24"/>
                <w:szCs w:val="24"/>
              </w:rPr>
            </w:pPr>
          </w:p>
        </w:tc>
        <w:tc>
          <w:tcPr>
            <w:tcW w:w="1418"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559"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560"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418" w:type="dxa"/>
            <w:tcBorders>
              <w:left w:val="double" w:sz="4" w:space="0" w:color="auto"/>
              <w:right w:val="single" w:sz="4" w:space="0" w:color="auto"/>
            </w:tcBorders>
            <w:vAlign w:val="center"/>
          </w:tcPr>
          <w:p w:rsidR="00B84FF2" w:rsidRPr="00F81349" w:rsidRDefault="00B84FF2" w:rsidP="00F32F3B">
            <w:pPr>
              <w:ind w:left="360"/>
              <w:rPr>
                <w:sz w:val="24"/>
                <w:szCs w:val="24"/>
              </w:rPr>
            </w:pPr>
          </w:p>
        </w:tc>
      </w:tr>
      <w:tr w:rsidR="00B84FF2" w:rsidRPr="007E22CA" w:rsidTr="00F32F3B">
        <w:trPr>
          <w:trHeight w:val="399"/>
        </w:trPr>
        <w:tc>
          <w:tcPr>
            <w:tcW w:w="1560" w:type="dxa"/>
            <w:tcBorders>
              <w:top w:val="single" w:sz="4" w:space="0" w:color="auto"/>
              <w:left w:val="single" w:sz="4" w:space="0" w:color="auto"/>
              <w:bottom w:val="single" w:sz="4" w:space="0" w:color="auto"/>
              <w:right w:val="double" w:sz="4" w:space="0" w:color="auto"/>
            </w:tcBorders>
            <w:vAlign w:val="center"/>
          </w:tcPr>
          <w:p w:rsidR="00B84FF2" w:rsidRPr="00F81349" w:rsidRDefault="00B84FF2" w:rsidP="00B84FF2">
            <w:pPr>
              <w:rPr>
                <w:sz w:val="24"/>
                <w:szCs w:val="24"/>
              </w:rPr>
            </w:pPr>
            <w:r>
              <w:rPr>
                <w:b/>
                <w:sz w:val="24"/>
                <w:szCs w:val="24"/>
              </w:rPr>
              <w:t>…в</w:t>
            </w:r>
            <w:r w:rsidRPr="00F81349">
              <w:rPr>
                <w:b/>
                <w:sz w:val="24"/>
                <w:szCs w:val="24"/>
              </w:rPr>
              <w:t xml:space="preserve"> целом для ускорения экономического роста в России</w:t>
            </w:r>
          </w:p>
        </w:tc>
        <w:tc>
          <w:tcPr>
            <w:tcW w:w="1275" w:type="dxa"/>
            <w:tcBorders>
              <w:left w:val="double" w:sz="4" w:space="0" w:color="auto"/>
              <w:right w:val="single" w:sz="4" w:space="0" w:color="auto"/>
            </w:tcBorders>
            <w:vAlign w:val="center"/>
          </w:tcPr>
          <w:p w:rsidR="00B84FF2" w:rsidRPr="00F81349" w:rsidRDefault="00B84FF2" w:rsidP="00F32F3B">
            <w:pPr>
              <w:ind w:left="360"/>
              <w:rPr>
                <w:sz w:val="24"/>
                <w:szCs w:val="24"/>
              </w:rPr>
            </w:pPr>
          </w:p>
        </w:tc>
        <w:tc>
          <w:tcPr>
            <w:tcW w:w="1275" w:type="dxa"/>
            <w:tcBorders>
              <w:left w:val="double" w:sz="4" w:space="0" w:color="auto"/>
              <w:right w:val="single" w:sz="4" w:space="0" w:color="auto"/>
            </w:tcBorders>
            <w:vAlign w:val="center"/>
          </w:tcPr>
          <w:p w:rsidR="00B84FF2" w:rsidRPr="00F81349" w:rsidRDefault="00B84FF2" w:rsidP="00F32F3B">
            <w:pPr>
              <w:ind w:left="360"/>
              <w:rPr>
                <w:sz w:val="24"/>
                <w:szCs w:val="24"/>
              </w:rPr>
            </w:pPr>
          </w:p>
        </w:tc>
        <w:tc>
          <w:tcPr>
            <w:tcW w:w="1418"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559"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560" w:type="dxa"/>
            <w:tcBorders>
              <w:left w:val="double" w:sz="4" w:space="0" w:color="auto"/>
              <w:right w:val="double" w:sz="4" w:space="0" w:color="auto"/>
            </w:tcBorders>
            <w:vAlign w:val="center"/>
          </w:tcPr>
          <w:p w:rsidR="00B84FF2" w:rsidRPr="00F81349" w:rsidRDefault="00B84FF2" w:rsidP="00F32F3B">
            <w:pPr>
              <w:ind w:left="360"/>
              <w:rPr>
                <w:sz w:val="24"/>
                <w:szCs w:val="24"/>
              </w:rPr>
            </w:pPr>
          </w:p>
        </w:tc>
        <w:tc>
          <w:tcPr>
            <w:tcW w:w="1418" w:type="dxa"/>
            <w:tcBorders>
              <w:left w:val="double" w:sz="4" w:space="0" w:color="auto"/>
              <w:right w:val="single" w:sz="4" w:space="0" w:color="auto"/>
            </w:tcBorders>
            <w:vAlign w:val="center"/>
          </w:tcPr>
          <w:p w:rsidR="00B84FF2" w:rsidRPr="00F81349" w:rsidRDefault="00B84FF2" w:rsidP="00F32F3B">
            <w:pPr>
              <w:ind w:left="360"/>
              <w:rPr>
                <w:sz w:val="24"/>
                <w:szCs w:val="24"/>
              </w:rPr>
            </w:pPr>
          </w:p>
        </w:tc>
      </w:tr>
    </w:tbl>
    <w:p w:rsidR="00AD471E" w:rsidRDefault="00AD471E" w:rsidP="00386E1D">
      <w:pPr>
        <w:numPr>
          <w:ilvl w:val="0"/>
          <w:numId w:val="1"/>
        </w:numPr>
        <w:jc w:val="both"/>
        <w:rPr>
          <w:b/>
          <w:sz w:val="24"/>
          <w:szCs w:val="24"/>
        </w:rPr>
      </w:pPr>
      <w:r>
        <w:rPr>
          <w:b/>
          <w:sz w:val="24"/>
          <w:szCs w:val="24"/>
        </w:rPr>
        <w:t xml:space="preserve">Если Ваша компания не пользовалась </w:t>
      </w:r>
      <w:r w:rsidR="003B7F23">
        <w:rPr>
          <w:b/>
          <w:sz w:val="24"/>
          <w:szCs w:val="24"/>
        </w:rPr>
        <w:t>инструментами гос</w:t>
      </w:r>
      <w:r>
        <w:rPr>
          <w:b/>
          <w:sz w:val="24"/>
          <w:szCs w:val="24"/>
        </w:rPr>
        <w:t>поддерж</w:t>
      </w:r>
      <w:r w:rsidR="003B7F23">
        <w:rPr>
          <w:b/>
          <w:sz w:val="24"/>
          <w:szCs w:val="24"/>
        </w:rPr>
        <w:t>ки</w:t>
      </w:r>
      <w:r>
        <w:rPr>
          <w:b/>
          <w:sz w:val="24"/>
          <w:szCs w:val="24"/>
        </w:rPr>
        <w:t xml:space="preserve"> </w:t>
      </w:r>
      <w:r w:rsidR="003B7F23">
        <w:rPr>
          <w:b/>
          <w:sz w:val="24"/>
          <w:szCs w:val="24"/>
        </w:rPr>
        <w:t xml:space="preserve">и услугами </w:t>
      </w:r>
      <w:r>
        <w:rPr>
          <w:b/>
          <w:sz w:val="24"/>
          <w:szCs w:val="24"/>
        </w:rPr>
        <w:t>институтов развития, пожалуйста</w:t>
      </w:r>
      <w:r w:rsidR="00CA2429">
        <w:rPr>
          <w:b/>
          <w:sz w:val="24"/>
          <w:szCs w:val="24"/>
        </w:rPr>
        <w:t>,</w:t>
      </w:r>
      <w:r>
        <w:rPr>
          <w:b/>
          <w:sz w:val="24"/>
          <w:szCs w:val="24"/>
        </w:rPr>
        <w:t xml:space="preserve"> укажите</w:t>
      </w:r>
      <w:r w:rsidR="00CA2429">
        <w:rPr>
          <w:b/>
          <w:sz w:val="24"/>
          <w:szCs w:val="24"/>
        </w:rPr>
        <w:t xml:space="preserve"> причины</w:t>
      </w:r>
      <w:r>
        <w:rPr>
          <w:b/>
          <w:sz w:val="24"/>
          <w:szCs w:val="24"/>
        </w:rPr>
        <w:t>. Выберите ВСЕ ПОДХОДЯЩИЕ варианты ответа.</w:t>
      </w: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gridCol w:w="961"/>
      </w:tblGrid>
      <w:tr w:rsidR="00AD471E" w:rsidRPr="00604C7A" w:rsidTr="00A170C0">
        <w:trPr>
          <w:trHeight w:val="273"/>
        </w:trPr>
        <w:tc>
          <w:tcPr>
            <w:tcW w:w="9072" w:type="dxa"/>
            <w:tcBorders>
              <w:top w:val="single" w:sz="4" w:space="0" w:color="auto"/>
              <w:left w:val="single" w:sz="4" w:space="0" w:color="auto"/>
              <w:bottom w:val="single" w:sz="4" w:space="0" w:color="auto"/>
              <w:right w:val="single" w:sz="4" w:space="0" w:color="auto"/>
            </w:tcBorders>
          </w:tcPr>
          <w:p w:rsidR="00AD471E" w:rsidRPr="00604C7A" w:rsidRDefault="00AD471E" w:rsidP="006F1457">
            <w:pPr>
              <w:tabs>
                <w:tab w:val="left" w:pos="567"/>
              </w:tabs>
              <w:jc w:val="both"/>
              <w:rPr>
                <w:rFonts w:cs="Calibri"/>
                <w:color w:val="000000"/>
                <w:sz w:val="24"/>
                <w:szCs w:val="24"/>
              </w:rPr>
            </w:pPr>
            <w:r>
              <w:rPr>
                <w:sz w:val="24"/>
                <w:szCs w:val="24"/>
              </w:rPr>
              <w:t>У компании нет необходимости в получении господдержки</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115"/>
        </w:trPr>
        <w:tc>
          <w:tcPr>
            <w:tcW w:w="9072" w:type="dxa"/>
            <w:tcBorders>
              <w:top w:val="single" w:sz="4" w:space="0" w:color="auto"/>
              <w:left w:val="single" w:sz="4" w:space="0" w:color="auto"/>
              <w:bottom w:val="single" w:sz="4" w:space="0" w:color="auto"/>
              <w:right w:val="single" w:sz="4" w:space="0" w:color="auto"/>
            </w:tcBorders>
          </w:tcPr>
          <w:p w:rsidR="00AD471E" w:rsidRPr="00604C7A" w:rsidRDefault="00AD471E" w:rsidP="006F1457">
            <w:pPr>
              <w:tabs>
                <w:tab w:val="left" w:pos="567"/>
              </w:tabs>
              <w:jc w:val="both"/>
              <w:rPr>
                <w:rFonts w:cs="Calibri"/>
                <w:color w:val="000000"/>
                <w:sz w:val="24"/>
                <w:szCs w:val="24"/>
              </w:rPr>
            </w:pPr>
            <w:r>
              <w:rPr>
                <w:rFonts w:cs="Calibri"/>
                <w:color w:val="000000"/>
                <w:sz w:val="24"/>
                <w:szCs w:val="24"/>
              </w:rPr>
              <w:t>Сл</w:t>
            </w:r>
            <w:r w:rsidR="00CB0D7E">
              <w:rPr>
                <w:rFonts w:cs="Calibri"/>
                <w:color w:val="000000"/>
                <w:sz w:val="24"/>
                <w:szCs w:val="24"/>
              </w:rPr>
              <w:t>ожные процедуры получения и отчё</w:t>
            </w:r>
            <w:r>
              <w:rPr>
                <w:rFonts w:cs="Calibri"/>
                <w:color w:val="000000"/>
                <w:sz w:val="24"/>
                <w:szCs w:val="24"/>
              </w:rPr>
              <w:t>тности</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115"/>
        </w:trPr>
        <w:tc>
          <w:tcPr>
            <w:tcW w:w="9072" w:type="dxa"/>
            <w:tcBorders>
              <w:top w:val="single" w:sz="4" w:space="0" w:color="auto"/>
              <w:left w:val="single" w:sz="4" w:space="0" w:color="auto"/>
              <w:bottom w:val="single" w:sz="4" w:space="0" w:color="auto"/>
              <w:right w:val="single" w:sz="4" w:space="0" w:color="auto"/>
            </w:tcBorders>
          </w:tcPr>
          <w:p w:rsidR="00AD471E" w:rsidRPr="00604C7A" w:rsidDel="00B51439" w:rsidRDefault="00AD471E" w:rsidP="006F1457">
            <w:pPr>
              <w:tabs>
                <w:tab w:val="left" w:pos="567"/>
              </w:tabs>
              <w:jc w:val="both"/>
              <w:rPr>
                <w:sz w:val="24"/>
                <w:szCs w:val="24"/>
              </w:rPr>
            </w:pPr>
            <w:r>
              <w:rPr>
                <w:sz w:val="24"/>
                <w:szCs w:val="24"/>
              </w:rPr>
              <w:t>Неадекватные</w:t>
            </w:r>
            <w:r w:rsidR="00451B8A">
              <w:rPr>
                <w:sz w:val="24"/>
                <w:szCs w:val="24"/>
              </w:rPr>
              <w:t xml:space="preserve"> (завышенные)</w:t>
            </w:r>
            <w:r>
              <w:rPr>
                <w:sz w:val="24"/>
                <w:szCs w:val="24"/>
              </w:rPr>
              <w:t xml:space="preserve"> требования и критерии предоставления поддержки</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451B8A" w:rsidRPr="00604C7A" w:rsidTr="00A170C0">
        <w:trPr>
          <w:trHeight w:val="115"/>
        </w:trPr>
        <w:tc>
          <w:tcPr>
            <w:tcW w:w="9072" w:type="dxa"/>
            <w:tcBorders>
              <w:top w:val="single" w:sz="4" w:space="0" w:color="auto"/>
              <w:left w:val="single" w:sz="4" w:space="0" w:color="auto"/>
              <w:bottom w:val="single" w:sz="4" w:space="0" w:color="auto"/>
              <w:right w:val="single" w:sz="4" w:space="0" w:color="auto"/>
            </w:tcBorders>
          </w:tcPr>
          <w:p w:rsidR="00451B8A" w:rsidRDefault="00451B8A" w:rsidP="00C4700C">
            <w:pPr>
              <w:tabs>
                <w:tab w:val="left" w:pos="567"/>
              </w:tabs>
              <w:jc w:val="both"/>
              <w:rPr>
                <w:sz w:val="24"/>
                <w:szCs w:val="24"/>
              </w:rPr>
            </w:pPr>
            <w:r>
              <w:rPr>
                <w:sz w:val="24"/>
                <w:szCs w:val="24"/>
              </w:rPr>
              <w:t xml:space="preserve">Неясность правил получения поддержки </w:t>
            </w:r>
            <w:r w:rsidR="00C4700C">
              <w:rPr>
                <w:sz w:val="24"/>
                <w:szCs w:val="24"/>
              </w:rPr>
              <w:t>и</w:t>
            </w:r>
            <w:r>
              <w:rPr>
                <w:sz w:val="24"/>
                <w:szCs w:val="24"/>
              </w:rPr>
              <w:t>/</w:t>
            </w:r>
            <w:r w:rsidR="00C4700C">
              <w:rPr>
                <w:sz w:val="24"/>
                <w:szCs w:val="24"/>
              </w:rPr>
              <w:t>или</w:t>
            </w:r>
            <w:r>
              <w:rPr>
                <w:sz w:val="24"/>
                <w:szCs w:val="24"/>
              </w:rPr>
              <w:t xml:space="preserve"> частая их смена</w:t>
            </w:r>
          </w:p>
        </w:tc>
        <w:tc>
          <w:tcPr>
            <w:tcW w:w="961" w:type="dxa"/>
            <w:tcBorders>
              <w:top w:val="single" w:sz="4" w:space="0" w:color="auto"/>
              <w:left w:val="single" w:sz="4" w:space="0" w:color="auto"/>
              <w:bottom w:val="single" w:sz="4" w:space="0" w:color="auto"/>
              <w:right w:val="single" w:sz="4" w:space="0" w:color="auto"/>
            </w:tcBorders>
            <w:vAlign w:val="center"/>
          </w:tcPr>
          <w:p w:rsidR="00451B8A" w:rsidRPr="00604C7A" w:rsidRDefault="00451B8A"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273"/>
        </w:trPr>
        <w:tc>
          <w:tcPr>
            <w:tcW w:w="9072" w:type="dxa"/>
            <w:tcBorders>
              <w:top w:val="single" w:sz="4" w:space="0" w:color="auto"/>
              <w:left w:val="single" w:sz="4" w:space="0" w:color="auto"/>
              <w:bottom w:val="single" w:sz="4" w:space="0" w:color="auto"/>
              <w:right w:val="single" w:sz="4" w:space="0" w:color="auto"/>
            </w:tcBorders>
          </w:tcPr>
          <w:p w:rsidR="00AD471E" w:rsidRPr="00604C7A" w:rsidRDefault="00AD471E" w:rsidP="006F1457">
            <w:pPr>
              <w:tabs>
                <w:tab w:val="left" w:pos="567"/>
              </w:tabs>
              <w:rPr>
                <w:rFonts w:cs="Calibri"/>
                <w:sz w:val="24"/>
                <w:szCs w:val="24"/>
              </w:rPr>
            </w:pPr>
            <w:r>
              <w:rPr>
                <w:rFonts w:cs="Calibri"/>
                <w:sz w:val="24"/>
                <w:szCs w:val="24"/>
              </w:rPr>
              <w:t>Недостаточность поддержки, нехватка необходимых средств у институтов развития</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273"/>
        </w:trPr>
        <w:tc>
          <w:tcPr>
            <w:tcW w:w="9072" w:type="dxa"/>
            <w:tcBorders>
              <w:top w:val="single" w:sz="4" w:space="0" w:color="auto"/>
              <w:left w:val="single" w:sz="4" w:space="0" w:color="auto"/>
              <w:bottom w:val="single" w:sz="4" w:space="0" w:color="auto"/>
              <w:right w:val="single" w:sz="4" w:space="0" w:color="auto"/>
            </w:tcBorders>
          </w:tcPr>
          <w:p w:rsidR="00AD471E" w:rsidRPr="00604C7A" w:rsidRDefault="00AD471E" w:rsidP="00461F8E">
            <w:pPr>
              <w:tabs>
                <w:tab w:val="left" w:pos="567"/>
              </w:tabs>
              <w:rPr>
                <w:rFonts w:cs="Calibri"/>
                <w:sz w:val="24"/>
                <w:szCs w:val="24"/>
              </w:rPr>
            </w:pPr>
            <w:r>
              <w:rPr>
                <w:sz w:val="24"/>
                <w:szCs w:val="24"/>
              </w:rPr>
              <w:t xml:space="preserve">Отсутствие релевантной информации о </w:t>
            </w:r>
            <w:r w:rsidR="00461F8E">
              <w:rPr>
                <w:sz w:val="24"/>
                <w:szCs w:val="24"/>
              </w:rPr>
              <w:t>мерах поддержки</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317"/>
        </w:trPr>
        <w:tc>
          <w:tcPr>
            <w:tcW w:w="9072" w:type="dxa"/>
            <w:tcBorders>
              <w:top w:val="single" w:sz="4" w:space="0" w:color="auto"/>
              <w:left w:val="single" w:sz="4" w:space="0" w:color="auto"/>
              <w:bottom w:val="single" w:sz="4" w:space="0" w:color="auto"/>
              <w:right w:val="single" w:sz="4" w:space="0" w:color="auto"/>
            </w:tcBorders>
          </w:tcPr>
          <w:p w:rsidR="00AD471E" w:rsidRPr="00604C7A" w:rsidRDefault="00AD471E" w:rsidP="006F1457">
            <w:pPr>
              <w:tabs>
                <w:tab w:val="left" w:pos="567"/>
              </w:tabs>
              <w:rPr>
                <w:rFonts w:cs="Calibri"/>
                <w:sz w:val="24"/>
                <w:szCs w:val="24"/>
              </w:rPr>
            </w:pPr>
            <w:r>
              <w:rPr>
                <w:sz w:val="24"/>
                <w:szCs w:val="24"/>
              </w:rPr>
              <w:t>Человеческий фактор (непонимание потребностей бизнеса, некомпетентность, излишний бюрократизм)</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A170C0">
        <w:trPr>
          <w:trHeight w:val="317"/>
        </w:trPr>
        <w:tc>
          <w:tcPr>
            <w:tcW w:w="9072" w:type="dxa"/>
            <w:tcBorders>
              <w:top w:val="single" w:sz="4" w:space="0" w:color="auto"/>
              <w:left w:val="single" w:sz="4" w:space="0" w:color="auto"/>
              <w:bottom w:val="single" w:sz="4" w:space="0" w:color="auto"/>
              <w:right w:val="single" w:sz="4" w:space="0" w:color="auto"/>
            </w:tcBorders>
          </w:tcPr>
          <w:p w:rsidR="00AD471E" w:rsidRDefault="00AD471E" w:rsidP="006F1457">
            <w:pPr>
              <w:tabs>
                <w:tab w:val="left" w:pos="567"/>
              </w:tabs>
              <w:rPr>
                <w:sz w:val="24"/>
                <w:szCs w:val="24"/>
              </w:rPr>
            </w:pPr>
            <w:r>
              <w:rPr>
                <w:sz w:val="24"/>
                <w:szCs w:val="24"/>
              </w:rPr>
              <w:t>Отсутствие доверия к господдержке в любой форме</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r w:rsidR="00AD471E" w:rsidRPr="00604C7A" w:rsidTr="00CA4163">
        <w:trPr>
          <w:trHeight w:val="531"/>
        </w:trPr>
        <w:tc>
          <w:tcPr>
            <w:tcW w:w="9072" w:type="dxa"/>
            <w:tcBorders>
              <w:top w:val="single" w:sz="4" w:space="0" w:color="auto"/>
              <w:left w:val="single" w:sz="4" w:space="0" w:color="auto"/>
              <w:bottom w:val="single" w:sz="4" w:space="0" w:color="auto"/>
              <w:right w:val="single" w:sz="4" w:space="0" w:color="auto"/>
            </w:tcBorders>
          </w:tcPr>
          <w:p w:rsidR="00F64764" w:rsidRDefault="00AD471E">
            <w:pPr>
              <w:tabs>
                <w:tab w:val="left" w:pos="567"/>
              </w:tabs>
              <w:spacing w:after="120"/>
              <w:rPr>
                <w:b/>
                <w:bCs/>
                <w:sz w:val="24"/>
                <w:szCs w:val="24"/>
              </w:rPr>
            </w:pPr>
            <w:r w:rsidRPr="00461F8E">
              <w:rPr>
                <w:sz w:val="24"/>
                <w:szCs w:val="24"/>
              </w:rPr>
              <w:t>Другое</w:t>
            </w:r>
            <w:r w:rsidRPr="00461F8E" w:rsidDel="002032D8">
              <w:rPr>
                <w:sz w:val="24"/>
                <w:szCs w:val="24"/>
              </w:rPr>
              <w:t xml:space="preserve"> </w:t>
            </w:r>
            <w:r w:rsidRPr="00461F8E">
              <w:rPr>
                <w:sz w:val="24"/>
                <w:szCs w:val="24"/>
              </w:rPr>
              <w:t>(Что именно?)</w:t>
            </w:r>
            <w:r w:rsidR="00461F8E">
              <w:rPr>
                <w:sz w:val="24"/>
                <w:szCs w:val="24"/>
              </w:rPr>
              <w:t>___________________________________________________</w:t>
            </w:r>
          </w:p>
        </w:tc>
        <w:tc>
          <w:tcPr>
            <w:tcW w:w="961" w:type="dxa"/>
            <w:tcBorders>
              <w:top w:val="single" w:sz="4" w:space="0" w:color="auto"/>
              <w:left w:val="single" w:sz="4" w:space="0" w:color="auto"/>
              <w:bottom w:val="single" w:sz="4" w:space="0" w:color="auto"/>
              <w:right w:val="single" w:sz="4" w:space="0" w:color="auto"/>
            </w:tcBorders>
            <w:vAlign w:val="center"/>
          </w:tcPr>
          <w:p w:rsidR="00AD471E" w:rsidRPr="00604C7A" w:rsidRDefault="00AD471E" w:rsidP="00CE7931">
            <w:pPr>
              <w:pStyle w:val="9"/>
              <w:numPr>
                <w:ilvl w:val="0"/>
                <w:numId w:val="22"/>
              </w:numPr>
              <w:tabs>
                <w:tab w:val="left" w:pos="150"/>
              </w:tabs>
              <w:jc w:val="center"/>
              <w:rPr>
                <w:b w:val="0"/>
                <w:bCs w:val="0"/>
                <w:snapToGrid w:val="0"/>
                <w:sz w:val="24"/>
                <w:szCs w:val="24"/>
                <w:lang w:val="ru-RU"/>
              </w:rPr>
            </w:pPr>
          </w:p>
        </w:tc>
      </w:tr>
    </w:tbl>
    <w:p w:rsidR="00AD471E" w:rsidRDefault="00AD471E" w:rsidP="00F16E5F">
      <w:pPr>
        <w:ind w:left="340"/>
        <w:jc w:val="both"/>
        <w:rPr>
          <w:b/>
          <w:sz w:val="24"/>
          <w:szCs w:val="24"/>
        </w:rPr>
      </w:pPr>
    </w:p>
    <w:p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AD471E">
        <w:rPr>
          <w:rFonts w:ascii="Times New Roman" w:hAnsi="Times New Roman" w:cs="Times New Roman"/>
        </w:rPr>
        <w:t>3</w:t>
      </w:r>
      <w:r w:rsidRPr="00352763">
        <w:rPr>
          <w:rFonts w:ascii="Times New Roman" w:hAnsi="Times New Roman" w:cs="Times New Roman"/>
        </w:rPr>
        <w:t xml:space="preserve">. </w:t>
      </w:r>
    </w:p>
    <w:p w:rsidR="00565E5E" w:rsidRDefault="00EB5178" w:rsidP="002F74E5">
      <w:pPr>
        <w:numPr>
          <w:ilvl w:val="0"/>
          <w:numId w:val="1"/>
        </w:numPr>
        <w:jc w:val="both"/>
        <w:rPr>
          <w:b/>
          <w:sz w:val="24"/>
          <w:szCs w:val="24"/>
        </w:rPr>
      </w:pPr>
      <w:bookmarkStart w:id="1" w:name="_Ref274583051"/>
      <w:r w:rsidRPr="00F44D48">
        <w:rPr>
          <w:b/>
          <w:sz w:val="24"/>
          <w:szCs w:val="24"/>
        </w:rPr>
        <w:t>Оказывал</w:t>
      </w:r>
      <w:r w:rsidR="000D78B4">
        <w:rPr>
          <w:b/>
          <w:sz w:val="24"/>
          <w:szCs w:val="24"/>
        </w:rPr>
        <w:t>а</w:t>
      </w:r>
      <w:r w:rsidRPr="00F44D48">
        <w:rPr>
          <w:b/>
          <w:sz w:val="24"/>
          <w:szCs w:val="24"/>
        </w:rPr>
        <w:t xml:space="preserve"> ли Ваш</w:t>
      </w:r>
      <w:r w:rsidR="000D78B4">
        <w:rPr>
          <w:b/>
          <w:sz w:val="24"/>
          <w:szCs w:val="24"/>
        </w:rPr>
        <w:t>а</w:t>
      </w:r>
      <w:r w:rsidRPr="00F44D48">
        <w:rPr>
          <w:b/>
          <w:sz w:val="24"/>
          <w:szCs w:val="24"/>
        </w:rPr>
        <w:t xml:space="preserve"> </w:t>
      </w:r>
      <w:r w:rsidR="000D78B4">
        <w:rPr>
          <w:b/>
          <w:sz w:val="24"/>
          <w:szCs w:val="24"/>
        </w:rPr>
        <w:t>компания</w:t>
      </w:r>
      <w:r w:rsidR="00561698">
        <w:rPr>
          <w:b/>
          <w:sz w:val="24"/>
          <w:szCs w:val="24"/>
        </w:rPr>
        <w:t xml:space="preserve"> в 202</w:t>
      </w:r>
      <w:r w:rsidR="006B62E3">
        <w:rPr>
          <w:b/>
          <w:sz w:val="24"/>
          <w:szCs w:val="24"/>
        </w:rPr>
        <w:t>2</w:t>
      </w:r>
      <w:r w:rsidR="00561698">
        <w:rPr>
          <w:b/>
          <w:sz w:val="24"/>
          <w:szCs w:val="24"/>
        </w:rPr>
        <w:t xml:space="preserve"> году</w:t>
      </w:r>
      <w:r w:rsidRPr="00F44D48">
        <w:rPr>
          <w:b/>
          <w:sz w:val="24"/>
          <w:szCs w:val="24"/>
        </w:rPr>
        <w:t xml:space="preserve"> помощь региональным </w:t>
      </w:r>
      <w:r w:rsidR="00DB3A4E" w:rsidRPr="00F44D48">
        <w:rPr>
          <w:b/>
          <w:sz w:val="24"/>
          <w:szCs w:val="24"/>
        </w:rPr>
        <w:t xml:space="preserve">властям </w:t>
      </w:r>
      <w:r w:rsidRPr="00F44D48">
        <w:rPr>
          <w:b/>
          <w:sz w:val="24"/>
          <w:szCs w:val="24"/>
        </w:rPr>
        <w:t xml:space="preserve">и/или </w:t>
      </w:r>
      <w:r w:rsidR="00DB3A4E">
        <w:rPr>
          <w:b/>
          <w:sz w:val="24"/>
          <w:szCs w:val="24"/>
        </w:rPr>
        <w:t>муниципалитетам</w:t>
      </w:r>
      <w:r w:rsidRPr="00F44D48">
        <w:rPr>
          <w:b/>
          <w:sz w:val="24"/>
          <w:szCs w:val="24"/>
        </w:rPr>
        <w:t xml:space="preserve"> в социальном развитии региона?</w:t>
      </w:r>
      <w:bookmarkEnd w:id="1"/>
      <w:r w:rsidR="00273B8B" w:rsidRPr="00273B8B">
        <w:rPr>
          <w:b/>
          <w:sz w:val="24"/>
          <w:szCs w:val="24"/>
        </w:rPr>
        <w:t xml:space="preserve"> </w:t>
      </w:r>
    </w:p>
    <w:p w:rsidR="00EB5178" w:rsidRDefault="00273B8B" w:rsidP="00F65ED4">
      <w:pPr>
        <w:pStyle w:val="a6"/>
        <w:autoSpaceDE w:val="0"/>
        <w:autoSpaceDN w:val="0"/>
        <w:spacing w:before="80" w:after="80"/>
        <w:ind w:right="-181"/>
        <w:jc w:val="left"/>
        <w:rPr>
          <w:b w:val="0"/>
          <w:i/>
          <w:caps/>
          <w:sz w:val="22"/>
          <w:szCs w:val="22"/>
        </w:rPr>
      </w:pPr>
      <w:r w:rsidRPr="00565E5E">
        <w:rPr>
          <w:b w:val="0"/>
          <w:i/>
          <w:caps/>
          <w:sz w:val="22"/>
          <w:szCs w:val="22"/>
        </w:rPr>
        <w:t>ЕСЛИ ОТВ</w:t>
      </w:r>
      <w:r w:rsidR="00DE4B23">
        <w:rPr>
          <w:b w:val="0"/>
          <w:i/>
          <w:caps/>
          <w:sz w:val="22"/>
          <w:szCs w:val="22"/>
        </w:rPr>
        <w:t xml:space="preserve">ЕТ «ДА», ПЕРЕХОДИТЕ К ВОПРОСУ </w:t>
      </w:r>
      <w:r w:rsidR="00386E1D">
        <w:rPr>
          <w:b w:val="0"/>
          <w:i/>
          <w:caps/>
          <w:sz w:val="22"/>
          <w:szCs w:val="22"/>
        </w:rPr>
        <w:t>2</w:t>
      </w:r>
      <w:r w:rsidR="003D3C5A">
        <w:rPr>
          <w:b w:val="0"/>
          <w:i/>
          <w:caps/>
          <w:sz w:val="22"/>
          <w:szCs w:val="22"/>
        </w:rPr>
        <w:t>3</w:t>
      </w:r>
      <w:r w:rsidR="00565E5E">
        <w:rPr>
          <w:b w:val="0"/>
          <w:i/>
          <w:caps/>
          <w:sz w:val="22"/>
          <w:szCs w:val="22"/>
        </w:rPr>
        <w:t>, «</w:t>
      </w:r>
      <w:r w:rsidR="00DE4B23">
        <w:rPr>
          <w:b w:val="0"/>
          <w:i/>
          <w:caps/>
          <w:sz w:val="22"/>
          <w:szCs w:val="22"/>
        </w:rPr>
        <w:t xml:space="preserve">НЕТ» </w:t>
      </w:r>
      <w:r w:rsidR="007C09DC">
        <w:rPr>
          <w:b w:val="0"/>
          <w:i/>
          <w:caps/>
          <w:sz w:val="22"/>
          <w:szCs w:val="22"/>
        </w:rPr>
        <w:t>–</w:t>
      </w:r>
      <w:r w:rsidR="00DE4B23">
        <w:rPr>
          <w:b w:val="0"/>
          <w:i/>
          <w:caps/>
          <w:sz w:val="22"/>
          <w:szCs w:val="22"/>
        </w:rPr>
        <w:t xml:space="preserve"> </w:t>
      </w:r>
      <w:r w:rsidR="007C09DC">
        <w:rPr>
          <w:b w:val="0"/>
          <w:i/>
          <w:caps/>
          <w:sz w:val="22"/>
          <w:szCs w:val="22"/>
        </w:rPr>
        <w:t xml:space="preserve">К </w:t>
      </w:r>
      <w:r w:rsidR="00DE4B23">
        <w:rPr>
          <w:b w:val="0"/>
          <w:i/>
          <w:caps/>
          <w:sz w:val="22"/>
          <w:szCs w:val="22"/>
        </w:rPr>
        <w:t xml:space="preserve">ВОПРОСУ </w:t>
      </w:r>
      <w:r w:rsidR="00564B40">
        <w:rPr>
          <w:b w:val="0"/>
          <w:i/>
          <w:caps/>
          <w:sz w:val="22"/>
          <w:szCs w:val="22"/>
        </w:rPr>
        <w:t>2</w:t>
      </w:r>
      <w:r w:rsidR="003D3C5A">
        <w:rPr>
          <w:b w:val="0"/>
          <w:i/>
          <w:caps/>
          <w:sz w:val="22"/>
          <w:szCs w:val="22"/>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163"/>
      </w:tblGrid>
      <w:tr w:rsidR="00A170C0" w:rsidRPr="00F74EC9" w:rsidTr="00A170C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Да</w:t>
            </w:r>
          </w:p>
        </w:tc>
        <w:tc>
          <w:tcPr>
            <w:tcW w:w="1163" w:type="dxa"/>
            <w:tcBorders>
              <w:top w:val="single" w:sz="4" w:space="0" w:color="auto"/>
              <w:left w:val="single" w:sz="4" w:space="0" w:color="auto"/>
              <w:bottom w:val="single" w:sz="4" w:space="0" w:color="auto"/>
              <w:right w:val="single" w:sz="4" w:space="0" w:color="auto"/>
            </w:tcBorders>
            <w:vAlign w:val="center"/>
          </w:tcPr>
          <w:p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1</w:t>
            </w:r>
          </w:p>
        </w:tc>
      </w:tr>
      <w:tr w:rsidR="00A170C0" w:rsidRPr="00F74EC9" w:rsidTr="00A170C0">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Нет</w:t>
            </w:r>
          </w:p>
        </w:tc>
        <w:tc>
          <w:tcPr>
            <w:tcW w:w="1163" w:type="dxa"/>
            <w:tcBorders>
              <w:top w:val="single" w:sz="4" w:space="0" w:color="auto"/>
              <w:left w:val="single" w:sz="4" w:space="0" w:color="auto"/>
              <w:bottom w:val="single" w:sz="4" w:space="0" w:color="auto"/>
              <w:right w:val="single" w:sz="4" w:space="0" w:color="auto"/>
            </w:tcBorders>
            <w:vAlign w:val="center"/>
          </w:tcPr>
          <w:p w:rsidR="00A170C0" w:rsidRPr="00F74EC9" w:rsidRDefault="00A170C0" w:rsidP="00CA4163">
            <w:pPr>
              <w:pStyle w:val="9"/>
              <w:jc w:val="center"/>
              <w:rPr>
                <w:b w:val="0"/>
                <w:bCs w:val="0"/>
                <w:snapToGrid w:val="0"/>
                <w:sz w:val="24"/>
                <w:szCs w:val="24"/>
                <w:lang w:val="ru-RU"/>
              </w:rPr>
            </w:pPr>
            <w:r w:rsidRPr="00F74EC9">
              <w:rPr>
                <w:b w:val="0"/>
                <w:bCs w:val="0"/>
                <w:snapToGrid w:val="0"/>
                <w:sz w:val="24"/>
                <w:szCs w:val="24"/>
                <w:lang w:val="ru-RU"/>
              </w:rPr>
              <w:t>2</w:t>
            </w:r>
          </w:p>
        </w:tc>
      </w:tr>
    </w:tbl>
    <w:p w:rsidR="00C8176E" w:rsidRDefault="001722E1" w:rsidP="00386E1D">
      <w:pPr>
        <w:numPr>
          <w:ilvl w:val="0"/>
          <w:numId w:val="1"/>
        </w:numPr>
        <w:jc w:val="both"/>
        <w:rPr>
          <w:b/>
          <w:sz w:val="24"/>
          <w:szCs w:val="24"/>
        </w:rPr>
      </w:pPr>
      <w:r w:rsidRPr="00F44D48">
        <w:rPr>
          <w:b/>
          <w:sz w:val="24"/>
          <w:szCs w:val="24"/>
        </w:rPr>
        <w:t xml:space="preserve">Какого рода помощь </w:t>
      </w:r>
      <w:r w:rsidR="00C8176E" w:rsidRPr="00F44D48">
        <w:rPr>
          <w:b/>
          <w:sz w:val="24"/>
          <w:szCs w:val="24"/>
        </w:rPr>
        <w:t xml:space="preserve">региональным </w:t>
      </w:r>
      <w:r w:rsidR="00DB3A4E" w:rsidRPr="00F44D48">
        <w:rPr>
          <w:b/>
          <w:sz w:val="24"/>
          <w:szCs w:val="24"/>
        </w:rPr>
        <w:t xml:space="preserve">властям </w:t>
      </w:r>
      <w:r w:rsidR="00C8176E" w:rsidRPr="00F44D48">
        <w:rPr>
          <w:b/>
          <w:sz w:val="24"/>
          <w:szCs w:val="24"/>
        </w:rPr>
        <w:t xml:space="preserve">и/или </w:t>
      </w:r>
      <w:r w:rsidR="00DB3A4E">
        <w:rPr>
          <w:b/>
          <w:sz w:val="24"/>
          <w:szCs w:val="24"/>
        </w:rPr>
        <w:t>муниципалитетам</w:t>
      </w:r>
      <w:r w:rsidR="00C8176E" w:rsidRPr="00F44D48">
        <w:rPr>
          <w:b/>
          <w:sz w:val="24"/>
          <w:szCs w:val="24"/>
        </w:rPr>
        <w:t xml:space="preserve"> </w:t>
      </w:r>
      <w:r w:rsidRPr="00F44D48">
        <w:rPr>
          <w:b/>
          <w:sz w:val="24"/>
          <w:szCs w:val="24"/>
        </w:rPr>
        <w:t>оказывал</w:t>
      </w:r>
      <w:r w:rsidR="006A7567">
        <w:rPr>
          <w:b/>
          <w:sz w:val="24"/>
          <w:szCs w:val="24"/>
        </w:rPr>
        <w:t>а</w:t>
      </w:r>
      <w:r w:rsidRPr="00F44D48">
        <w:rPr>
          <w:b/>
          <w:sz w:val="24"/>
          <w:szCs w:val="24"/>
        </w:rPr>
        <w:t xml:space="preserve"> Ваш</w:t>
      </w:r>
      <w:r w:rsidR="00DC181F">
        <w:rPr>
          <w:b/>
          <w:sz w:val="24"/>
          <w:szCs w:val="24"/>
        </w:rPr>
        <w:t>а</w:t>
      </w:r>
      <w:r w:rsidRPr="00F44D48">
        <w:rPr>
          <w:b/>
          <w:sz w:val="24"/>
          <w:szCs w:val="24"/>
        </w:rPr>
        <w:t xml:space="preserve"> </w:t>
      </w:r>
      <w:r w:rsidR="00DC181F">
        <w:rPr>
          <w:b/>
          <w:sz w:val="24"/>
          <w:szCs w:val="24"/>
        </w:rPr>
        <w:t>компания</w:t>
      </w:r>
      <w:r w:rsidRPr="00F44D48">
        <w:rPr>
          <w:b/>
          <w:sz w:val="24"/>
          <w:szCs w:val="24"/>
        </w:rPr>
        <w:t xml:space="preserve"> </w:t>
      </w:r>
      <w:r w:rsidR="00C8176E" w:rsidRPr="00F44D48">
        <w:rPr>
          <w:b/>
          <w:sz w:val="24"/>
          <w:szCs w:val="24"/>
        </w:rPr>
        <w:t xml:space="preserve">в социальном развитии региона? </w:t>
      </w:r>
      <w:r w:rsidR="00C8176E" w:rsidRPr="00EC4573">
        <w:rPr>
          <w:sz w:val="24"/>
          <w:szCs w:val="24"/>
        </w:rPr>
        <w:t xml:space="preserve">Выберите </w:t>
      </w:r>
      <w:r w:rsidRPr="00EC4573">
        <w:rPr>
          <w:sz w:val="24"/>
          <w:szCs w:val="24"/>
        </w:rPr>
        <w:t>ВСЕ ПОДХОДЯЩИЕ варианты</w:t>
      </w:r>
      <w:r w:rsidR="00DC181F" w:rsidRPr="00EC4573">
        <w:rPr>
          <w:sz w:val="24"/>
          <w:szCs w:val="24"/>
        </w:rPr>
        <w:t xml:space="preserve"> ответа</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6"/>
        <w:gridCol w:w="559"/>
      </w:tblGrid>
      <w:tr w:rsidR="001722E1" w:rsidRPr="0051477A" w:rsidTr="00B602FF">
        <w:trPr>
          <w:cantSplit/>
          <w:trHeight w:val="274"/>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 xml:space="preserve">Строительство жилья, других социальных объектов для нужд работников </w:t>
            </w:r>
            <w:r w:rsidR="000D78B4">
              <w:rPr>
                <w:sz w:val="24"/>
                <w:szCs w:val="24"/>
              </w:rPr>
              <w:t>компании</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rsidTr="00B602FF">
        <w:trPr>
          <w:cantSplit/>
          <w:trHeight w:val="558"/>
        </w:trPr>
        <w:tc>
          <w:tcPr>
            <w:tcW w:w="9636" w:type="dxa"/>
          </w:tcPr>
          <w:p w:rsidR="001722E1" w:rsidRPr="00C215D6" w:rsidRDefault="001722E1" w:rsidP="00F65ED4">
            <w:pPr>
              <w:autoSpaceDE w:val="0"/>
              <w:autoSpaceDN w:val="0"/>
              <w:adjustRightInd w:val="0"/>
              <w:jc w:val="both"/>
              <w:rPr>
                <w:sz w:val="24"/>
                <w:szCs w:val="24"/>
              </w:rPr>
            </w:pPr>
            <w:r w:rsidRPr="00F44D48">
              <w:rPr>
                <w:sz w:val="24"/>
                <w:szCs w:val="24"/>
              </w:rPr>
              <w:t>Реализация социальных программ</w:t>
            </w:r>
            <w:r w:rsidR="00142640">
              <w:rPr>
                <w:sz w:val="24"/>
                <w:szCs w:val="24"/>
              </w:rPr>
              <w:t xml:space="preserve"> </w:t>
            </w:r>
            <w:r w:rsidRPr="00F44D48">
              <w:rPr>
                <w:sz w:val="24"/>
                <w:szCs w:val="24"/>
              </w:rPr>
              <w:t>для работников Ваше</w:t>
            </w:r>
            <w:r w:rsidR="00DC181F">
              <w:rPr>
                <w:sz w:val="24"/>
                <w:szCs w:val="24"/>
              </w:rPr>
              <w:t>й</w:t>
            </w:r>
            <w:r w:rsidRPr="00F44D48">
              <w:rPr>
                <w:sz w:val="24"/>
                <w:szCs w:val="24"/>
              </w:rPr>
              <w:t xml:space="preserve"> </w:t>
            </w:r>
            <w:r w:rsidR="00DC181F">
              <w:rPr>
                <w:sz w:val="24"/>
                <w:szCs w:val="24"/>
              </w:rPr>
              <w:t>компании</w:t>
            </w:r>
            <w:r w:rsidR="00142640">
              <w:rPr>
                <w:sz w:val="24"/>
                <w:szCs w:val="24"/>
              </w:rPr>
              <w:t xml:space="preserve"> </w:t>
            </w:r>
            <w:r w:rsidR="00142640" w:rsidRPr="007B3730">
              <w:rPr>
                <w:sz w:val="24"/>
                <w:szCs w:val="24"/>
              </w:rPr>
              <w:t>(</w:t>
            </w:r>
            <w:r w:rsidR="00273B8B">
              <w:rPr>
                <w:sz w:val="24"/>
                <w:szCs w:val="24"/>
              </w:rPr>
              <w:t xml:space="preserve">питание, </w:t>
            </w:r>
            <w:r w:rsidR="00142640" w:rsidRPr="007B3730">
              <w:rPr>
                <w:sz w:val="24"/>
                <w:szCs w:val="24"/>
              </w:rPr>
              <w:t>программы дополнительного пенсионного и медицинского страхования и т.д.)</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rsidTr="00B602FF">
        <w:trPr>
          <w:cantSplit/>
          <w:trHeight w:val="547"/>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Помощь ветеранам, инвалидам, другим категориям социально незащищенных граждан, которые связаны с Ваш</w:t>
            </w:r>
            <w:r w:rsidR="000D78B4">
              <w:rPr>
                <w:sz w:val="24"/>
                <w:szCs w:val="24"/>
              </w:rPr>
              <w:t>ей компанией</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285"/>
        </w:trPr>
        <w:tc>
          <w:tcPr>
            <w:tcW w:w="9636" w:type="dxa"/>
          </w:tcPr>
          <w:p w:rsidR="001722E1" w:rsidRPr="00F44D48" w:rsidRDefault="001722E1" w:rsidP="00F65ED4">
            <w:pPr>
              <w:autoSpaceDE w:val="0"/>
              <w:autoSpaceDN w:val="0"/>
              <w:adjustRightInd w:val="0"/>
              <w:ind w:right="-108"/>
              <w:jc w:val="both"/>
              <w:rPr>
                <w:sz w:val="24"/>
                <w:szCs w:val="24"/>
              </w:rPr>
            </w:pPr>
            <w:r w:rsidRPr="00F44D48">
              <w:rPr>
                <w:sz w:val="24"/>
                <w:szCs w:val="24"/>
              </w:rPr>
              <w:t xml:space="preserve">Финансирование социальных объектов и жилья, не находящихся на балансе </w:t>
            </w:r>
            <w:r w:rsidR="000D78B4">
              <w:rPr>
                <w:sz w:val="24"/>
                <w:szCs w:val="24"/>
              </w:rPr>
              <w:t>компании</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51477A" w:rsidTr="00B602FF">
        <w:trPr>
          <w:cantSplit/>
          <w:trHeight w:val="547"/>
        </w:trPr>
        <w:tc>
          <w:tcPr>
            <w:tcW w:w="9636" w:type="dxa"/>
          </w:tcPr>
          <w:p w:rsidR="001722E1" w:rsidRPr="00F44D48" w:rsidRDefault="00B84FF2" w:rsidP="00B84FF2">
            <w:pPr>
              <w:autoSpaceDE w:val="0"/>
              <w:autoSpaceDN w:val="0"/>
              <w:adjustRightInd w:val="0"/>
              <w:jc w:val="both"/>
              <w:rPr>
                <w:sz w:val="24"/>
                <w:szCs w:val="24"/>
              </w:rPr>
            </w:pPr>
            <w:r>
              <w:rPr>
                <w:sz w:val="24"/>
                <w:szCs w:val="24"/>
              </w:rPr>
              <w:t>Обеспечение</w:t>
            </w:r>
            <w:r w:rsidRPr="00F44D48">
              <w:rPr>
                <w:sz w:val="24"/>
                <w:szCs w:val="24"/>
              </w:rPr>
              <w:t xml:space="preserve"> </w:t>
            </w:r>
            <w:r w:rsidR="001722E1" w:rsidRPr="00F44D48">
              <w:rPr>
                <w:sz w:val="24"/>
                <w:szCs w:val="24"/>
              </w:rPr>
              <w:t>тепл</w:t>
            </w:r>
            <w:r>
              <w:rPr>
                <w:sz w:val="24"/>
                <w:szCs w:val="24"/>
              </w:rPr>
              <w:t>ом</w:t>
            </w:r>
            <w:r w:rsidR="001722E1" w:rsidRPr="00F44D48">
              <w:rPr>
                <w:sz w:val="24"/>
                <w:szCs w:val="24"/>
              </w:rPr>
              <w:t>, электроэнерги</w:t>
            </w:r>
            <w:r>
              <w:rPr>
                <w:sz w:val="24"/>
                <w:szCs w:val="24"/>
              </w:rPr>
              <w:t>ей</w:t>
            </w:r>
            <w:r w:rsidR="001722E1" w:rsidRPr="00F44D48">
              <w:rPr>
                <w:sz w:val="24"/>
                <w:szCs w:val="24"/>
              </w:rPr>
              <w:t xml:space="preserve"> объектов, находящихся в собственности региональных властей</w:t>
            </w:r>
            <w:r w:rsidR="00DB3A4E">
              <w:rPr>
                <w:sz w:val="24"/>
                <w:szCs w:val="24"/>
              </w:rPr>
              <w:t xml:space="preserve"> и муниципалитетов</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558"/>
        </w:trPr>
        <w:tc>
          <w:tcPr>
            <w:tcW w:w="9636" w:type="dxa"/>
          </w:tcPr>
          <w:p w:rsidR="001722E1" w:rsidRPr="00F44D48" w:rsidRDefault="00B84FF2" w:rsidP="00B84FF2">
            <w:pPr>
              <w:autoSpaceDE w:val="0"/>
              <w:autoSpaceDN w:val="0"/>
              <w:adjustRightInd w:val="0"/>
              <w:jc w:val="both"/>
              <w:rPr>
                <w:sz w:val="24"/>
                <w:szCs w:val="24"/>
              </w:rPr>
            </w:pPr>
            <w:r>
              <w:rPr>
                <w:sz w:val="24"/>
                <w:szCs w:val="24"/>
              </w:rPr>
              <w:t>П</w:t>
            </w:r>
            <w:r w:rsidR="001722E1" w:rsidRPr="00F44D48">
              <w:rPr>
                <w:sz w:val="24"/>
                <w:szCs w:val="24"/>
              </w:rPr>
              <w:t xml:space="preserve">омощь конкретным школам, больницам, детским домам, другим социальным учреждениям, не находящимся на балансе </w:t>
            </w:r>
            <w:r w:rsidR="000D78B4">
              <w:rPr>
                <w:sz w:val="24"/>
                <w:szCs w:val="24"/>
              </w:rPr>
              <w:t>компании</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547"/>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lastRenderedPageBreak/>
              <w:t>Помощь ветеранам, инвалидам, детям-сиротам, другим категориям социально незащищенных граждан, которые никак не связаны с Ваш</w:t>
            </w:r>
            <w:r w:rsidR="000D78B4">
              <w:rPr>
                <w:sz w:val="24"/>
                <w:szCs w:val="24"/>
              </w:rPr>
              <w:t>ей компанией</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274"/>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 xml:space="preserve">Финансирование мероприятий по </w:t>
            </w:r>
            <w:r w:rsidR="00DC181F">
              <w:rPr>
                <w:sz w:val="24"/>
                <w:szCs w:val="24"/>
              </w:rPr>
              <w:t>улучшению</w:t>
            </w:r>
            <w:r w:rsidRPr="00F44D48">
              <w:rPr>
                <w:sz w:val="24"/>
                <w:szCs w:val="24"/>
              </w:rPr>
              <w:t xml:space="preserve"> экологической обстановки в городе (регионе)</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285"/>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Уборка, озеленение муниципальной территории</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274"/>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Содействие региональным программам занятости безработных (в</w:t>
            </w:r>
            <w:r w:rsidR="00EC4573">
              <w:rPr>
                <w:sz w:val="24"/>
                <w:szCs w:val="24"/>
              </w:rPr>
              <w:t xml:space="preserve"> т.ч.</w:t>
            </w:r>
            <w:r w:rsidRPr="00F44D48">
              <w:rPr>
                <w:sz w:val="24"/>
                <w:szCs w:val="24"/>
              </w:rPr>
              <w:t xml:space="preserve"> временн</w:t>
            </w:r>
            <w:r w:rsidR="00EC4573">
              <w:rPr>
                <w:sz w:val="24"/>
                <w:szCs w:val="24"/>
              </w:rPr>
              <w:t>ая</w:t>
            </w:r>
            <w:r w:rsidRPr="00F44D48">
              <w:rPr>
                <w:sz w:val="24"/>
                <w:szCs w:val="24"/>
              </w:rPr>
              <w:t xml:space="preserve"> занятость)</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547"/>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Реализация совместных с региональными властями</w:t>
            </w:r>
            <w:r w:rsidR="00DB3A4E">
              <w:rPr>
                <w:sz w:val="24"/>
                <w:szCs w:val="24"/>
              </w:rPr>
              <w:t>/муниципалитетами</w:t>
            </w:r>
            <w:r w:rsidRPr="00F44D48">
              <w:rPr>
                <w:sz w:val="24"/>
                <w:szCs w:val="24"/>
              </w:rPr>
              <w:t xml:space="preserve"> </w:t>
            </w:r>
            <w:r w:rsidR="00DC181F">
              <w:rPr>
                <w:sz w:val="24"/>
                <w:szCs w:val="24"/>
              </w:rPr>
              <w:t>непрофильных</w:t>
            </w:r>
            <w:r w:rsidRPr="00F44D48">
              <w:rPr>
                <w:sz w:val="24"/>
                <w:szCs w:val="24"/>
              </w:rPr>
              <w:t xml:space="preserve"> проектов в социальной сфере (строительство жилья, развитие инфраструктуры и т.д.)</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558"/>
        </w:trPr>
        <w:tc>
          <w:tcPr>
            <w:tcW w:w="9636" w:type="dxa"/>
          </w:tcPr>
          <w:p w:rsidR="001722E1" w:rsidRPr="00F44D48" w:rsidRDefault="001722E1" w:rsidP="00F65ED4">
            <w:pPr>
              <w:autoSpaceDE w:val="0"/>
              <w:autoSpaceDN w:val="0"/>
              <w:adjustRightInd w:val="0"/>
              <w:jc w:val="both"/>
              <w:rPr>
                <w:sz w:val="24"/>
                <w:szCs w:val="24"/>
              </w:rPr>
            </w:pPr>
            <w:r w:rsidRPr="00F44D48">
              <w:rPr>
                <w:sz w:val="24"/>
                <w:szCs w:val="24"/>
              </w:rPr>
              <w:t>Спонсорская помощь региональным/городским программам (с перечислением средств на счета, которые указываются региональн</w:t>
            </w:r>
            <w:r w:rsidR="00DB3A4E">
              <w:rPr>
                <w:sz w:val="24"/>
                <w:szCs w:val="24"/>
              </w:rPr>
              <w:t>ыми органами</w:t>
            </w:r>
            <w:r w:rsidRPr="00F44D48">
              <w:rPr>
                <w:sz w:val="24"/>
                <w:szCs w:val="24"/>
              </w:rPr>
              <w:t xml:space="preserve"> </w:t>
            </w:r>
            <w:r w:rsidR="00DB3A4E">
              <w:rPr>
                <w:sz w:val="24"/>
                <w:szCs w:val="24"/>
              </w:rPr>
              <w:t>власти или муниципалитетами</w:t>
            </w:r>
            <w:r w:rsidRPr="00F44D48">
              <w:rPr>
                <w:sz w:val="24"/>
                <w:szCs w:val="24"/>
              </w:rPr>
              <w:t>)</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4E6B04" w:rsidRPr="00F44D48" w:rsidTr="00B602FF">
        <w:trPr>
          <w:cantSplit/>
          <w:trHeight w:val="547"/>
        </w:trPr>
        <w:tc>
          <w:tcPr>
            <w:tcW w:w="9636" w:type="dxa"/>
          </w:tcPr>
          <w:p w:rsidR="004E6B04" w:rsidRPr="00F44D48" w:rsidRDefault="004E6B04" w:rsidP="00F65ED4">
            <w:pPr>
              <w:autoSpaceDE w:val="0"/>
              <w:autoSpaceDN w:val="0"/>
              <w:adjustRightInd w:val="0"/>
              <w:jc w:val="both"/>
              <w:rPr>
                <w:sz w:val="24"/>
                <w:szCs w:val="24"/>
              </w:rPr>
            </w:pPr>
            <w:r w:rsidRPr="00F44D48">
              <w:rPr>
                <w:sz w:val="24"/>
                <w:szCs w:val="24"/>
              </w:rPr>
              <w:t>Предоставление законодательно не установленных «особых» условий при заключении договоров с льготными категори</w:t>
            </w:r>
            <w:r w:rsidR="00AF6048" w:rsidRPr="00F44D48">
              <w:rPr>
                <w:sz w:val="24"/>
                <w:szCs w:val="24"/>
              </w:rPr>
              <w:t>ями поставщиков и/или потребителей</w:t>
            </w:r>
          </w:p>
        </w:tc>
        <w:tc>
          <w:tcPr>
            <w:tcW w:w="559" w:type="dxa"/>
            <w:vAlign w:val="center"/>
          </w:tcPr>
          <w:p w:rsidR="004E6B04" w:rsidRPr="00F44D48" w:rsidRDefault="004E6B0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rsidTr="00B602FF">
        <w:trPr>
          <w:cantSplit/>
          <w:trHeight w:val="285"/>
        </w:trPr>
        <w:tc>
          <w:tcPr>
            <w:tcW w:w="9636" w:type="dxa"/>
          </w:tcPr>
          <w:p w:rsidR="00E354F4" w:rsidRPr="00BA284A" w:rsidRDefault="00E354F4" w:rsidP="00F65ED4">
            <w:pPr>
              <w:autoSpaceDE w:val="0"/>
              <w:autoSpaceDN w:val="0"/>
              <w:adjustRightInd w:val="0"/>
              <w:jc w:val="both"/>
              <w:rPr>
                <w:sz w:val="24"/>
                <w:szCs w:val="24"/>
              </w:rPr>
            </w:pPr>
            <w:r w:rsidRPr="00E354F4">
              <w:rPr>
                <w:sz w:val="24"/>
                <w:szCs w:val="24"/>
              </w:rPr>
              <w:t>Проведение детской оздоровительной компании</w:t>
            </w:r>
          </w:p>
        </w:tc>
        <w:tc>
          <w:tcPr>
            <w:tcW w:w="559" w:type="dxa"/>
            <w:vAlign w:val="center"/>
          </w:tcPr>
          <w:p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rsidTr="00B602FF">
        <w:trPr>
          <w:cantSplit/>
          <w:trHeight w:val="274"/>
        </w:trPr>
        <w:tc>
          <w:tcPr>
            <w:tcW w:w="9636" w:type="dxa"/>
          </w:tcPr>
          <w:p w:rsidR="00E354F4" w:rsidRPr="00451B8A" w:rsidRDefault="00E354F4" w:rsidP="00451B8A">
            <w:pPr>
              <w:autoSpaceDE w:val="0"/>
              <w:autoSpaceDN w:val="0"/>
              <w:adjustRightInd w:val="0"/>
              <w:jc w:val="both"/>
              <w:rPr>
                <w:color w:val="FFFFFF" w:themeColor="background1"/>
                <w:sz w:val="24"/>
                <w:szCs w:val="24"/>
                <w:u w:val="single"/>
              </w:rPr>
            </w:pPr>
            <w:r>
              <w:rPr>
                <w:sz w:val="24"/>
                <w:szCs w:val="24"/>
              </w:rPr>
              <w:t xml:space="preserve">Обучающие </w:t>
            </w:r>
            <w:r w:rsidRPr="00451B8A">
              <w:rPr>
                <w:sz w:val="24"/>
                <w:szCs w:val="24"/>
              </w:rPr>
              <w:t>программы для детей</w:t>
            </w:r>
            <w:r w:rsidR="00564B40" w:rsidRPr="00451B8A">
              <w:rPr>
                <w:sz w:val="24"/>
                <w:szCs w:val="24"/>
              </w:rPr>
              <w:t xml:space="preserve"> и профориентация для детей и подростков</w:t>
            </w:r>
          </w:p>
        </w:tc>
        <w:tc>
          <w:tcPr>
            <w:tcW w:w="559" w:type="dxa"/>
            <w:vAlign w:val="center"/>
          </w:tcPr>
          <w:p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564B40" w:rsidRPr="00F44D48" w:rsidTr="00B602FF">
        <w:trPr>
          <w:cantSplit/>
          <w:trHeight w:val="274"/>
        </w:trPr>
        <w:tc>
          <w:tcPr>
            <w:tcW w:w="9636" w:type="dxa"/>
          </w:tcPr>
          <w:p w:rsidR="00564B40" w:rsidRDefault="00564B40" w:rsidP="00F65ED4">
            <w:pPr>
              <w:autoSpaceDE w:val="0"/>
              <w:autoSpaceDN w:val="0"/>
              <w:adjustRightInd w:val="0"/>
              <w:jc w:val="both"/>
              <w:rPr>
                <w:sz w:val="24"/>
                <w:szCs w:val="24"/>
              </w:rPr>
            </w:pPr>
            <w:r w:rsidRPr="00451B8A">
              <w:rPr>
                <w:sz w:val="24"/>
                <w:szCs w:val="24"/>
              </w:rPr>
              <w:t>Поддержка образования и профессиональная подготовка детей и подростков</w:t>
            </w:r>
          </w:p>
        </w:tc>
        <w:tc>
          <w:tcPr>
            <w:tcW w:w="559" w:type="dxa"/>
            <w:vAlign w:val="center"/>
          </w:tcPr>
          <w:p w:rsidR="00564B40" w:rsidRPr="00F44D48" w:rsidRDefault="00564B40"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E354F4" w:rsidRPr="00F44D48" w:rsidTr="00B602FF">
        <w:trPr>
          <w:cantSplit/>
          <w:trHeight w:val="274"/>
        </w:trPr>
        <w:tc>
          <w:tcPr>
            <w:tcW w:w="9636" w:type="dxa"/>
          </w:tcPr>
          <w:p w:rsidR="00E354F4" w:rsidRPr="00E354F4" w:rsidRDefault="00E354F4" w:rsidP="00F65ED4">
            <w:pPr>
              <w:autoSpaceDE w:val="0"/>
              <w:autoSpaceDN w:val="0"/>
              <w:adjustRightInd w:val="0"/>
              <w:jc w:val="both"/>
              <w:rPr>
                <w:sz w:val="24"/>
                <w:szCs w:val="24"/>
              </w:rPr>
            </w:pPr>
            <w:r w:rsidRPr="00E354F4">
              <w:rPr>
                <w:sz w:val="24"/>
                <w:szCs w:val="24"/>
              </w:rPr>
              <w:t>Реализация молодежных социальных корпоративных проектов</w:t>
            </w:r>
          </w:p>
        </w:tc>
        <w:tc>
          <w:tcPr>
            <w:tcW w:w="559" w:type="dxa"/>
            <w:vAlign w:val="center"/>
          </w:tcPr>
          <w:p w:rsidR="00E354F4" w:rsidRPr="00F44D48" w:rsidRDefault="00E354F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BA284A" w:rsidRPr="007B3730" w:rsidTr="00B602FF">
        <w:trPr>
          <w:cantSplit/>
          <w:trHeight w:val="274"/>
        </w:trPr>
        <w:tc>
          <w:tcPr>
            <w:tcW w:w="9636" w:type="dxa"/>
          </w:tcPr>
          <w:p w:rsidR="00BA284A" w:rsidRPr="00273B8B" w:rsidRDefault="00BA284A" w:rsidP="00F65ED4">
            <w:pPr>
              <w:autoSpaceDE w:val="0"/>
              <w:autoSpaceDN w:val="0"/>
              <w:adjustRightInd w:val="0"/>
              <w:jc w:val="both"/>
              <w:rPr>
                <w:sz w:val="24"/>
                <w:szCs w:val="24"/>
                <w:lang w:val="en-US"/>
              </w:rPr>
            </w:pPr>
            <w:r w:rsidRPr="007B3730">
              <w:rPr>
                <w:sz w:val="24"/>
                <w:szCs w:val="24"/>
              </w:rPr>
              <w:t>Поддержка развития малого бизнеса</w:t>
            </w:r>
          </w:p>
        </w:tc>
        <w:tc>
          <w:tcPr>
            <w:tcW w:w="559" w:type="dxa"/>
            <w:vAlign w:val="center"/>
          </w:tcPr>
          <w:p w:rsidR="00BA284A" w:rsidRPr="007B3730" w:rsidRDefault="00BA284A"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8139B4" w:rsidRPr="007B3730" w:rsidTr="00B602FF">
        <w:trPr>
          <w:cantSplit/>
          <w:trHeight w:val="274"/>
        </w:trPr>
        <w:tc>
          <w:tcPr>
            <w:tcW w:w="9636" w:type="dxa"/>
          </w:tcPr>
          <w:p w:rsidR="008139B4" w:rsidRPr="00561698" w:rsidRDefault="008139B4" w:rsidP="00F65ED4">
            <w:pPr>
              <w:autoSpaceDE w:val="0"/>
              <w:autoSpaceDN w:val="0"/>
              <w:adjustRightInd w:val="0"/>
              <w:jc w:val="both"/>
              <w:rPr>
                <w:sz w:val="24"/>
                <w:szCs w:val="24"/>
              </w:rPr>
            </w:pPr>
            <w:r w:rsidRPr="00561698">
              <w:rPr>
                <w:sz w:val="24"/>
                <w:szCs w:val="24"/>
              </w:rPr>
              <w:t>Поддержка развития социального предпринимательства</w:t>
            </w:r>
          </w:p>
        </w:tc>
        <w:tc>
          <w:tcPr>
            <w:tcW w:w="559" w:type="dxa"/>
            <w:vAlign w:val="center"/>
          </w:tcPr>
          <w:p w:rsidR="008139B4" w:rsidRPr="00561698" w:rsidRDefault="008139B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8139B4" w:rsidRPr="007B3730" w:rsidTr="00B602FF">
        <w:trPr>
          <w:cantSplit/>
          <w:trHeight w:val="274"/>
        </w:trPr>
        <w:tc>
          <w:tcPr>
            <w:tcW w:w="9636" w:type="dxa"/>
          </w:tcPr>
          <w:p w:rsidR="008139B4" w:rsidRPr="00561698" w:rsidRDefault="008139B4" w:rsidP="008139B4">
            <w:pPr>
              <w:autoSpaceDE w:val="0"/>
              <w:autoSpaceDN w:val="0"/>
              <w:adjustRightInd w:val="0"/>
              <w:jc w:val="both"/>
              <w:rPr>
                <w:sz w:val="24"/>
                <w:szCs w:val="24"/>
              </w:rPr>
            </w:pPr>
            <w:r w:rsidRPr="00561698">
              <w:rPr>
                <w:sz w:val="24"/>
                <w:szCs w:val="24"/>
              </w:rPr>
              <w:t>Поддержка развития экологического туризма</w:t>
            </w:r>
          </w:p>
        </w:tc>
        <w:tc>
          <w:tcPr>
            <w:tcW w:w="559" w:type="dxa"/>
            <w:vAlign w:val="center"/>
          </w:tcPr>
          <w:p w:rsidR="008139B4" w:rsidRPr="00561698" w:rsidRDefault="008139B4" w:rsidP="0056056A">
            <w:pPr>
              <w:pStyle w:val="9"/>
              <w:numPr>
                <w:ilvl w:val="0"/>
                <w:numId w:val="4"/>
              </w:numPr>
              <w:tabs>
                <w:tab w:val="left" w:pos="0"/>
                <w:tab w:val="left" w:pos="404"/>
              </w:tabs>
              <w:ind w:left="357" w:hanging="357"/>
              <w:jc w:val="center"/>
              <w:rPr>
                <w:b w:val="0"/>
                <w:bCs w:val="0"/>
                <w:snapToGrid w:val="0"/>
                <w:sz w:val="24"/>
                <w:szCs w:val="24"/>
                <w:lang w:val="ru-RU"/>
              </w:rPr>
            </w:pPr>
          </w:p>
        </w:tc>
      </w:tr>
      <w:tr w:rsidR="001722E1" w:rsidRPr="00F44D48" w:rsidTr="00B602FF">
        <w:trPr>
          <w:cantSplit/>
          <w:trHeight w:val="285"/>
        </w:trPr>
        <w:tc>
          <w:tcPr>
            <w:tcW w:w="9636" w:type="dxa"/>
            <w:tcBorders>
              <w:bottom w:val="single" w:sz="4" w:space="0" w:color="auto"/>
            </w:tcBorders>
          </w:tcPr>
          <w:p w:rsidR="001722E1" w:rsidRPr="00F44D48" w:rsidRDefault="0051477A" w:rsidP="00F65ED4">
            <w:pPr>
              <w:autoSpaceDE w:val="0"/>
              <w:autoSpaceDN w:val="0"/>
              <w:adjustRightInd w:val="0"/>
              <w:jc w:val="both"/>
              <w:rPr>
                <w:sz w:val="24"/>
                <w:szCs w:val="24"/>
              </w:rPr>
            </w:pPr>
            <w:r>
              <w:rPr>
                <w:sz w:val="24"/>
                <w:szCs w:val="24"/>
              </w:rPr>
              <w:t xml:space="preserve">Другое </w:t>
            </w:r>
            <w:r w:rsidR="001722E1" w:rsidRPr="00F44D48">
              <w:rPr>
                <w:sz w:val="24"/>
                <w:szCs w:val="24"/>
              </w:rPr>
              <w:t>(укажите)_________________________________________</w:t>
            </w:r>
          </w:p>
        </w:tc>
        <w:tc>
          <w:tcPr>
            <w:tcW w:w="559" w:type="dxa"/>
            <w:vAlign w:val="center"/>
          </w:tcPr>
          <w:p w:rsidR="001722E1" w:rsidRPr="00F44D48" w:rsidRDefault="001722E1" w:rsidP="0056056A">
            <w:pPr>
              <w:pStyle w:val="9"/>
              <w:numPr>
                <w:ilvl w:val="0"/>
                <w:numId w:val="4"/>
              </w:numPr>
              <w:tabs>
                <w:tab w:val="left" w:pos="0"/>
                <w:tab w:val="left" w:pos="404"/>
              </w:tabs>
              <w:ind w:left="357" w:hanging="357"/>
              <w:jc w:val="center"/>
              <w:rPr>
                <w:b w:val="0"/>
                <w:bCs w:val="0"/>
                <w:snapToGrid w:val="0"/>
                <w:sz w:val="24"/>
                <w:szCs w:val="24"/>
                <w:lang w:val="ru-RU"/>
              </w:rPr>
            </w:pPr>
          </w:p>
        </w:tc>
      </w:tr>
    </w:tbl>
    <w:p w:rsidR="00434A79" w:rsidRPr="00434A79" w:rsidRDefault="00434A79" w:rsidP="00AD1B06">
      <w:pPr>
        <w:numPr>
          <w:ilvl w:val="0"/>
          <w:numId w:val="1"/>
        </w:numPr>
        <w:jc w:val="both"/>
        <w:rPr>
          <w:b/>
          <w:sz w:val="24"/>
          <w:szCs w:val="24"/>
        </w:rPr>
      </w:pPr>
      <w:bookmarkStart w:id="2" w:name="_Ref291509207"/>
      <w:r w:rsidRPr="00434A79">
        <w:rPr>
          <w:b/>
          <w:sz w:val="24"/>
          <w:szCs w:val="24"/>
        </w:rPr>
        <w:t>Какие механизмы финансирования и реализации социальных программ в регионах присутствия используются в Вашей компании?</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gridCol w:w="471"/>
      </w:tblGrid>
      <w:tr w:rsidR="00273B8B" w:rsidRPr="0051477A" w:rsidTr="00561698">
        <w:trPr>
          <w:cantSplit/>
          <w:trHeight w:val="150"/>
        </w:trPr>
        <w:tc>
          <w:tcPr>
            <w:tcW w:w="9639" w:type="dxa"/>
          </w:tcPr>
          <w:p w:rsidR="00273B8B" w:rsidRPr="006C5679" w:rsidRDefault="00273B8B" w:rsidP="00F65ED4">
            <w:pPr>
              <w:autoSpaceDE w:val="0"/>
              <w:autoSpaceDN w:val="0"/>
              <w:adjustRightInd w:val="0"/>
              <w:jc w:val="both"/>
              <w:rPr>
                <w:sz w:val="24"/>
                <w:szCs w:val="24"/>
              </w:rPr>
            </w:pPr>
            <w:r>
              <w:rPr>
                <w:sz w:val="24"/>
                <w:szCs w:val="24"/>
              </w:rPr>
              <w:t>Финансирование мероприятий по запросам организаций и</w:t>
            </w:r>
            <w:r w:rsidRPr="006C5679">
              <w:rPr>
                <w:sz w:val="24"/>
                <w:szCs w:val="24"/>
              </w:rPr>
              <w:t>/или физических лиц, которым оказывается помощь</w:t>
            </w:r>
          </w:p>
        </w:tc>
        <w:tc>
          <w:tcPr>
            <w:tcW w:w="471" w:type="dxa"/>
            <w:vAlign w:val="center"/>
          </w:tcPr>
          <w:p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1</w:t>
            </w:r>
          </w:p>
        </w:tc>
      </w:tr>
      <w:tr w:rsidR="00273B8B" w:rsidRPr="0051477A" w:rsidTr="00561698">
        <w:trPr>
          <w:cantSplit/>
          <w:trHeight w:val="150"/>
        </w:trPr>
        <w:tc>
          <w:tcPr>
            <w:tcW w:w="9639" w:type="dxa"/>
          </w:tcPr>
          <w:p w:rsidR="00273B8B" w:rsidRPr="00F44D48" w:rsidRDefault="00273B8B" w:rsidP="00F65ED4">
            <w:pPr>
              <w:autoSpaceDE w:val="0"/>
              <w:autoSpaceDN w:val="0"/>
              <w:adjustRightInd w:val="0"/>
              <w:jc w:val="both"/>
              <w:rPr>
                <w:sz w:val="24"/>
                <w:szCs w:val="24"/>
              </w:rPr>
            </w:pPr>
            <w:r>
              <w:rPr>
                <w:sz w:val="24"/>
                <w:szCs w:val="24"/>
              </w:rPr>
              <w:t>Предоставление бесплатных товаров и</w:t>
            </w:r>
            <w:r w:rsidRPr="006C5679">
              <w:rPr>
                <w:sz w:val="24"/>
                <w:szCs w:val="24"/>
              </w:rPr>
              <w:t>/или</w:t>
            </w:r>
            <w:r>
              <w:rPr>
                <w:sz w:val="24"/>
                <w:szCs w:val="24"/>
              </w:rPr>
              <w:t xml:space="preserve"> услуг</w:t>
            </w:r>
          </w:p>
        </w:tc>
        <w:tc>
          <w:tcPr>
            <w:tcW w:w="471" w:type="dxa"/>
            <w:vAlign w:val="center"/>
          </w:tcPr>
          <w:p w:rsidR="00273B8B" w:rsidRPr="00273B8B" w:rsidRDefault="00273B8B"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2</w:t>
            </w:r>
          </w:p>
        </w:tc>
      </w:tr>
      <w:tr w:rsidR="00273B8B" w:rsidRPr="0051477A" w:rsidTr="00561698">
        <w:trPr>
          <w:cantSplit/>
          <w:trHeight w:val="286"/>
        </w:trPr>
        <w:tc>
          <w:tcPr>
            <w:tcW w:w="9639" w:type="dxa"/>
          </w:tcPr>
          <w:p w:rsidR="00273B8B" w:rsidRPr="00561698" w:rsidRDefault="00273B8B" w:rsidP="00F65ED4">
            <w:pPr>
              <w:autoSpaceDE w:val="0"/>
              <w:autoSpaceDN w:val="0"/>
              <w:adjustRightInd w:val="0"/>
              <w:jc w:val="both"/>
              <w:rPr>
                <w:sz w:val="24"/>
                <w:szCs w:val="24"/>
              </w:rPr>
            </w:pPr>
            <w:r w:rsidRPr="00561698">
              <w:rPr>
                <w:sz w:val="24"/>
                <w:szCs w:val="24"/>
              </w:rPr>
              <w:t>Реализация собственных социальных и благотворительных программ компаний</w:t>
            </w:r>
          </w:p>
        </w:tc>
        <w:tc>
          <w:tcPr>
            <w:tcW w:w="471" w:type="dxa"/>
            <w:vAlign w:val="center"/>
          </w:tcPr>
          <w:p w:rsidR="00273B8B" w:rsidRPr="00561698" w:rsidRDefault="00273B8B" w:rsidP="00F65ED4">
            <w:pPr>
              <w:pStyle w:val="9"/>
              <w:tabs>
                <w:tab w:val="left" w:pos="0"/>
                <w:tab w:val="left" w:pos="404"/>
              </w:tabs>
              <w:rPr>
                <w:b w:val="0"/>
                <w:bCs w:val="0"/>
                <w:snapToGrid w:val="0"/>
                <w:sz w:val="22"/>
                <w:szCs w:val="22"/>
                <w:lang w:val="ru-RU"/>
              </w:rPr>
            </w:pPr>
            <w:r w:rsidRPr="00561698">
              <w:rPr>
                <w:b w:val="0"/>
                <w:bCs w:val="0"/>
                <w:snapToGrid w:val="0"/>
                <w:sz w:val="22"/>
                <w:szCs w:val="22"/>
                <w:lang w:val="ru-RU"/>
              </w:rPr>
              <w:t>3</w:t>
            </w:r>
          </w:p>
        </w:tc>
      </w:tr>
      <w:tr w:rsidR="008139B4" w:rsidRPr="0051477A" w:rsidTr="00561698">
        <w:trPr>
          <w:cantSplit/>
          <w:trHeight w:val="286"/>
        </w:trPr>
        <w:tc>
          <w:tcPr>
            <w:tcW w:w="9639" w:type="dxa"/>
          </w:tcPr>
          <w:p w:rsidR="008139B4" w:rsidRPr="00561698" w:rsidRDefault="008139B4" w:rsidP="00F65ED4">
            <w:pPr>
              <w:autoSpaceDE w:val="0"/>
              <w:autoSpaceDN w:val="0"/>
              <w:adjustRightInd w:val="0"/>
              <w:jc w:val="both"/>
              <w:rPr>
                <w:sz w:val="24"/>
                <w:szCs w:val="24"/>
              </w:rPr>
            </w:pPr>
            <w:r w:rsidRPr="00561698">
              <w:rPr>
                <w:sz w:val="24"/>
                <w:szCs w:val="24"/>
              </w:rPr>
              <w:t xml:space="preserve">Проведение </w:t>
            </w:r>
            <w:proofErr w:type="spellStart"/>
            <w:r w:rsidRPr="00561698">
              <w:rPr>
                <w:sz w:val="24"/>
                <w:szCs w:val="24"/>
              </w:rPr>
              <w:t>грантовых</w:t>
            </w:r>
            <w:proofErr w:type="spellEnd"/>
            <w:r w:rsidRPr="00561698">
              <w:rPr>
                <w:sz w:val="24"/>
                <w:szCs w:val="24"/>
              </w:rPr>
              <w:t xml:space="preserve"> конкурсов</w:t>
            </w:r>
          </w:p>
        </w:tc>
        <w:tc>
          <w:tcPr>
            <w:tcW w:w="471" w:type="dxa"/>
            <w:vAlign w:val="center"/>
          </w:tcPr>
          <w:p w:rsidR="008139B4" w:rsidRPr="00561698" w:rsidRDefault="00561698" w:rsidP="00F65ED4">
            <w:pPr>
              <w:pStyle w:val="9"/>
              <w:tabs>
                <w:tab w:val="left" w:pos="0"/>
                <w:tab w:val="left" w:pos="404"/>
              </w:tabs>
              <w:rPr>
                <w:b w:val="0"/>
                <w:bCs w:val="0"/>
                <w:snapToGrid w:val="0"/>
                <w:sz w:val="22"/>
                <w:szCs w:val="22"/>
                <w:lang w:val="ru-RU"/>
              </w:rPr>
            </w:pPr>
            <w:r w:rsidRPr="00561698">
              <w:rPr>
                <w:b w:val="0"/>
                <w:bCs w:val="0"/>
                <w:snapToGrid w:val="0"/>
                <w:sz w:val="22"/>
                <w:szCs w:val="22"/>
                <w:lang w:val="ru-RU"/>
              </w:rPr>
              <w:t>4</w:t>
            </w:r>
          </w:p>
        </w:tc>
      </w:tr>
      <w:tr w:rsidR="00561698" w:rsidRPr="00F44D48" w:rsidTr="00561698">
        <w:trPr>
          <w:cantSplit/>
          <w:trHeight w:val="581"/>
        </w:trPr>
        <w:tc>
          <w:tcPr>
            <w:tcW w:w="9639" w:type="dxa"/>
          </w:tcPr>
          <w:p w:rsidR="00561698" w:rsidRPr="00F44D48" w:rsidRDefault="00561698" w:rsidP="00F65ED4">
            <w:pPr>
              <w:autoSpaceDE w:val="0"/>
              <w:autoSpaceDN w:val="0"/>
              <w:adjustRightInd w:val="0"/>
              <w:ind w:right="-108"/>
              <w:jc w:val="both"/>
              <w:rPr>
                <w:sz w:val="24"/>
                <w:szCs w:val="24"/>
              </w:rPr>
            </w:pPr>
            <w:r>
              <w:rPr>
                <w:sz w:val="24"/>
                <w:szCs w:val="24"/>
              </w:rPr>
              <w:t>Финансирование и реализация социальных программ через благотворительные фонды, фонды местных сообществ, ресурсные центры</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5</w:t>
            </w:r>
          </w:p>
        </w:tc>
      </w:tr>
      <w:tr w:rsidR="00561698" w:rsidRPr="0051477A" w:rsidTr="00561698">
        <w:trPr>
          <w:cantSplit/>
          <w:trHeight w:val="570"/>
        </w:trPr>
        <w:tc>
          <w:tcPr>
            <w:tcW w:w="9639" w:type="dxa"/>
          </w:tcPr>
          <w:p w:rsidR="00561698" w:rsidRPr="00F44D48" w:rsidRDefault="00561698" w:rsidP="00F65ED4">
            <w:pPr>
              <w:autoSpaceDE w:val="0"/>
              <w:autoSpaceDN w:val="0"/>
              <w:adjustRightInd w:val="0"/>
              <w:jc w:val="both"/>
              <w:rPr>
                <w:sz w:val="24"/>
                <w:szCs w:val="24"/>
              </w:rPr>
            </w:pPr>
            <w:r>
              <w:rPr>
                <w:sz w:val="24"/>
                <w:szCs w:val="24"/>
              </w:rPr>
              <w:t>Участие в муниципальных, и</w:t>
            </w:r>
            <w:r w:rsidRPr="006C5679">
              <w:rPr>
                <w:sz w:val="24"/>
                <w:szCs w:val="24"/>
              </w:rPr>
              <w:t>/или</w:t>
            </w:r>
            <w:r>
              <w:rPr>
                <w:sz w:val="24"/>
                <w:szCs w:val="24"/>
              </w:rPr>
              <w:t xml:space="preserve"> региональных, и</w:t>
            </w:r>
            <w:r w:rsidRPr="006C5679">
              <w:rPr>
                <w:sz w:val="24"/>
                <w:szCs w:val="24"/>
              </w:rPr>
              <w:t>/или</w:t>
            </w:r>
            <w:r>
              <w:rPr>
                <w:sz w:val="24"/>
                <w:szCs w:val="24"/>
              </w:rPr>
              <w:t xml:space="preserve"> федеральных социальных программах, реализуемых органами власти</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6</w:t>
            </w:r>
          </w:p>
        </w:tc>
      </w:tr>
      <w:tr w:rsidR="00561698" w:rsidRPr="00F44D48" w:rsidTr="00561698">
        <w:trPr>
          <w:cantSplit/>
          <w:trHeight w:val="581"/>
        </w:trPr>
        <w:tc>
          <w:tcPr>
            <w:tcW w:w="9639" w:type="dxa"/>
          </w:tcPr>
          <w:p w:rsidR="00561698" w:rsidRPr="00F44D48" w:rsidRDefault="00561698" w:rsidP="00F65ED4">
            <w:pPr>
              <w:autoSpaceDE w:val="0"/>
              <w:autoSpaceDN w:val="0"/>
              <w:adjustRightInd w:val="0"/>
              <w:jc w:val="both"/>
              <w:rPr>
                <w:sz w:val="24"/>
                <w:szCs w:val="24"/>
              </w:rPr>
            </w:pPr>
            <w:r>
              <w:rPr>
                <w:sz w:val="24"/>
                <w:szCs w:val="24"/>
              </w:rPr>
              <w:t>Участие в партнёрских программах, разрабатываемых и реализуемых совместно с государственными структурами и некоммерческими организациями</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7</w:t>
            </w:r>
          </w:p>
        </w:tc>
      </w:tr>
      <w:tr w:rsidR="00561698" w:rsidRPr="00F44D48" w:rsidTr="00561698">
        <w:trPr>
          <w:cantSplit/>
          <w:trHeight w:val="286"/>
        </w:trPr>
        <w:tc>
          <w:tcPr>
            <w:tcW w:w="9639" w:type="dxa"/>
          </w:tcPr>
          <w:p w:rsidR="00561698" w:rsidRDefault="00561698" w:rsidP="00F65ED4">
            <w:pPr>
              <w:autoSpaceDE w:val="0"/>
              <w:autoSpaceDN w:val="0"/>
              <w:adjustRightInd w:val="0"/>
              <w:jc w:val="both"/>
              <w:rPr>
                <w:sz w:val="24"/>
                <w:szCs w:val="24"/>
              </w:rPr>
            </w:pPr>
            <w:r w:rsidRPr="00E354F4">
              <w:rPr>
                <w:sz w:val="24"/>
                <w:szCs w:val="24"/>
              </w:rPr>
              <w:t>Содержание собственных объектов социального назначения</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8</w:t>
            </w:r>
          </w:p>
        </w:tc>
      </w:tr>
      <w:tr w:rsidR="00561698" w:rsidRPr="00F44D48" w:rsidTr="00561698">
        <w:trPr>
          <w:cantSplit/>
          <w:trHeight w:val="570"/>
        </w:trPr>
        <w:tc>
          <w:tcPr>
            <w:tcW w:w="9639" w:type="dxa"/>
          </w:tcPr>
          <w:p w:rsidR="00561698" w:rsidRPr="00F44D48" w:rsidRDefault="00561698" w:rsidP="00F65ED4">
            <w:pPr>
              <w:autoSpaceDE w:val="0"/>
              <w:autoSpaceDN w:val="0"/>
              <w:adjustRightInd w:val="0"/>
              <w:jc w:val="both"/>
              <w:rPr>
                <w:sz w:val="24"/>
                <w:szCs w:val="24"/>
              </w:rPr>
            </w:pPr>
            <w:r>
              <w:rPr>
                <w:sz w:val="24"/>
                <w:szCs w:val="24"/>
              </w:rPr>
              <w:t xml:space="preserve">Поддержка программ корпоративного </w:t>
            </w:r>
            <w:proofErr w:type="spellStart"/>
            <w:r>
              <w:rPr>
                <w:sz w:val="24"/>
                <w:szCs w:val="24"/>
              </w:rPr>
              <w:t>волонтёрства</w:t>
            </w:r>
            <w:proofErr w:type="spellEnd"/>
            <w:r>
              <w:rPr>
                <w:sz w:val="24"/>
                <w:szCs w:val="24"/>
              </w:rPr>
              <w:t xml:space="preserve"> и сбора частных пожертвований сотрудников</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9</w:t>
            </w:r>
          </w:p>
        </w:tc>
      </w:tr>
      <w:tr w:rsidR="00561698" w:rsidRPr="007B3730" w:rsidTr="00561698">
        <w:trPr>
          <w:cantSplit/>
          <w:trHeight w:val="867"/>
        </w:trPr>
        <w:tc>
          <w:tcPr>
            <w:tcW w:w="9639" w:type="dxa"/>
          </w:tcPr>
          <w:p w:rsidR="00561698" w:rsidRPr="007B3730" w:rsidRDefault="00561698" w:rsidP="00F65ED4">
            <w:pPr>
              <w:autoSpaceDE w:val="0"/>
              <w:autoSpaceDN w:val="0"/>
              <w:adjustRightInd w:val="0"/>
              <w:jc w:val="both"/>
              <w:rPr>
                <w:sz w:val="24"/>
                <w:szCs w:val="24"/>
              </w:rPr>
            </w:pPr>
            <w:r w:rsidRPr="007B3730">
              <w:rPr>
                <w:sz w:val="24"/>
                <w:szCs w:val="24"/>
              </w:rPr>
              <w:t>Социально ориентированный маркетинг</w:t>
            </w:r>
            <w:r>
              <w:rPr>
                <w:sz w:val="24"/>
                <w:szCs w:val="24"/>
              </w:rPr>
              <w:t xml:space="preserve"> (проведение акций, в рамках которых часть цены товара/услуги направляется на социальные цели; предлагаются льготные товары/услуги для отдельных социальных групп и т.д.)</w:t>
            </w:r>
          </w:p>
        </w:tc>
        <w:tc>
          <w:tcPr>
            <w:tcW w:w="471" w:type="dxa"/>
            <w:vAlign w:val="center"/>
          </w:tcPr>
          <w:p w:rsidR="00561698" w:rsidRPr="00273B8B" w:rsidRDefault="00561698" w:rsidP="00F65ED4">
            <w:pPr>
              <w:pStyle w:val="9"/>
              <w:tabs>
                <w:tab w:val="left" w:pos="0"/>
                <w:tab w:val="left" w:pos="404"/>
              </w:tabs>
              <w:rPr>
                <w:b w:val="0"/>
                <w:bCs w:val="0"/>
                <w:snapToGrid w:val="0"/>
                <w:sz w:val="22"/>
                <w:szCs w:val="22"/>
                <w:lang w:val="ru-RU"/>
              </w:rPr>
            </w:pPr>
            <w:r w:rsidRPr="00273B8B">
              <w:rPr>
                <w:b w:val="0"/>
                <w:bCs w:val="0"/>
                <w:snapToGrid w:val="0"/>
                <w:sz w:val="22"/>
                <w:szCs w:val="22"/>
                <w:lang w:val="ru-RU"/>
              </w:rPr>
              <w:t>10</w:t>
            </w:r>
          </w:p>
        </w:tc>
      </w:tr>
      <w:tr w:rsidR="00273B8B" w:rsidRPr="00F44D48" w:rsidTr="00561698">
        <w:trPr>
          <w:cantSplit/>
          <w:trHeight w:val="297"/>
        </w:trPr>
        <w:tc>
          <w:tcPr>
            <w:tcW w:w="9639" w:type="dxa"/>
          </w:tcPr>
          <w:p w:rsidR="00273B8B" w:rsidRPr="00F44D48" w:rsidRDefault="00273B8B" w:rsidP="00F65ED4">
            <w:pPr>
              <w:autoSpaceDE w:val="0"/>
              <w:autoSpaceDN w:val="0"/>
              <w:adjustRightInd w:val="0"/>
              <w:jc w:val="both"/>
              <w:rPr>
                <w:sz w:val="24"/>
                <w:szCs w:val="24"/>
              </w:rPr>
            </w:pPr>
            <w:r>
              <w:rPr>
                <w:sz w:val="24"/>
                <w:szCs w:val="24"/>
              </w:rPr>
              <w:t xml:space="preserve">Другое </w:t>
            </w:r>
            <w:r w:rsidRPr="00F44D48">
              <w:rPr>
                <w:sz w:val="24"/>
                <w:szCs w:val="24"/>
              </w:rPr>
              <w:t>(укажите)_________________________________________</w:t>
            </w:r>
          </w:p>
        </w:tc>
        <w:tc>
          <w:tcPr>
            <w:tcW w:w="471" w:type="dxa"/>
            <w:vAlign w:val="center"/>
          </w:tcPr>
          <w:p w:rsidR="00273B8B" w:rsidRPr="00273B8B" w:rsidRDefault="00561698" w:rsidP="00F65ED4">
            <w:pPr>
              <w:pStyle w:val="9"/>
              <w:ind w:left="-108" w:right="-108"/>
              <w:jc w:val="center"/>
              <w:rPr>
                <w:b w:val="0"/>
                <w:bCs w:val="0"/>
                <w:snapToGrid w:val="0"/>
                <w:sz w:val="22"/>
                <w:szCs w:val="22"/>
                <w:lang w:val="ru-RU"/>
              </w:rPr>
            </w:pPr>
            <w:r>
              <w:rPr>
                <w:b w:val="0"/>
                <w:bCs w:val="0"/>
                <w:snapToGrid w:val="0"/>
                <w:sz w:val="22"/>
                <w:szCs w:val="22"/>
                <w:lang w:val="ru-RU"/>
              </w:rPr>
              <w:t>11</w:t>
            </w:r>
          </w:p>
        </w:tc>
      </w:tr>
    </w:tbl>
    <w:p w:rsidR="007338E1" w:rsidRPr="00434A79" w:rsidRDefault="007338E1" w:rsidP="00AD1B06">
      <w:pPr>
        <w:numPr>
          <w:ilvl w:val="0"/>
          <w:numId w:val="1"/>
        </w:numPr>
        <w:jc w:val="both"/>
        <w:rPr>
          <w:b/>
          <w:sz w:val="24"/>
          <w:szCs w:val="24"/>
        </w:rPr>
      </w:pPr>
      <w:r w:rsidRPr="00B602FF">
        <w:rPr>
          <w:b/>
          <w:sz w:val="24"/>
          <w:szCs w:val="24"/>
        </w:rPr>
        <w:t>Осуществляет ли Ваша компания расходы в сфере образования по направлениям…</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0"/>
        <w:gridCol w:w="410"/>
      </w:tblGrid>
      <w:tr w:rsidR="007338E1" w:rsidRPr="0051477A" w:rsidTr="00CA4163">
        <w:trPr>
          <w:cantSplit/>
          <w:trHeight w:val="150"/>
        </w:trPr>
        <w:tc>
          <w:tcPr>
            <w:tcW w:w="9700" w:type="dxa"/>
          </w:tcPr>
          <w:p w:rsidR="007338E1" w:rsidRPr="006C5679" w:rsidRDefault="007338E1" w:rsidP="00CA4163">
            <w:pPr>
              <w:autoSpaceDE w:val="0"/>
              <w:autoSpaceDN w:val="0"/>
              <w:adjustRightInd w:val="0"/>
              <w:jc w:val="both"/>
              <w:rPr>
                <w:sz w:val="24"/>
                <w:szCs w:val="24"/>
              </w:rPr>
            </w:pPr>
            <w:r w:rsidRPr="00B602FF">
              <w:rPr>
                <w:sz w:val="24"/>
                <w:szCs w:val="24"/>
              </w:rPr>
              <w:t>Расходы на организацию производственной практики для студентов профильных учреждений профессионального образования</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1</w:t>
            </w:r>
          </w:p>
        </w:tc>
      </w:tr>
      <w:tr w:rsidR="007338E1" w:rsidRPr="0051477A" w:rsidTr="00CA4163">
        <w:trPr>
          <w:cantSplit/>
          <w:trHeight w:val="150"/>
        </w:trPr>
        <w:tc>
          <w:tcPr>
            <w:tcW w:w="9700" w:type="dxa"/>
          </w:tcPr>
          <w:p w:rsidR="007338E1" w:rsidRPr="00F44D48" w:rsidRDefault="007338E1" w:rsidP="00CA4163">
            <w:pPr>
              <w:autoSpaceDE w:val="0"/>
              <w:autoSpaceDN w:val="0"/>
              <w:adjustRightInd w:val="0"/>
              <w:jc w:val="both"/>
              <w:rPr>
                <w:sz w:val="24"/>
                <w:szCs w:val="24"/>
              </w:rPr>
            </w:pPr>
            <w:r w:rsidRPr="00B602FF">
              <w:rPr>
                <w:sz w:val="24"/>
                <w:szCs w:val="24"/>
              </w:rPr>
              <w:t xml:space="preserve">Оплата обучения лиц, которые могут не иметь закрепленных в договоре </w:t>
            </w:r>
            <w:r>
              <w:rPr>
                <w:sz w:val="24"/>
                <w:szCs w:val="24"/>
              </w:rPr>
              <w:t>о</w:t>
            </w:r>
            <w:r w:rsidRPr="00B602FF">
              <w:rPr>
                <w:sz w:val="24"/>
                <w:szCs w:val="24"/>
              </w:rPr>
              <w:t>бязательств по последующей работе в компании и иных видов расходов на образовательные программы в компаниях</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2</w:t>
            </w:r>
          </w:p>
        </w:tc>
      </w:tr>
      <w:tr w:rsidR="005B6010" w:rsidRPr="0051477A" w:rsidTr="00CA4163">
        <w:trPr>
          <w:cantSplit/>
          <w:trHeight w:val="286"/>
        </w:trPr>
        <w:tc>
          <w:tcPr>
            <w:tcW w:w="9700" w:type="dxa"/>
          </w:tcPr>
          <w:p w:rsidR="005B6010" w:rsidRPr="00F44D48" w:rsidRDefault="005B6010" w:rsidP="005B6010">
            <w:pPr>
              <w:autoSpaceDE w:val="0"/>
              <w:autoSpaceDN w:val="0"/>
              <w:adjustRightInd w:val="0"/>
              <w:jc w:val="both"/>
              <w:rPr>
                <w:sz w:val="24"/>
                <w:szCs w:val="24"/>
              </w:rPr>
            </w:pPr>
            <w:r w:rsidRPr="00CA45DF">
              <w:rPr>
                <w:sz w:val="24"/>
                <w:szCs w:val="24"/>
              </w:rPr>
              <w:t xml:space="preserve">Расходы на </w:t>
            </w:r>
            <w:r>
              <w:rPr>
                <w:sz w:val="24"/>
                <w:szCs w:val="24"/>
              </w:rPr>
              <w:t xml:space="preserve">обучение </w:t>
            </w:r>
            <w:r w:rsidRPr="00CA45DF">
              <w:rPr>
                <w:sz w:val="24"/>
                <w:szCs w:val="24"/>
              </w:rPr>
              <w:t>сотрудников</w:t>
            </w:r>
            <w:r>
              <w:rPr>
                <w:sz w:val="24"/>
                <w:szCs w:val="24"/>
              </w:rPr>
              <w:t xml:space="preserve"> по</w:t>
            </w:r>
            <w:r w:rsidRPr="00CA45DF">
              <w:rPr>
                <w:sz w:val="24"/>
                <w:szCs w:val="24"/>
              </w:rPr>
              <w:t xml:space="preserve"> образовательны</w:t>
            </w:r>
            <w:r>
              <w:rPr>
                <w:sz w:val="24"/>
                <w:szCs w:val="24"/>
              </w:rPr>
              <w:t>м</w:t>
            </w:r>
            <w:r w:rsidRPr="00CA45DF">
              <w:rPr>
                <w:sz w:val="24"/>
                <w:szCs w:val="24"/>
              </w:rPr>
              <w:t xml:space="preserve"> программ</w:t>
            </w:r>
            <w:r>
              <w:rPr>
                <w:sz w:val="24"/>
                <w:szCs w:val="24"/>
              </w:rPr>
              <w:t>ам, связанным со сферой деятельности</w:t>
            </w:r>
            <w:r w:rsidRPr="00CA45DF">
              <w:rPr>
                <w:sz w:val="24"/>
                <w:szCs w:val="24"/>
              </w:rPr>
              <w:t xml:space="preserve"> компании (включая повышение квалификации)</w:t>
            </w:r>
          </w:p>
        </w:tc>
        <w:tc>
          <w:tcPr>
            <w:tcW w:w="410" w:type="dxa"/>
            <w:vAlign w:val="center"/>
          </w:tcPr>
          <w:p w:rsidR="005B6010" w:rsidRPr="00273B8B" w:rsidRDefault="005B6010" w:rsidP="005B6010">
            <w:pPr>
              <w:pStyle w:val="9"/>
              <w:tabs>
                <w:tab w:val="left" w:pos="0"/>
                <w:tab w:val="left" w:pos="404"/>
              </w:tabs>
              <w:rPr>
                <w:b w:val="0"/>
                <w:bCs w:val="0"/>
                <w:snapToGrid w:val="0"/>
                <w:sz w:val="22"/>
                <w:szCs w:val="22"/>
                <w:lang w:val="ru-RU"/>
              </w:rPr>
            </w:pPr>
            <w:r w:rsidRPr="00273B8B">
              <w:rPr>
                <w:b w:val="0"/>
                <w:bCs w:val="0"/>
                <w:snapToGrid w:val="0"/>
                <w:sz w:val="22"/>
                <w:szCs w:val="22"/>
                <w:lang w:val="ru-RU"/>
              </w:rPr>
              <w:t>3</w:t>
            </w:r>
          </w:p>
        </w:tc>
      </w:tr>
      <w:tr w:rsidR="005B6010" w:rsidRPr="00F44D48" w:rsidTr="00CA4163">
        <w:trPr>
          <w:cantSplit/>
          <w:trHeight w:val="581"/>
        </w:trPr>
        <w:tc>
          <w:tcPr>
            <w:tcW w:w="9700" w:type="dxa"/>
          </w:tcPr>
          <w:p w:rsidR="005B6010" w:rsidRPr="00F44D48" w:rsidRDefault="005B6010" w:rsidP="005B6010">
            <w:pPr>
              <w:autoSpaceDE w:val="0"/>
              <w:autoSpaceDN w:val="0"/>
              <w:adjustRightInd w:val="0"/>
              <w:ind w:right="-108"/>
              <w:jc w:val="both"/>
              <w:rPr>
                <w:sz w:val="24"/>
                <w:szCs w:val="24"/>
              </w:rPr>
            </w:pPr>
            <w:r w:rsidRPr="00CA45DF">
              <w:rPr>
                <w:sz w:val="24"/>
                <w:szCs w:val="24"/>
              </w:rPr>
              <w:t xml:space="preserve">Расходы на </w:t>
            </w:r>
            <w:r>
              <w:rPr>
                <w:sz w:val="24"/>
                <w:szCs w:val="24"/>
              </w:rPr>
              <w:t xml:space="preserve">обучение </w:t>
            </w:r>
            <w:r w:rsidRPr="00CA45DF">
              <w:rPr>
                <w:sz w:val="24"/>
                <w:szCs w:val="24"/>
              </w:rPr>
              <w:t xml:space="preserve">сотрудников </w:t>
            </w:r>
            <w:r>
              <w:rPr>
                <w:sz w:val="24"/>
                <w:szCs w:val="24"/>
              </w:rPr>
              <w:t xml:space="preserve">по </w:t>
            </w:r>
            <w:r w:rsidRPr="00CA45DF">
              <w:rPr>
                <w:sz w:val="24"/>
                <w:szCs w:val="24"/>
              </w:rPr>
              <w:t>образовательны</w:t>
            </w:r>
            <w:r>
              <w:rPr>
                <w:sz w:val="24"/>
                <w:szCs w:val="24"/>
              </w:rPr>
              <w:t>м</w:t>
            </w:r>
            <w:r w:rsidRPr="00CA45DF">
              <w:rPr>
                <w:sz w:val="24"/>
                <w:szCs w:val="24"/>
              </w:rPr>
              <w:t xml:space="preserve"> программ</w:t>
            </w:r>
            <w:r>
              <w:rPr>
                <w:sz w:val="24"/>
                <w:szCs w:val="24"/>
              </w:rPr>
              <w:t>ам</w:t>
            </w:r>
            <w:r w:rsidRPr="00CA45DF">
              <w:rPr>
                <w:sz w:val="24"/>
                <w:szCs w:val="24"/>
              </w:rPr>
              <w:t>, не связанны</w:t>
            </w:r>
            <w:r>
              <w:rPr>
                <w:sz w:val="24"/>
                <w:szCs w:val="24"/>
              </w:rPr>
              <w:t>м</w:t>
            </w:r>
            <w:r w:rsidRPr="00CA45DF">
              <w:rPr>
                <w:sz w:val="24"/>
                <w:szCs w:val="24"/>
              </w:rPr>
              <w:t xml:space="preserve"> со сферой деятельности компании</w:t>
            </w:r>
          </w:p>
        </w:tc>
        <w:tc>
          <w:tcPr>
            <w:tcW w:w="410" w:type="dxa"/>
            <w:vAlign w:val="center"/>
          </w:tcPr>
          <w:p w:rsidR="005B6010" w:rsidRPr="00273B8B" w:rsidRDefault="005B6010" w:rsidP="005B6010">
            <w:pPr>
              <w:pStyle w:val="9"/>
              <w:tabs>
                <w:tab w:val="left" w:pos="0"/>
                <w:tab w:val="left" w:pos="404"/>
              </w:tabs>
              <w:rPr>
                <w:b w:val="0"/>
                <w:bCs w:val="0"/>
                <w:snapToGrid w:val="0"/>
                <w:sz w:val="22"/>
                <w:szCs w:val="22"/>
                <w:lang w:val="ru-RU"/>
              </w:rPr>
            </w:pPr>
            <w:r w:rsidRPr="00273B8B">
              <w:rPr>
                <w:b w:val="0"/>
                <w:bCs w:val="0"/>
                <w:snapToGrid w:val="0"/>
                <w:sz w:val="22"/>
                <w:szCs w:val="22"/>
                <w:lang w:val="ru-RU"/>
              </w:rPr>
              <w:t>4</w:t>
            </w:r>
          </w:p>
        </w:tc>
      </w:tr>
      <w:tr w:rsidR="007338E1" w:rsidRPr="0051477A" w:rsidTr="00CA58B5">
        <w:trPr>
          <w:cantSplit/>
          <w:trHeight w:val="303"/>
        </w:trPr>
        <w:tc>
          <w:tcPr>
            <w:tcW w:w="9700" w:type="dxa"/>
          </w:tcPr>
          <w:p w:rsidR="007338E1" w:rsidRPr="00F44D48" w:rsidRDefault="007338E1" w:rsidP="00CA4163">
            <w:pPr>
              <w:autoSpaceDE w:val="0"/>
              <w:autoSpaceDN w:val="0"/>
              <w:adjustRightInd w:val="0"/>
              <w:jc w:val="both"/>
              <w:rPr>
                <w:sz w:val="24"/>
                <w:szCs w:val="24"/>
              </w:rPr>
            </w:pPr>
            <w:r w:rsidRPr="00B602FF">
              <w:rPr>
                <w:sz w:val="24"/>
                <w:szCs w:val="24"/>
              </w:rPr>
              <w:t xml:space="preserve">Расходы, связанные с </w:t>
            </w:r>
            <w:r>
              <w:rPr>
                <w:sz w:val="24"/>
                <w:szCs w:val="24"/>
              </w:rPr>
              <w:t>разработкой</w:t>
            </w:r>
            <w:r w:rsidRPr="00B602FF">
              <w:rPr>
                <w:sz w:val="24"/>
                <w:szCs w:val="24"/>
              </w:rPr>
              <w:t xml:space="preserve"> профессиональных стандартов</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5</w:t>
            </w:r>
          </w:p>
        </w:tc>
      </w:tr>
      <w:tr w:rsidR="007338E1" w:rsidRPr="00F44D48" w:rsidTr="00CA4163">
        <w:trPr>
          <w:cantSplit/>
          <w:trHeight w:val="581"/>
        </w:trPr>
        <w:tc>
          <w:tcPr>
            <w:tcW w:w="9700" w:type="dxa"/>
          </w:tcPr>
          <w:p w:rsidR="007338E1" w:rsidRPr="00F44D48" w:rsidRDefault="007338E1" w:rsidP="00CA4163">
            <w:pPr>
              <w:autoSpaceDE w:val="0"/>
              <w:autoSpaceDN w:val="0"/>
              <w:adjustRightInd w:val="0"/>
              <w:jc w:val="both"/>
              <w:rPr>
                <w:sz w:val="24"/>
                <w:szCs w:val="24"/>
              </w:rPr>
            </w:pPr>
            <w:r w:rsidRPr="00B602FF">
              <w:rPr>
                <w:sz w:val="24"/>
                <w:szCs w:val="24"/>
              </w:rPr>
              <w:lastRenderedPageBreak/>
              <w:t>Расходы на предоставление грантов преподавателям учреждений профессионального образования, оплаты их стажировок и повышения квалификации</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6</w:t>
            </w:r>
          </w:p>
        </w:tc>
      </w:tr>
      <w:tr w:rsidR="007338E1" w:rsidRPr="00F44D48" w:rsidTr="00CA4163">
        <w:trPr>
          <w:cantSplit/>
          <w:trHeight w:val="286"/>
        </w:trPr>
        <w:tc>
          <w:tcPr>
            <w:tcW w:w="9700" w:type="dxa"/>
          </w:tcPr>
          <w:p w:rsidR="007338E1" w:rsidRDefault="007338E1" w:rsidP="00CA4163">
            <w:pPr>
              <w:autoSpaceDE w:val="0"/>
              <w:autoSpaceDN w:val="0"/>
              <w:adjustRightInd w:val="0"/>
              <w:jc w:val="both"/>
              <w:rPr>
                <w:sz w:val="24"/>
                <w:szCs w:val="24"/>
              </w:rPr>
            </w:pPr>
            <w:r>
              <w:rPr>
                <w:sz w:val="24"/>
                <w:szCs w:val="24"/>
              </w:rPr>
              <w:t>Расходы на развитие организаций профессионального образования (включая ремонт и приобретение зданий,</w:t>
            </w:r>
            <w:r w:rsidR="00A34871">
              <w:rPr>
                <w:sz w:val="24"/>
                <w:szCs w:val="24"/>
              </w:rPr>
              <w:t xml:space="preserve"> </w:t>
            </w:r>
            <w:r>
              <w:rPr>
                <w:sz w:val="24"/>
                <w:szCs w:val="24"/>
              </w:rPr>
              <w:t>оборудования, разработку программ профессионального</w:t>
            </w:r>
            <w:r w:rsidR="00A34871">
              <w:rPr>
                <w:sz w:val="24"/>
                <w:szCs w:val="24"/>
              </w:rPr>
              <w:t xml:space="preserve"> </w:t>
            </w:r>
            <w:r>
              <w:rPr>
                <w:sz w:val="24"/>
                <w:szCs w:val="24"/>
              </w:rPr>
              <w:t>обучения, повышения квалификации и др.)</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7</w:t>
            </w:r>
          </w:p>
        </w:tc>
      </w:tr>
      <w:tr w:rsidR="007338E1" w:rsidRPr="00F44D48" w:rsidTr="00CA58B5">
        <w:trPr>
          <w:cantSplit/>
          <w:trHeight w:val="349"/>
        </w:trPr>
        <w:tc>
          <w:tcPr>
            <w:tcW w:w="9700" w:type="dxa"/>
          </w:tcPr>
          <w:p w:rsidR="007338E1" w:rsidRPr="00F44D48" w:rsidRDefault="007338E1" w:rsidP="00CA4163">
            <w:pPr>
              <w:autoSpaceDE w:val="0"/>
              <w:autoSpaceDN w:val="0"/>
              <w:adjustRightInd w:val="0"/>
              <w:jc w:val="both"/>
              <w:rPr>
                <w:sz w:val="24"/>
                <w:szCs w:val="24"/>
              </w:rPr>
            </w:pPr>
            <w:r>
              <w:rPr>
                <w:sz w:val="24"/>
                <w:szCs w:val="24"/>
              </w:rPr>
              <w:t>Расходы на независимую оценку квалификации сотрудников</w:t>
            </w:r>
          </w:p>
        </w:tc>
        <w:tc>
          <w:tcPr>
            <w:tcW w:w="410" w:type="dxa"/>
            <w:vAlign w:val="center"/>
          </w:tcPr>
          <w:p w:rsidR="007338E1" w:rsidRPr="00273B8B" w:rsidRDefault="007338E1" w:rsidP="00CA4163">
            <w:pPr>
              <w:pStyle w:val="9"/>
              <w:tabs>
                <w:tab w:val="left" w:pos="0"/>
                <w:tab w:val="left" w:pos="404"/>
              </w:tabs>
              <w:rPr>
                <w:b w:val="0"/>
                <w:bCs w:val="0"/>
                <w:snapToGrid w:val="0"/>
                <w:sz w:val="22"/>
                <w:szCs w:val="22"/>
                <w:lang w:val="ru-RU"/>
              </w:rPr>
            </w:pPr>
            <w:r w:rsidRPr="00273B8B">
              <w:rPr>
                <w:b w:val="0"/>
                <w:bCs w:val="0"/>
                <w:snapToGrid w:val="0"/>
                <w:sz w:val="22"/>
                <w:szCs w:val="22"/>
                <w:lang w:val="ru-RU"/>
              </w:rPr>
              <w:t>8</w:t>
            </w:r>
          </w:p>
        </w:tc>
      </w:tr>
      <w:tr w:rsidR="007338E1" w:rsidRPr="00F44D48" w:rsidTr="00CA4163">
        <w:trPr>
          <w:cantSplit/>
          <w:trHeight w:val="297"/>
        </w:trPr>
        <w:tc>
          <w:tcPr>
            <w:tcW w:w="9700" w:type="dxa"/>
          </w:tcPr>
          <w:p w:rsidR="007338E1" w:rsidRPr="00F44D48" w:rsidRDefault="007338E1" w:rsidP="00CA4163">
            <w:pPr>
              <w:autoSpaceDE w:val="0"/>
              <w:autoSpaceDN w:val="0"/>
              <w:adjustRightInd w:val="0"/>
              <w:jc w:val="both"/>
              <w:rPr>
                <w:sz w:val="24"/>
                <w:szCs w:val="24"/>
              </w:rPr>
            </w:pPr>
            <w:r>
              <w:rPr>
                <w:sz w:val="24"/>
                <w:szCs w:val="24"/>
              </w:rPr>
              <w:t xml:space="preserve">Другое </w:t>
            </w:r>
            <w:r w:rsidRPr="00F44D48">
              <w:rPr>
                <w:sz w:val="24"/>
                <w:szCs w:val="24"/>
              </w:rPr>
              <w:t>(укажите)_________________________________________</w:t>
            </w:r>
          </w:p>
        </w:tc>
        <w:tc>
          <w:tcPr>
            <w:tcW w:w="410" w:type="dxa"/>
            <w:vAlign w:val="center"/>
          </w:tcPr>
          <w:p w:rsidR="007338E1" w:rsidRPr="00273B8B" w:rsidRDefault="007338E1" w:rsidP="00CA4163">
            <w:pPr>
              <w:pStyle w:val="9"/>
              <w:ind w:left="-108" w:right="-108"/>
              <w:jc w:val="center"/>
              <w:rPr>
                <w:b w:val="0"/>
                <w:bCs w:val="0"/>
                <w:snapToGrid w:val="0"/>
                <w:sz w:val="22"/>
                <w:szCs w:val="22"/>
                <w:lang w:val="ru-RU"/>
              </w:rPr>
            </w:pPr>
            <w:r>
              <w:rPr>
                <w:b w:val="0"/>
                <w:bCs w:val="0"/>
                <w:snapToGrid w:val="0"/>
                <w:sz w:val="22"/>
                <w:szCs w:val="22"/>
                <w:lang w:val="ru-RU"/>
              </w:rPr>
              <w:t>9</w:t>
            </w:r>
          </w:p>
        </w:tc>
      </w:tr>
    </w:tbl>
    <w:p w:rsidR="00565E5E" w:rsidRDefault="00565E5E" w:rsidP="00AD1B06">
      <w:pPr>
        <w:numPr>
          <w:ilvl w:val="0"/>
          <w:numId w:val="1"/>
        </w:numPr>
        <w:jc w:val="both"/>
        <w:rPr>
          <w:sz w:val="24"/>
          <w:szCs w:val="24"/>
        </w:rPr>
      </w:pPr>
      <w:r w:rsidRPr="00565E5E">
        <w:rPr>
          <w:b/>
          <w:sz w:val="24"/>
          <w:szCs w:val="24"/>
        </w:rPr>
        <w:t xml:space="preserve">Как бы Вы могли оценить уровень социальной ответственности российского бизнеса? </w:t>
      </w:r>
      <w:r w:rsidRPr="00565E5E">
        <w:rPr>
          <w:sz w:val="24"/>
          <w:szCs w:val="24"/>
        </w:rPr>
        <w:t xml:space="preserve">(Оцените по 7-балльной шкале, 1 </w:t>
      </w:r>
      <w:r w:rsidR="00920B49">
        <w:rPr>
          <w:sz w:val="24"/>
          <w:szCs w:val="24"/>
        </w:rPr>
        <w:t xml:space="preserve">– </w:t>
      </w:r>
      <w:r w:rsidRPr="00565E5E">
        <w:rPr>
          <w:sz w:val="24"/>
          <w:szCs w:val="24"/>
        </w:rPr>
        <w:t xml:space="preserve">очень </w:t>
      </w:r>
      <w:proofErr w:type="gramStart"/>
      <w:r w:rsidRPr="00565E5E">
        <w:rPr>
          <w:sz w:val="24"/>
          <w:szCs w:val="24"/>
        </w:rPr>
        <w:t>низкий</w:t>
      </w:r>
      <w:proofErr w:type="gramEnd"/>
      <w:r w:rsidRPr="00565E5E">
        <w:rPr>
          <w:sz w:val="24"/>
          <w:szCs w:val="24"/>
        </w:rPr>
        <w:t xml:space="preserve">, 7 </w:t>
      </w:r>
      <w:r w:rsidR="00920B49">
        <w:rPr>
          <w:sz w:val="24"/>
          <w:szCs w:val="24"/>
        </w:rPr>
        <w:t>–</w:t>
      </w:r>
      <w:r w:rsidRPr="00565E5E">
        <w:rPr>
          <w:sz w:val="24"/>
          <w:szCs w:val="24"/>
        </w:rPr>
        <w:t xml:space="preserve"> очень высокий) _____баллов.</w:t>
      </w:r>
    </w:p>
    <w:p w:rsidR="006C2FC6" w:rsidRPr="00451B8A" w:rsidRDefault="006C2FC6" w:rsidP="002F74E5">
      <w:pPr>
        <w:numPr>
          <w:ilvl w:val="0"/>
          <w:numId w:val="1"/>
        </w:numPr>
        <w:jc w:val="both"/>
        <w:rPr>
          <w:b/>
          <w:sz w:val="24"/>
          <w:szCs w:val="24"/>
        </w:rPr>
      </w:pPr>
      <w:r w:rsidRPr="00055242">
        <w:rPr>
          <w:b/>
          <w:sz w:val="24"/>
          <w:szCs w:val="24"/>
        </w:rPr>
        <w:t>Произошло ли улучшение условий труда и качества рабочих мест за последний</w:t>
      </w:r>
      <w:r w:rsidR="00561698">
        <w:rPr>
          <w:b/>
          <w:sz w:val="24"/>
          <w:szCs w:val="24"/>
        </w:rPr>
        <w:t>, 202</w:t>
      </w:r>
      <w:r w:rsidR="006B62E3">
        <w:rPr>
          <w:b/>
          <w:sz w:val="24"/>
          <w:szCs w:val="24"/>
        </w:rPr>
        <w:t>2</w:t>
      </w:r>
      <w:r w:rsidRPr="00055242">
        <w:rPr>
          <w:b/>
          <w:sz w:val="24"/>
          <w:szCs w:val="24"/>
        </w:rPr>
        <w:t xml:space="preserve"> год</w:t>
      </w:r>
      <w:r w:rsidR="001A59E8" w:rsidRPr="00055242">
        <w:rPr>
          <w:b/>
          <w:sz w:val="24"/>
          <w:szCs w:val="24"/>
        </w:rPr>
        <w:t xml:space="preserve"> по возможным направлениям</w:t>
      </w:r>
      <w:r w:rsidRPr="00055242">
        <w:rPr>
          <w:b/>
          <w:sz w:val="24"/>
          <w:szCs w:val="24"/>
        </w:rPr>
        <w:t>?</w:t>
      </w:r>
      <w:r w:rsidR="00AA4F7B" w:rsidRPr="00055242">
        <w:rPr>
          <w:sz w:val="24"/>
          <w:szCs w:val="24"/>
        </w:rPr>
        <w:t xml:space="preserve"> Выберите</w:t>
      </w:r>
      <w:r w:rsidR="00AA4F7B" w:rsidRPr="00EC4573">
        <w:rPr>
          <w:sz w:val="24"/>
          <w:szCs w:val="24"/>
        </w:rPr>
        <w:t xml:space="preserve"> ВСЕ ПОДХОДЯЩИЕ варианты </w:t>
      </w: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3"/>
        <w:gridCol w:w="549"/>
      </w:tblGrid>
      <w:tr w:rsidR="00AA4F7B" w:rsidRPr="0051477A" w:rsidTr="00B84FF2">
        <w:trPr>
          <w:cantSplit/>
          <w:trHeight w:val="551"/>
        </w:trPr>
        <w:tc>
          <w:tcPr>
            <w:tcW w:w="9613" w:type="dxa"/>
          </w:tcPr>
          <w:p w:rsidR="00AA4F7B" w:rsidRPr="005927D0" w:rsidRDefault="00AA4F7B" w:rsidP="00B84FF2">
            <w:pPr>
              <w:autoSpaceDE w:val="0"/>
              <w:autoSpaceDN w:val="0"/>
              <w:adjustRightInd w:val="0"/>
              <w:jc w:val="both"/>
              <w:rPr>
                <w:sz w:val="24"/>
                <w:szCs w:val="24"/>
              </w:rPr>
            </w:pPr>
            <w:r w:rsidRPr="00451B8A">
              <w:rPr>
                <w:sz w:val="24"/>
                <w:szCs w:val="24"/>
              </w:rPr>
              <w:t>Улучшение условий труда на рабочих местах в результате реализации мер по результатам специальной оценки условий труда (СОУТ)</w:t>
            </w:r>
          </w:p>
        </w:tc>
        <w:tc>
          <w:tcPr>
            <w:tcW w:w="549" w:type="dxa"/>
          </w:tcPr>
          <w:p w:rsidR="00AA4F7B" w:rsidRPr="00F44D48"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1</w:t>
            </w:r>
          </w:p>
        </w:tc>
      </w:tr>
      <w:tr w:rsidR="00AA4F7B" w:rsidRPr="0051477A" w:rsidTr="00B84FF2">
        <w:trPr>
          <w:cantSplit/>
          <w:trHeight w:val="271"/>
        </w:trPr>
        <w:tc>
          <w:tcPr>
            <w:tcW w:w="9613" w:type="dxa"/>
          </w:tcPr>
          <w:p w:rsidR="00AA4F7B" w:rsidRPr="005927D0" w:rsidRDefault="00AA4F7B" w:rsidP="00B84FF2">
            <w:pPr>
              <w:autoSpaceDE w:val="0"/>
              <w:autoSpaceDN w:val="0"/>
              <w:adjustRightInd w:val="0"/>
              <w:jc w:val="both"/>
              <w:rPr>
                <w:sz w:val="24"/>
                <w:szCs w:val="24"/>
              </w:rPr>
            </w:pPr>
            <w:r w:rsidRPr="00451B8A">
              <w:rPr>
                <w:sz w:val="24"/>
                <w:szCs w:val="24"/>
              </w:rPr>
              <w:t>Уменьшение численности работнико</w:t>
            </w:r>
            <w:r w:rsidR="00B84FF2" w:rsidRPr="00B84FF2">
              <w:rPr>
                <w:sz w:val="24"/>
                <w:szCs w:val="24"/>
              </w:rPr>
              <w:t>в, занятых на работах</w:t>
            </w:r>
            <w:r w:rsidR="00B84FF2">
              <w:rPr>
                <w:sz w:val="24"/>
                <w:szCs w:val="24"/>
              </w:rPr>
              <w:t xml:space="preserve"> </w:t>
            </w:r>
            <w:r w:rsidRPr="00451B8A">
              <w:rPr>
                <w:sz w:val="24"/>
                <w:szCs w:val="24"/>
              </w:rPr>
              <w:t>с вредными и (или) опасными условиями труда</w:t>
            </w:r>
          </w:p>
        </w:tc>
        <w:tc>
          <w:tcPr>
            <w:tcW w:w="549" w:type="dxa"/>
          </w:tcPr>
          <w:p w:rsidR="00AA4F7B" w:rsidRPr="00F44D48"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2</w:t>
            </w:r>
          </w:p>
        </w:tc>
      </w:tr>
      <w:tr w:rsidR="00AA4F7B" w:rsidRPr="0051477A" w:rsidTr="00B84FF2">
        <w:trPr>
          <w:cantSplit/>
          <w:trHeight w:val="540"/>
        </w:trPr>
        <w:tc>
          <w:tcPr>
            <w:tcW w:w="9613" w:type="dxa"/>
          </w:tcPr>
          <w:p w:rsidR="00AA4F7B" w:rsidRPr="005927D0" w:rsidRDefault="00AA4F7B" w:rsidP="00B84FF2">
            <w:pPr>
              <w:autoSpaceDE w:val="0"/>
              <w:autoSpaceDN w:val="0"/>
              <w:adjustRightInd w:val="0"/>
              <w:jc w:val="both"/>
              <w:rPr>
                <w:sz w:val="24"/>
                <w:szCs w:val="24"/>
              </w:rPr>
            </w:pPr>
            <w:r w:rsidRPr="00451B8A">
              <w:rPr>
                <w:sz w:val="24"/>
                <w:szCs w:val="24"/>
              </w:rPr>
              <w:t>Реализация комплекса мер по профилактике профзаболеваний и несчастных случаев на производстве</w:t>
            </w:r>
          </w:p>
        </w:tc>
        <w:tc>
          <w:tcPr>
            <w:tcW w:w="549" w:type="dxa"/>
          </w:tcPr>
          <w:p w:rsidR="00AA4F7B"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3</w:t>
            </w:r>
          </w:p>
        </w:tc>
      </w:tr>
      <w:tr w:rsidR="00AA4F7B" w:rsidRPr="0051477A" w:rsidTr="00B84FF2">
        <w:trPr>
          <w:cantSplit/>
          <w:trHeight w:val="271"/>
        </w:trPr>
        <w:tc>
          <w:tcPr>
            <w:tcW w:w="9613" w:type="dxa"/>
          </w:tcPr>
          <w:p w:rsidR="00AA4F7B" w:rsidRPr="005927D0" w:rsidRDefault="00AA4F7B" w:rsidP="00B84FF2">
            <w:pPr>
              <w:autoSpaceDE w:val="0"/>
              <w:autoSpaceDN w:val="0"/>
              <w:adjustRightInd w:val="0"/>
              <w:jc w:val="both"/>
              <w:rPr>
                <w:sz w:val="24"/>
                <w:szCs w:val="24"/>
              </w:rPr>
            </w:pPr>
            <w:r w:rsidRPr="005927D0">
              <w:rPr>
                <w:sz w:val="24"/>
                <w:szCs w:val="24"/>
              </w:rPr>
              <w:t>Другое (укажите</w:t>
            </w:r>
            <w:r w:rsidR="00B84FF2">
              <w:rPr>
                <w:sz w:val="24"/>
                <w:szCs w:val="24"/>
              </w:rPr>
              <w:t>, что именно</w:t>
            </w:r>
            <w:r w:rsidRPr="005927D0">
              <w:rPr>
                <w:sz w:val="24"/>
                <w:szCs w:val="24"/>
              </w:rPr>
              <w:t>)_________________________________________</w:t>
            </w:r>
          </w:p>
        </w:tc>
        <w:tc>
          <w:tcPr>
            <w:tcW w:w="549" w:type="dxa"/>
          </w:tcPr>
          <w:p w:rsidR="00AA4F7B" w:rsidRDefault="00AA4F7B" w:rsidP="00B84FF2">
            <w:pPr>
              <w:pStyle w:val="9"/>
              <w:tabs>
                <w:tab w:val="left" w:pos="0"/>
                <w:tab w:val="left" w:pos="404"/>
              </w:tabs>
              <w:rPr>
                <w:b w:val="0"/>
                <w:bCs w:val="0"/>
                <w:snapToGrid w:val="0"/>
                <w:sz w:val="24"/>
                <w:szCs w:val="24"/>
                <w:lang w:val="ru-RU"/>
              </w:rPr>
            </w:pPr>
            <w:r>
              <w:rPr>
                <w:b w:val="0"/>
                <w:bCs w:val="0"/>
                <w:snapToGrid w:val="0"/>
                <w:sz w:val="24"/>
                <w:szCs w:val="24"/>
                <w:lang w:val="ru-RU"/>
              </w:rPr>
              <w:t>4</w:t>
            </w:r>
          </w:p>
        </w:tc>
      </w:tr>
    </w:tbl>
    <w:p w:rsidR="00565E5E" w:rsidRDefault="00565E5E" w:rsidP="00AD1B06">
      <w:pPr>
        <w:numPr>
          <w:ilvl w:val="0"/>
          <w:numId w:val="1"/>
        </w:numPr>
        <w:jc w:val="both"/>
        <w:rPr>
          <w:b/>
          <w:sz w:val="24"/>
          <w:szCs w:val="24"/>
        </w:rPr>
      </w:pPr>
      <w:r w:rsidRPr="00565E5E">
        <w:rPr>
          <w:b/>
          <w:sz w:val="24"/>
          <w:szCs w:val="24"/>
        </w:rPr>
        <w:t>Какие факторы и меры продержки предпринимателей со стороны государства будут стимулировать ведение бизнеса на основе принципов социальной ответственности?</w:t>
      </w: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3"/>
        <w:gridCol w:w="549"/>
      </w:tblGrid>
      <w:tr w:rsidR="00565E5E" w:rsidRPr="0051477A" w:rsidTr="00B602FF">
        <w:trPr>
          <w:cantSplit/>
          <w:trHeight w:val="551"/>
        </w:trPr>
        <w:tc>
          <w:tcPr>
            <w:tcW w:w="9613" w:type="dxa"/>
          </w:tcPr>
          <w:p w:rsidR="00565E5E" w:rsidRPr="005927D0" w:rsidRDefault="00565E5E" w:rsidP="00F65ED4">
            <w:pPr>
              <w:autoSpaceDE w:val="0"/>
              <w:autoSpaceDN w:val="0"/>
              <w:adjustRightInd w:val="0"/>
              <w:jc w:val="both"/>
              <w:rPr>
                <w:sz w:val="24"/>
                <w:szCs w:val="24"/>
              </w:rPr>
            </w:pPr>
            <w:r w:rsidRPr="005927D0">
              <w:rPr>
                <w:sz w:val="24"/>
                <w:szCs w:val="24"/>
              </w:rPr>
              <w:t>Повышение прозрачности процессов принятия решений органами власти и подотчетность деятельности государственных структур</w:t>
            </w:r>
          </w:p>
        </w:tc>
        <w:tc>
          <w:tcPr>
            <w:tcW w:w="549" w:type="dxa"/>
          </w:tcPr>
          <w:p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1</w:t>
            </w:r>
          </w:p>
        </w:tc>
      </w:tr>
      <w:tr w:rsidR="00565E5E" w:rsidRPr="0051477A" w:rsidTr="00B602FF">
        <w:trPr>
          <w:cantSplit/>
          <w:trHeight w:val="271"/>
        </w:trPr>
        <w:tc>
          <w:tcPr>
            <w:tcW w:w="9613" w:type="dxa"/>
          </w:tcPr>
          <w:p w:rsidR="00565E5E" w:rsidRPr="005927D0" w:rsidRDefault="00565E5E" w:rsidP="00F65ED4">
            <w:pPr>
              <w:autoSpaceDE w:val="0"/>
              <w:autoSpaceDN w:val="0"/>
              <w:adjustRightInd w:val="0"/>
              <w:jc w:val="both"/>
              <w:rPr>
                <w:sz w:val="24"/>
                <w:szCs w:val="24"/>
              </w:rPr>
            </w:pPr>
            <w:r w:rsidRPr="005927D0">
              <w:rPr>
                <w:sz w:val="24"/>
                <w:szCs w:val="24"/>
              </w:rPr>
              <w:t>Преодоление практики избыточного регулирования, устранение административного давления</w:t>
            </w:r>
          </w:p>
        </w:tc>
        <w:tc>
          <w:tcPr>
            <w:tcW w:w="549" w:type="dxa"/>
          </w:tcPr>
          <w:p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2</w:t>
            </w:r>
          </w:p>
        </w:tc>
      </w:tr>
      <w:tr w:rsidR="00565E5E" w:rsidRPr="0051477A" w:rsidTr="00B602FF">
        <w:trPr>
          <w:cantSplit/>
          <w:trHeight w:val="540"/>
        </w:trPr>
        <w:tc>
          <w:tcPr>
            <w:tcW w:w="9613" w:type="dxa"/>
          </w:tcPr>
          <w:p w:rsidR="00565E5E" w:rsidRPr="005927D0" w:rsidRDefault="00565E5E" w:rsidP="00F65ED4">
            <w:pPr>
              <w:autoSpaceDE w:val="0"/>
              <w:autoSpaceDN w:val="0"/>
              <w:adjustRightInd w:val="0"/>
              <w:jc w:val="both"/>
              <w:rPr>
                <w:sz w:val="24"/>
                <w:szCs w:val="24"/>
              </w:rPr>
            </w:pPr>
            <w:r w:rsidRPr="00B35899">
              <w:rPr>
                <w:sz w:val="24"/>
                <w:szCs w:val="24"/>
              </w:rPr>
              <w:t>Налоговое стимулирование</w:t>
            </w:r>
            <w:r w:rsidRPr="005927D0">
              <w:rPr>
                <w:sz w:val="24"/>
                <w:szCs w:val="24"/>
              </w:rPr>
              <w:t xml:space="preserve"> ответст</w:t>
            </w:r>
            <w:r>
              <w:rPr>
                <w:sz w:val="24"/>
                <w:szCs w:val="24"/>
              </w:rPr>
              <w:t>венных предпринимателей</w:t>
            </w:r>
            <w:r w:rsidRPr="00B35899">
              <w:rPr>
                <w:sz w:val="24"/>
                <w:szCs w:val="24"/>
              </w:rPr>
              <w:t xml:space="preserve"> (</w:t>
            </w:r>
            <w:r>
              <w:rPr>
                <w:sz w:val="24"/>
                <w:szCs w:val="24"/>
              </w:rPr>
              <w:t>в т.ч.</w:t>
            </w:r>
            <w:r w:rsidRPr="00B35899">
              <w:rPr>
                <w:sz w:val="24"/>
                <w:szCs w:val="24"/>
              </w:rPr>
              <w:t xml:space="preserve"> </w:t>
            </w:r>
            <w:r>
              <w:rPr>
                <w:sz w:val="24"/>
                <w:szCs w:val="24"/>
              </w:rPr>
              <w:t xml:space="preserve">налоговые </w:t>
            </w:r>
            <w:r w:rsidRPr="00B35899">
              <w:rPr>
                <w:sz w:val="24"/>
                <w:szCs w:val="24"/>
              </w:rPr>
              <w:t>льгот</w:t>
            </w:r>
            <w:r>
              <w:rPr>
                <w:sz w:val="24"/>
                <w:szCs w:val="24"/>
              </w:rPr>
              <w:t>ы</w:t>
            </w:r>
            <w:r w:rsidRPr="00B35899">
              <w:rPr>
                <w:sz w:val="24"/>
                <w:szCs w:val="24"/>
              </w:rPr>
              <w:t xml:space="preserve"> </w:t>
            </w:r>
            <w:r>
              <w:rPr>
                <w:sz w:val="24"/>
                <w:szCs w:val="24"/>
              </w:rPr>
              <w:t>для</w:t>
            </w:r>
            <w:r w:rsidRPr="00B35899">
              <w:rPr>
                <w:sz w:val="24"/>
                <w:szCs w:val="24"/>
              </w:rPr>
              <w:t xml:space="preserve"> имущества и земельных участков, относящихся к объектам социального назначения)</w:t>
            </w:r>
          </w:p>
        </w:tc>
        <w:tc>
          <w:tcPr>
            <w:tcW w:w="549" w:type="dxa"/>
          </w:tcPr>
          <w:p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3</w:t>
            </w:r>
          </w:p>
        </w:tc>
      </w:tr>
      <w:tr w:rsidR="00565E5E" w:rsidRPr="0051477A" w:rsidTr="00B602FF">
        <w:trPr>
          <w:cantSplit/>
          <w:trHeight w:val="271"/>
        </w:trPr>
        <w:tc>
          <w:tcPr>
            <w:tcW w:w="9613" w:type="dxa"/>
          </w:tcPr>
          <w:p w:rsidR="00565E5E" w:rsidRPr="005927D0" w:rsidRDefault="00565E5E" w:rsidP="00D80FE2">
            <w:pPr>
              <w:autoSpaceDE w:val="0"/>
              <w:autoSpaceDN w:val="0"/>
              <w:adjustRightInd w:val="0"/>
              <w:jc w:val="both"/>
              <w:rPr>
                <w:sz w:val="24"/>
                <w:szCs w:val="24"/>
              </w:rPr>
            </w:pPr>
            <w:r w:rsidRPr="00B35899">
              <w:rPr>
                <w:sz w:val="24"/>
                <w:szCs w:val="24"/>
              </w:rPr>
              <w:t>Участие</w:t>
            </w:r>
            <w:r>
              <w:rPr>
                <w:sz w:val="24"/>
                <w:szCs w:val="24"/>
              </w:rPr>
              <w:t xml:space="preserve"> бюджетных средств</w:t>
            </w:r>
            <w:r w:rsidRPr="00B35899">
              <w:rPr>
                <w:sz w:val="24"/>
                <w:szCs w:val="24"/>
              </w:rPr>
              <w:t xml:space="preserve"> в </w:t>
            </w:r>
            <w:proofErr w:type="spellStart"/>
            <w:r w:rsidR="00564B40">
              <w:rPr>
                <w:sz w:val="24"/>
                <w:szCs w:val="24"/>
              </w:rPr>
              <w:t>со</w:t>
            </w:r>
            <w:r w:rsidRPr="00B35899">
              <w:rPr>
                <w:sz w:val="24"/>
                <w:szCs w:val="24"/>
              </w:rPr>
              <w:t>финансировании</w:t>
            </w:r>
            <w:proofErr w:type="spellEnd"/>
            <w:r>
              <w:rPr>
                <w:sz w:val="24"/>
                <w:szCs w:val="24"/>
              </w:rPr>
              <w:t>/</w:t>
            </w:r>
            <w:r w:rsidRPr="00B35899">
              <w:rPr>
                <w:sz w:val="24"/>
                <w:szCs w:val="24"/>
              </w:rPr>
              <w:t xml:space="preserve">инвестировании </w:t>
            </w:r>
            <w:r w:rsidR="00D80FE2">
              <w:rPr>
                <w:sz w:val="24"/>
                <w:szCs w:val="24"/>
              </w:rPr>
              <w:t>социальных корпоративных программ, которые реализуют компании</w:t>
            </w:r>
            <w:r w:rsidR="00D80FE2" w:rsidRPr="00B35899">
              <w:rPr>
                <w:sz w:val="24"/>
                <w:szCs w:val="24"/>
              </w:rPr>
              <w:t xml:space="preserve"> </w:t>
            </w:r>
          </w:p>
        </w:tc>
        <w:tc>
          <w:tcPr>
            <w:tcW w:w="549" w:type="dxa"/>
          </w:tcPr>
          <w:p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4</w:t>
            </w:r>
          </w:p>
        </w:tc>
      </w:tr>
      <w:tr w:rsidR="00565E5E" w:rsidRPr="0051477A" w:rsidTr="00B602FF">
        <w:trPr>
          <w:cantSplit/>
          <w:trHeight w:val="1104"/>
        </w:trPr>
        <w:tc>
          <w:tcPr>
            <w:tcW w:w="9613" w:type="dxa"/>
          </w:tcPr>
          <w:p w:rsidR="00565E5E" w:rsidRPr="005927D0" w:rsidRDefault="00565E5E" w:rsidP="00F65ED4">
            <w:pPr>
              <w:autoSpaceDE w:val="0"/>
              <w:autoSpaceDN w:val="0"/>
              <w:adjustRightInd w:val="0"/>
              <w:jc w:val="both"/>
              <w:rPr>
                <w:sz w:val="24"/>
                <w:szCs w:val="24"/>
              </w:rPr>
            </w:pPr>
            <w:r>
              <w:rPr>
                <w:sz w:val="24"/>
                <w:szCs w:val="24"/>
              </w:rPr>
              <w:t>П</w:t>
            </w:r>
            <w:r w:rsidRPr="005927D0">
              <w:rPr>
                <w:sz w:val="24"/>
                <w:szCs w:val="24"/>
              </w:rPr>
              <w:t>редоставление добросовестны</w:t>
            </w:r>
            <w:r>
              <w:rPr>
                <w:sz w:val="24"/>
                <w:szCs w:val="24"/>
              </w:rPr>
              <w:t>м</w:t>
            </w:r>
            <w:r w:rsidRPr="005927D0">
              <w:rPr>
                <w:sz w:val="24"/>
                <w:szCs w:val="24"/>
              </w:rPr>
              <w:t xml:space="preserve"> ответст</w:t>
            </w:r>
            <w:r>
              <w:rPr>
                <w:sz w:val="24"/>
                <w:szCs w:val="24"/>
              </w:rPr>
              <w:t xml:space="preserve">венным предпринимателям </w:t>
            </w:r>
            <w:r w:rsidRPr="005927D0">
              <w:rPr>
                <w:sz w:val="24"/>
                <w:szCs w:val="24"/>
              </w:rPr>
              <w:t>преимущественного доступа к государственным заказам, внедрение принципов социально ответственного инвестирования в бан</w:t>
            </w:r>
            <w:r>
              <w:rPr>
                <w:sz w:val="24"/>
                <w:szCs w:val="24"/>
              </w:rPr>
              <w:t xml:space="preserve">ках с государственным участием и </w:t>
            </w:r>
            <w:r w:rsidRPr="005927D0">
              <w:rPr>
                <w:sz w:val="24"/>
                <w:szCs w:val="24"/>
              </w:rPr>
              <w:t>предоставление на этой основе более выгодных условий кредитования социально ответственным предпринимателям</w:t>
            </w:r>
          </w:p>
        </w:tc>
        <w:tc>
          <w:tcPr>
            <w:tcW w:w="549" w:type="dxa"/>
          </w:tcPr>
          <w:p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5</w:t>
            </w:r>
          </w:p>
        </w:tc>
      </w:tr>
      <w:tr w:rsidR="00565E5E" w:rsidRPr="0051477A" w:rsidTr="00B602FF">
        <w:trPr>
          <w:cantSplit/>
          <w:trHeight w:val="811"/>
        </w:trPr>
        <w:tc>
          <w:tcPr>
            <w:tcW w:w="9613" w:type="dxa"/>
          </w:tcPr>
          <w:p w:rsidR="00565E5E" w:rsidRPr="005927D0" w:rsidRDefault="00565E5E" w:rsidP="00F65ED4">
            <w:pPr>
              <w:autoSpaceDE w:val="0"/>
              <w:autoSpaceDN w:val="0"/>
              <w:adjustRightInd w:val="0"/>
              <w:jc w:val="both"/>
              <w:rPr>
                <w:sz w:val="24"/>
                <w:szCs w:val="24"/>
              </w:rPr>
            </w:pPr>
            <w:r>
              <w:rPr>
                <w:sz w:val="24"/>
                <w:szCs w:val="24"/>
              </w:rPr>
              <w:t>Публичное признание результатов ответственной деловой практики (проведение конкурсов, моральное поощрение победителей, вручение грамот, введение отличительных знаков, популяризация в официальных СМИ)</w:t>
            </w:r>
          </w:p>
        </w:tc>
        <w:tc>
          <w:tcPr>
            <w:tcW w:w="549" w:type="dxa"/>
          </w:tcPr>
          <w:p w:rsidR="00565E5E"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6</w:t>
            </w:r>
          </w:p>
        </w:tc>
      </w:tr>
      <w:tr w:rsidR="00565E5E" w:rsidRPr="00F44D48" w:rsidTr="00B602FF">
        <w:trPr>
          <w:cantSplit/>
          <w:trHeight w:val="293"/>
        </w:trPr>
        <w:tc>
          <w:tcPr>
            <w:tcW w:w="9613" w:type="dxa"/>
          </w:tcPr>
          <w:p w:rsidR="00565E5E" w:rsidRPr="005927D0" w:rsidRDefault="00565E5E" w:rsidP="00F65ED4">
            <w:pPr>
              <w:autoSpaceDE w:val="0"/>
              <w:autoSpaceDN w:val="0"/>
              <w:adjustRightInd w:val="0"/>
              <w:jc w:val="both"/>
              <w:rPr>
                <w:sz w:val="24"/>
                <w:szCs w:val="24"/>
              </w:rPr>
            </w:pPr>
            <w:r w:rsidRPr="005927D0">
              <w:rPr>
                <w:sz w:val="24"/>
                <w:szCs w:val="24"/>
              </w:rPr>
              <w:t>Другое (укажите</w:t>
            </w:r>
            <w:r w:rsidR="00055242">
              <w:rPr>
                <w:sz w:val="24"/>
                <w:szCs w:val="24"/>
              </w:rPr>
              <w:t>, что именно</w:t>
            </w:r>
            <w:r w:rsidRPr="005927D0">
              <w:rPr>
                <w:sz w:val="24"/>
                <w:szCs w:val="24"/>
              </w:rPr>
              <w:t>)_________________________________________</w:t>
            </w:r>
          </w:p>
        </w:tc>
        <w:tc>
          <w:tcPr>
            <w:tcW w:w="549" w:type="dxa"/>
          </w:tcPr>
          <w:p w:rsidR="00565E5E" w:rsidRPr="00F44D48" w:rsidRDefault="00565E5E" w:rsidP="00F65ED4">
            <w:pPr>
              <w:pStyle w:val="9"/>
              <w:tabs>
                <w:tab w:val="left" w:pos="0"/>
                <w:tab w:val="left" w:pos="404"/>
              </w:tabs>
              <w:rPr>
                <w:b w:val="0"/>
                <w:bCs w:val="0"/>
                <w:snapToGrid w:val="0"/>
                <w:sz w:val="24"/>
                <w:szCs w:val="24"/>
                <w:lang w:val="ru-RU"/>
              </w:rPr>
            </w:pPr>
            <w:r>
              <w:rPr>
                <w:b w:val="0"/>
                <w:bCs w:val="0"/>
                <w:snapToGrid w:val="0"/>
                <w:sz w:val="24"/>
                <w:szCs w:val="24"/>
                <w:lang w:val="ru-RU"/>
              </w:rPr>
              <w:t>7</w:t>
            </w:r>
          </w:p>
        </w:tc>
      </w:tr>
    </w:tbl>
    <w:p w:rsidR="004A547A" w:rsidRPr="00F44D48" w:rsidRDefault="004A547A" w:rsidP="00AD1B06">
      <w:pPr>
        <w:numPr>
          <w:ilvl w:val="0"/>
          <w:numId w:val="1"/>
        </w:numPr>
        <w:jc w:val="both"/>
        <w:rPr>
          <w:b/>
          <w:sz w:val="24"/>
          <w:szCs w:val="24"/>
        </w:rPr>
      </w:pPr>
      <w:r w:rsidRPr="00F44D48">
        <w:rPr>
          <w:b/>
          <w:sz w:val="24"/>
          <w:szCs w:val="24"/>
        </w:rPr>
        <w:t xml:space="preserve">Как </w:t>
      </w:r>
      <w:r w:rsidR="00DC181F">
        <w:rPr>
          <w:b/>
          <w:sz w:val="24"/>
          <w:szCs w:val="24"/>
        </w:rPr>
        <w:t>В</w:t>
      </w:r>
      <w:r w:rsidRPr="00F44D48">
        <w:rPr>
          <w:b/>
          <w:sz w:val="24"/>
          <w:szCs w:val="24"/>
        </w:rPr>
        <w:t xml:space="preserve">ы оцениваете </w:t>
      </w:r>
      <w:r w:rsidR="0051477A">
        <w:rPr>
          <w:b/>
          <w:sz w:val="24"/>
          <w:szCs w:val="24"/>
        </w:rPr>
        <w:t xml:space="preserve">текущее </w:t>
      </w:r>
      <w:r w:rsidRPr="00F44D48">
        <w:rPr>
          <w:b/>
          <w:sz w:val="24"/>
          <w:szCs w:val="24"/>
        </w:rPr>
        <w:t xml:space="preserve">состояние инфраструктуры, необходимой для ведения предпринимательской деятельности в </w:t>
      </w:r>
      <w:r w:rsidR="00DC181F">
        <w:rPr>
          <w:b/>
          <w:sz w:val="24"/>
          <w:szCs w:val="24"/>
        </w:rPr>
        <w:t>В</w:t>
      </w:r>
      <w:r w:rsidRPr="00F44D48">
        <w:rPr>
          <w:b/>
          <w:sz w:val="24"/>
          <w:szCs w:val="24"/>
        </w:rPr>
        <w:t>ашем</w:t>
      </w:r>
      <w:r w:rsidR="00CF39CB" w:rsidRPr="00F44D48">
        <w:rPr>
          <w:b/>
          <w:sz w:val="24"/>
          <w:szCs w:val="24"/>
        </w:rPr>
        <w:t xml:space="preserve"> регионе </w:t>
      </w:r>
      <w:r w:rsidR="00CF39CB" w:rsidRPr="0063028F">
        <w:rPr>
          <w:sz w:val="24"/>
          <w:szCs w:val="24"/>
        </w:rPr>
        <w:t>(по 7-балльной шкале, 1 – очень плохое, 7 – очень хорошее)</w:t>
      </w:r>
      <w:bookmarkEnd w:id="2"/>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9"/>
        <w:gridCol w:w="569"/>
        <w:gridCol w:w="434"/>
        <w:gridCol w:w="434"/>
        <w:gridCol w:w="579"/>
        <w:gridCol w:w="434"/>
        <w:gridCol w:w="435"/>
        <w:gridCol w:w="489"/>
      </w:tblGrid>
      <w:tr w:rsidR="00ED14C3"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tabs>
                <w:tab w:val="left" w:pos="372"/>
              </w:tabs>
              <w:ind w:left="34"/>
              <w:rPr>
                <w:sz w:val="24"/>
                <w:szCs w:val="24"/>
              </w:rPr>
            </w:pPr>
          </w:p>
        </w:tc>
        <w:tc>
          <w:tcPr>
            <w:tcW w:w="3374" w:type="dxa"/>
            <w:gridSpan w:val="7"/>
            <w:tcBorders>
              <w:top w:val="single" w:sz="4" w:space="0" w:color="auto"/>
              <w:left w:val="double" w:sz="4" w:space="0" w:color="auto"/>
              <w:bottom w:val="single" w:sz="4" w:space="0" w:color="auto"/>
              <w:right w:val="double" w:sz="4" w:space="0" w:color="auto"/>
            </w:tcBorders>
            <w:vAlign w:val="center"/>
          </w:tcPr>
          <w:p w:rsidR="00ED14C3" w:rsidRPr="00D8681A" w:rsidRDefault="00ED14C3" w:rsidP="00F65ED4">
            <w:pPr>
              <w:tabs>
                <w:tab w:val="num" w:pos="522"/>
              </w:tabs>
              <w:ind w:right="-46"/>
              <w:rPr>
                <w:sz w:val="22"/>
                <w:szCs w:val="22"/>
              </w:rPr>
            </w:pPr>
            <w:r w:rsidRPr="00D8681A">
              <w:rPr>
                <w:sz w:val="22"/>
                <w:szCs w:val="22"/>
              </w:rPr>
              <w:t>Состояние</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56056A">
            <w:pPr>
              <w:numPr>
                <w:ilvl w:val="0"/>
                <w:numId w:val="12"/>
              </w:numPr>
              <w:tabs>
                <w:tab w:val="left" w:pos="372"/>
              </w:tabs>
              <w:ind w:left="34" w:firstLine="0"/>
              <w:rPr>
                <w:sz w:val="24"/>
                <w:szCs w:val="24"/>
              </w:rPr>
            </w:pPr>
            <w:r w:rsidRPr="00F44D48">
              <w:rPr>
                <w:sz w:val="24"/>
                <w:szCs w:val="24"/>
              </w:rPr>
              <w:t>Автомобильные дороги</w:t>
            </w:r>
          </w:p>
        </w:tc>
        <w:tc>
          <w:tcPr>
            <w:tcW w:w="569" w:type="dxa"/>
            <w:tcBorders>
              <w:top w:val="single" w:sz="4" w:space="0" w:color="auto"/>
              <w:left w:val="doub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56056A">
            <w:pPr>
              <w:numPr>
                <w:ilvl w:val="0"/>
                <w:numId w:val="12"/>
              </w:numPr>
              <w:tabs>
                <w:tab w:val="left" w:pos="372"/>
              </w:tabs>
              <w:ind w:left="34" w:firstLine="0"/>
              <w:rPr>
                <w:sz w:val="24"/>
                <w:szCs w:val="24"/>
              </w:rPr>
            </w:pPr>
            <w:r w:rsidRPr="00F44D48">
              <w:rPr>
                <w:sz w:val="24"/>
                <w:szCs w:val="24"/>
              </w:rPr>
              <w:t>Электросети</w:t>
            </w:r>
          </w:p>
        </w:tc>
        <w:tc>
          <w:tcPr>
            <w:tcW w:w="569" w:type="dxa"/>
            <w:tcBorders>
              <w:top w:val="single" w:sz="4" w:space="0" w:color="auto"/>
              <w:left w:val="doub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56056A">
            <w:pPr>
              <w:numPr>
                <w:ilvl w:val="0"/>
                <w:numId w:val="12"/>
              </w:numPr>
              <w:tabs>
                <w:tab w:val="left" w:pos="372"/>
              </w:tabs>
              <w:ind w:left="34" w:firstLine="0"/>
              <w:rPr>
                <w:sz w:val="24"/>
                <w:szCs w:val="24"/>
              </w:rPr>
            </w:pPr>
            <w:r w:rsidRPr="00F44D48">
              <w:rPr>
                <w:sz w:val="24"/>
                <w:szCs w:val="24"/>
              </w:rPr>
              <w:t>Газоснабж</w:t>
            </w:r>
            <w:r>
              <w:rPr>
                <w:sz w:val="24"/>
                <w:szCs w:val="24"/>
              </w:rPr>
              <w:t>е</w:t>
            </w:r>
            <w:r w:rsidRPr="00F44D48">
              <w:rPr>
                <w:sz w:val="24"/>
                <w:szCs w:val="24"/>
              </w:rPr>
              <w:t>ние</w:t>
            </w:r>
          </w:p>
        </w:tc>
        <w:tc>
          <w:tcPr>
            <w:tcW w:w="569" w:type="dxa"/>
            <w:tcBorders>
              <w:top w:val="single" w:sz="4" w:space="0" w:color="auto"/>
              <w:left w:val="doub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56056A">
            <w:pPr>
              <w:numPr>
                <w:ilvl w:val="0"/>
                <w:numId w:val="12"/>
              </w:numPr>
              <w:tabs>
                <w:tab w:val="left" w:pos="372"/>
              </w:tabs>
              <w:ind w:left="34" w:firstLine="0"/>
              <w:rPr>
                <w:sz w:val="24"/>
                <w:szCs w:val="24"/>
              </w:rPr>
            </w:pPr>
            <w:r w:rsidRPr="00F44D48">
              <w:rPr>
                <w:sz w:val="24"/>
                <w:szCs w:val="24"/>
              </w:rPr>
              <w:t>Телекоммуникации</w:t>
            </w:r>
          </w:p>
        </w:tc>
        <w:tc>
          <w:tcPr>
            <w:tcW w:w="569" w:type="dxa"/>
            <w:tcBorders>
              <w:top w:val="single" w:sz="4" w:space="0" w:color="auto"/>
              <w:left w:val="doub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56056A">
            <w:pPr>
              <w:numPr>
                <w:ilvl w:val="0"/>
                <w:numId w:val="12"/>
              </w:numPr>
              <w:tabs>
                <w:tab w:val="left" w:pos="372"/>
              </w:tabs>
              <w:ind w:left="34" w:firstLine="0"/>
              <w:rPr>
                <w:sz w:val="24"/>
                <w:szCs w:val="24"/>
              </w:rPr>
            </w:pPr>
            <w:r w:rsidRPr="00F44D48">
              <w:rPr>
                <w:sz w:val="24"/>
                <w:szCs w:val="24"/>
              </w:rPr>
              <w:t>Железные дороги</w:t>
            </w:r>
          </w:p>
        </w:tc>
        <w:tc>
          <w:tcPr>
            <w:tcW w:w="569" w:type="dxa"/>
            <w:tcBorders>
              <w:top w:val="single" w:sz="4" w:space="0" w:color="auto"/>
              <w:left w:val="doub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ED14C3" w:rsidRPr="00F44D48" w:rsidRDefault="00ED14C3"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ED14C3" w:rsidRPr="00F44D48" w:rsidRDefault="00ED14C3"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Pr>
                <w:sz w:val="24"/>
                <w:szCs w:val="24"/>
              </w:rPr>
              <w:t>Порты</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Аэропорты</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Системы водоснабжения и водоотведения</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Системы теплоснабжения</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Биржи</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lastRenderedPageBreak/>
              <w:t>Банковская система</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Страхование</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56056A">
            <w:pPr>
              <w:numPr>
                <w:ilvl w:val="0"/>
                <w:numId w:val="12"/>
              </w:numPr>
              <w:tabs>
                <w:tab w:val="left" w:pos="372"/>
              </w:tabs>
              <w:ind w:left="34" w:firstLine="0"/>
              <w:rPr>
                <w:sz w:val="24"/>
                <w:szCs w:val="24"/>
              </w:rPr>
            </w:pPr>
            <w:r w:rsidRPr="00F44D48">
              <w:rPr>
                <w:sz w:val="24"/>
                <w:szCs w:val="24"/>
              </w:rPr>
              <w:t>Лизинговые услуги</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487D9C" w:rsidRPr="00F44D48" w:rsidRDefault="00B51439" w:rsidP="0056056A">
            <w:pPr>
              <w:numPr>
                <w:ilvl w:val="0"/>
                <w:numId w:val="12"/>
              </w:numPr>
              <w:tabs>
                <w:tab w:val="left" w:pos="372"/>
              </w:tabs>
              <w:ind w:left="34" w:firstLine="0"/>
              <w:rPr>
                <w:sz w:val="24"/>
                <w:szCs w:val="24"/>
              </w:rPr>
            </w:pPr>
            <w:r>
              <w:rPr>
                <w:sz w:val="24"/>
                <w:szCs w:val="24"/>
              </w:rPr>
              <w:t>Ф</w:t>
            </w:r>
            <w:r w:rsidR="00487D9C">
              <w:rPr>
                <w:sz w:val="24"/>
                <w:szCs w:val="24"/>
              </w:rPr>
              <w:t>акторинг</w:t>
            </w:r>
          </w:p>
        </w:tc>
        <w:tc>
          <w:tcPr>
            <w:tcW w:w="569" w:type="dxa"/>
            <w:tcBorders>
              <w:top w:val="single" w:sz="4" w:space="0" w:color="auto"/>
              <w:left w:val="doub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487D9C" w:rsidRPr="00F44D48" w:rsidRDefault="00487D9C"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487D9C" w:rsidRPr="00F44D48" w:rsidRDefault="00B51439" w:rsidP="0056056A">
            <w:pPr>
              <w:numPr>
                <w:ilvl w:val="0"/>
                <w:numId w:val="12"/>
              </w:numPr>
              <w:tabs>
                <w:tab w:val="left" w:pos="372"/>
              </w:tabs>
              <w:ind w:left="34" w:firstLine="0"/>
              <w:rPr>
                <w:sz w:val="24"/>
                <w:szCs w:val="24"/>
              </w:rPr>
            </w:pPr>
            <w:r>
              <w:rPr>
                <w:sz w:val="24"/>
                <w:szCs w:val="24"/>
              </w:rPr>
              <w:t>М</w:t>
            </w:r>
            <w:r w:rsidR="00487D9C">
              <w:rPr>
                <w:sz w:val="24"/>
                <w:szCs w:val="24"/>
              </w:rPr>
              <w:t>икрофинансирование</w:t>
            </w:r>
          </w:p>
        </w:tc>
        <w:tc>
          <w:tcPr>
            <w:tcW w:w="569" w:type="dxa"/>
            <w:tcBorders>
              <w:top w:val="single" w:sz="4" w:space="0" w:color="auto"/>
              <w:left w:val="doub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487D9C" w:rsidRPr="00F44D48" w:rsidRDefault="00487D9C"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Pr="0026153A" w:rsidRDefault="007A1245" w:rsidP="0056056A">
            <w:pPr>
              <w:numPr>
                <w:ilvl w:val="0"/>
                <w:numId w:val="12"/>
              </w:numPr>
              <w:tabs>
                <w:tab w:val="left" w:pos="372"/>
              </w:tabs>
              <w:ind w:left="34" w:firstLine="0"/>
              <w:rPr>
                <w:sz w:val="24"/>
                <w:szCs w:val="24"/>
              </w:rPr>
            </w:pPr>
            <w:r w:rsidRPr="0026153A">
              <w:rPr>
                <w:sz w:val="24"/>
                <w:szCs w:val="24"/>
              </w:rPr>
              <w:t>Образовательные учреждения</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r w:rsidR="00B2727B" w:rsidRPr="00F44D48" w:rsidTr="00A170C0">
        <w:trPr>
          <w:trHeight w:val="356"/>
        </w:trPr>
        <w:tc>
          <w:tcPr>
            <w:tcW w:w="6819" w:type="dxa"/>
            <w:tcBorders>
              <w:top w:val="single" w:sz="4" w:space="0" w:color="auto"/>
              <w:left w:val="single" w:sz="4" w:space="0" w:color="auto"/>
              <w:bottom w:val="single" w:sz="4" w:space="0" w:color="auto"/>
              <w:right w:val="double" w:sz="4" w:space="0" w:color="auto"/>
            </w:tcBorders>
            <w:vAlign w:val="center"/>
          </w:tcPr>
          <w:p w:rsidR="007A1245" w:rsidRDefault="007A1245" w:rsidP="0056056A">
            <w:pPr>
              <w:numPr>
                <w:ilvl w:val="0"/>
                <w:numId w:val="12"/>
              </w:numPr>
              <w:tabs>
                <w:tab w:val="left" w:pos="372"/>
              </w:tabs>
              <w:ind w:left="34" w:firstLine="0"/>
              <w:rPr>
                <w:sz w:val="24"/>
                <w:szCs w:val="24"/>
              </w:rPr>
            </w:pPr>
            <w:r>
              <w:rPr>
                <w:sz w:val="24"/>
                <w:szCs w:val="24"/>
              </w:rPr>
              <w:t>Доступная недвижимость/земля</w:t>
            </w:r>
          </w:p>
        </w:tc>
        <w:tc>
          <w:tcPr>
            <w:tcW w:w="569" w:type="dxa"/>
            <w:tcBorders>
              <w:top w:val="single" w:sz="4" w:space="0" w:color="auto"/>
              <w:left w:val="doub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2</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3</w:t>
            </w:r>
          </w:p>
        </w:tc>
        <w:tc>
          <w:tcPr>
            <w:tcW w:w="579"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4</w:t>
            </w:r>
          </w:p>
        </w:tc>
        <w:tc>
          <w:tcPr>
            <w:tcW w:w="434"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7A1245" w:rsidRPr="00F44D48" w:rsidRDefault="007A1245" w:rsidP="00F65ED4">
            <w:pPr>
              <w:jc w:val="center"/>
              <w:rPr>
                <w:sz w:val="24"/>
                <w:szCs w:val="24"/>
              </w:rPr>
            </w:pPr>
            <w:r w:rsidRPr="00F44D48">
              <w:rPr>
                <w:sz w:val="24"/>
                <w:szCs w:val="24"/>
              </w:rPr>
              <w:t>6</w:t>
            </w:r>
          </w:p>
        </w:tc>
        <w:tc>
          <w:tcPr>
            <w:tcW w:w="487" w:type="dxa"/>
            <w:tcBorders>
              <w:top w:val="single" w:sz="4" w:space="0" w:color="auto"/>
              <w:left w:val="single" w:sz="4" w:space="0" w:color="auto"/>
              <w:bottom w:val="single" w:sz="4" w:space="0" w:color="auto"/>
              <w:right w:val="double" w:sz="4" w:space="0" w:color="auto"/>
            </w:tcBorders>
            <w:vAlign w:val="center"/>
          </w:tcPr>
          <w:p w:rsidR="007A1245" w:rsidRPr="00F44D48" w:rsidRDefault="007A1245" w:rsidP="00F65ED4">
            <w:pPr>
              <w:jc w:val="center"/>
              <w:rPr>
                <w:sz w:val="24"/>
                <w:szCs w:val="24"/>
              </w:rPr>
            </w:pPr>
            <w:r w:rsidRPr="00F44D48">
              <w:rPr>
                <w:sz w:val="24"/>
                <w:szCs w:val="24"/>
              </w:rPr>
              <w:t>7</w:t>
            </w:r>
          </w:p>
        </w:tc>
      </w:tr>
    </w:tbl>
    <w:p w:rsidR="0063028F" w:rsidRPr="0063028F" w:rsidRDefault="0063028F" w:rsidP="00F65ED4">
      <w:pPr>
        <w:ind w:left="360"/>
        <w:jc w:val="both"/>
        <w:rPr>
          <w:sz w:val="8"/>
          <w:szCs w:val="8"/>
        </w:rPr>
      </w:pPr>
    </w:p>
    <w:p w:rsidR="000059B5" w:rsidRPr="00CE7931" w:rsidRDefault="000059B5" w:rsidP="00AD1B06">
      <w:pPr>
        <w:pStyle w:val="af"/>
        <w:numPr>
          <w:ilvl w:val="0"/>
          <w:numId w:val="1"/>
        </w:numPr>
        <w:jc w:val="both"/>
        <w:rPr>
          <w:b/>
          <w:sz w:val="24"/>
          <w:szCs w:val="24"/>
        </w:rPr>
      </w:pPr>
      <w:r w:rsidRPr="00F75247">
        <w:rPr>
          <w:b/>
          <w:sz w:val="24"/>
          <w:szCs w:val="24"/>
        </w:rPr>
        <w:t xml:space="preserve">Как Вы </w:t>
      </w:r>
      <w:r w:rsidR="00987524" w:rsidRPr="00F75247">
        <w:rPr>
          <w:b/>
          <w:sz w:val="24"/>
          <w:szCs w:val="24"/>
        </w:rPr>
        <w:t>оцениваете</w:t>
      </w:r>
      <w:r w:rsidRPr="00F75247">
        <w:rPr>
          <w:b/>
          <w:sz w:val="24"/>
          <w:szCs w:val="24"/>
        </w:rPr>
        <w:t xml:space="preserve"> </w:t>
      </w:r>
      <w:r w:rsidR="00CF39CB" w:rsidRPr="00F75247">
        <w:rPr>
          <w:b/>
          <w:sz w:val="24"/>
          <w:szCs w:val="24"/>
        </w:rPr>
        <w:t xml:space="preserve">вклад </w:t>
      </w:r>
      <w:r w:rsidRPr="00F75247">
        <w:rPr>
          <w:b/>
          <w:sz w:val="24"/>
          <w:szCs w:val="24"/>
        </w:rPr>
        <w:t xml:space="preserve">региональных властей </w:t>
      </w:r>
      <w:r w:rsidR="00B26568" w:rsidRPr="00F75247">
        <w:rPr>
          <w:b/>
          <w:sz w:val="24"/>
          <w:szCs w:val="24"/>
        </w:rPr>
        <w:t xml:space="preserve">в </w:t>
      </w:r>
      <w:r w:rsidR="00CF39CB" w:rsidRPr="00F75247">
        <w:rPr>
          <w:b/>
          <w:sz w:val="24"/>
          <w:szCs w:val="24"/>
        </w:rPr>
        <w:t xml:space="preserve">улучшение делового климата в </w:t>
      </w:r>
      <w:r w:rsidR="00DC181F" w:rsidRPr="00F75247">
        <w:rPr>
          <w:b/>
          <w:sz w:val="24"/>
          <w:szCs w:val="24"/>
        </w:rPr>
        <w:t>В</w:t>
      </w:r>
      <w:r w:rsidR="00CF39CB" w:rsidRPr="00F75247">
        <w:rPr>
          <w:b/>
          <w:sz w:val="24"/>
          <w:szCs w:val="24"/>
        </w:rPr>
        <w:t>ашем регионе</w:t>
      </w:r>
      <w:r w:rsidRPr="00F75247">
        <w:rPr>
          <w:b/>
          <w:sz w:val="24"/>
          <w:szCs w:val="24"/>
        </w:rPr>
        <w:t xml:space="preserve">? </w:t>
      </w:r>
      <w:r w:rsidRPr="00F75247">
        <w:rPr>
          <w:sz w:val="24"/>
          <w:szCs w:val="24"/>
        </w:rPr>
        <w:t xml:space="preserve">(Оцените по 7-балльной шкале, 1 – </w:t>
      </w:r>
      <w:r w:rsidR="00CF39CB" w:rsidRPr="00F75247">
        <w:rPr>
          <w:sz w:val="24"/>
          <w:szCs w:val="24"/>
        </w:rPr>
        <w:t>разруша</w:t>
      </w:r>
      <w:r w:rsidR="00B26568" w:rsidRPr="00F75247">
        <w:rPr>
          <w:sz w:val="24"/>
          <w:szCs w:val="24"/>
        </w:rPr>
        <w:t>ю</w:t>
      </w:r>
      <w:r w:rsidR="00CF39CB" w:rsidRPr="00F75247">
        <w:rPr>
          <w:sz w:val="24"/>
          <w:szCs w:val="24"/>
        </w:rPr>
        <w:t>т деловую среду</w:t>
      </w:r>
      <w:r w:rsidRPr="00F75247">
        <w:rPr>
          <w:sz w:val="24"/>
          <w:szCs w:val="24"/>
        </w:rPr>
        <w:t>,</w:t>
      </w:r>
      <w:r w:rsidR="00CF39CB" w:rsidRPr="00F75247">
        <w:rPr>
          <w:sz w:val="24"/>
          <w:szCs w:val="24"/>
        </w:rPr>
        <w:t xml:space="preserve"> 4 – не оказыва</w:t>
      </w:r>
      <w:r w:rsidR="00B26568" w:rsidRPr="00F75247">
        <w:rPr>
          <w:sz w:val="24"/>
          <w:szCs w:val="24"/>
        </w:rPr>
        <w:t>ю</w:t>
      </w:r>
      <w:r w:rsidR="00CF39CB" w:rsidRPr="00F75247">
        <w:rPr>
          <w:sz w:val="24"/>
          <w:szCs w:val="24"/>
        </w:rPr>
        <w:t>т влияния на деловой климат,</w:t>
      </w:r>
      <w:r w:rsidRPr="00F75247">
        <w:rPr>
          <w:sz w:val="24"/>
          <w:szCs w:val="24"/>
        </w:rPr>
        <w:t xml:space="preserve"> 7 – </w:t>
      </w:r>
      <w:r w:rsidR="00AF6048" w:rsidRPr="00F75247">
        <w:rPr>
          <w:sz w:val="24"/>
          <w:szCs w:val="24"/>
        </w:rPr>
        <w:t>способству</w:t>
      </w:r>
      <w:r w:rsidR="00B26568" w:rsidRPr="00F75247">
        <w:rPr>
          <w:sz w:val="24"/>
          <w:szCs w:val="24"/>
        </w:rPr>
        <w:t>ю</w:t>
      </w:r>
      <w:r w:rsidR="00AF6048" w:rsidRPr="00F75247">
        <w:rPr>
          <w:sz w:val="24"/>
          <w:szCs w:val="24"/>
        </w:rPr>
        <w:t>т развитию делового климата</w:t>
      </w:r>
      <w:r w:rsidR="00987524" w:rsidRPr="00F75247">
        <w:rPr>
          <w:sz w:val="24"/>
          <w:szCs w:val="24"/>
        </w:rPr>
        <w:t>) _____</w:t>
      </w:r>
      <w:r w:rsidRPr="00F75247">
        <w:rPr>
          <w:sz w:val="24"/>
          <w:szCs w:val="24"/>
        </w:rPr>
        <w:t>_баллов.</w:t>
      </w:r>
    </w:p>
    <w:p w:rsidR="007C4F6F" w:rsidRDefault="008F388F" w:rsidP="00AD1B06">
      <w:pPr>
        <w:pStyle w:val="af"/>
        <w:numPr>
          <w:ilvl w:val="0"/>
          <w:numId w:val="1"/>
        </w:numPr>
        <w:jc w:val="both"/>
        <w:rPr>
          <w:b/>
          <w:sz w:val="24"/>
          <w:szCs w:val="24"/>
        </w:rPr>
      </w:pPr>
      <w:r>
        <w:rPr>
          <w:b/>
          <w:sz w:val="24"/>
          <w:szCs w:val="24"/>
        </w:rPr>
        <w:t xml:space="preserve">Изменились ли </w:t>
      </w:r>
      <w:r w:rsidR="00D368FD">
        <w:rPr>
          <w:b/>
          <w:sz w:val="24"/>
          <w:szCs w:val="24"/>
        </w:rPr>
        <w:t xml:space="preserve">у компании </w:t>
      </w:r>
      <w:r w:rsidR="007574AC">
        <w:rPr>
          <w:b/>
          <w:bCs/>
          <w:snapToGrid w:val="0"/>
          <w:sz w:val="24"/>
          <w:szCs w:val="24"/>
        </w:rPr>
        <w:t xml:space="preserve">требования к качеству деловой среды </w:t>
      </w:r>
      <w:r w:rsidR="00D368FD">
        <w:rPr>
          <w:b/>
          <w:sz w:val="24"/>
          <w:szCs w:val="24"/>
        </w:rPr>
        <w:t xml:space="preserve">в регионе </w:t>
      </w:r>
      <w:proofErr w:type="gramStart"/>
      <w:r w:rsidR="00D368FD">
        <w:rPr>
          <w:b/>
          <w:sz w:val="24"/>
          <w:szCs w:val="24"/>
        </w:rPr>
        <w:t>присутствия</w:t>
      </w:r>
      <w:proofErr w:type="gramEnd"/>
      <w:r w:rsidR="007574AC">
        <w:rPr>
          <w:b/>
          <w:sz w:val="24"/>
          <w:szCs w:val="24"/>
        </w:rPr>
        <w:t xml:space="preserve"> и вырос ли запрос на более </w:t>
      </w:r>
      <w:proofErr w:type="spellStart"/>
      <w:r w:rsidR="007574AC">
        <w:rPr>
          <w:b/>
          <w:sz w:val="24"/>
          <w:szCs w:val="24"/>
        </w:rPr>
        <w:t>проактивную</w:t>
      </w:r>
      <w:proofErr w:type="spellEnd"/>
      <w:r w:rsidR="007574AC">
        <w:rPr>
          <w:b/>
          <w:sz w:val="24"/>
          <w:szCs w:val="24"/>
        </w:rPr>
        <w:t xml:space="preserve"> экономическую политику со стороны региональных властей</w:t>
      </w:r>
      <w:r w:rsidR="00E31D03">
        <w:rPr>
          <w:b/>
          <w:sz w:val="24"/>
          <w:szCs w:val="24"/>
        </w:rPr>
        <w:t xml:space="preserve"> на фоне сокращения внешнеэкономических связей</w:t>
      </w:r>
      <w:r w:rsidR="003616DE">
        <w:rPr>
          <w:b/>
          <w:sz w:val="24"/>
          <w:szCs w:val="24"/>
        </w:rPr>
        <w:t>?</w:t>
      </w:r>
      <w:r w:rsidR="00F206F9">
        <w:rPr>
          <w:b/>
          <w:sz w:val="24"/>
          <w:szCs w:val="24"/>
        </w:rPr>
        <w:t xml:space="preserve"> (например: потребуется создание промышленного кластера, особой экономической зоны и тому подобные действия на уровне субъекта РФ)</w:t>
      </w:r>
    </w:p>
    <w:tbl>
      <w:tblPr>
        <w:tblStyle w:val="a5"/>
        <w:tblW w:w="0" w:type="auto"/>
        <w:tblInd w:w="108" w:type="dxa"/>
        <w:tblLook w:val="04A0"/>
      </w:tblPr>
      <w:tblGrid>
        <w:gridCol w:w="2093"/>
        <w:gridCol w:w="1276"/>
      </w:tblGrid>
      <w:tr w:rsidR="007574AC" w:rsidTr="00CE7931">
        <w:tc>
          <w:tcPr>
            <w:tcW w:w="2093" w:type="dxa"/>
          </w:tcPr>
          <w:p w:rsidR="007574AC" w:rsidRPr="00CE7931" w:rsidRDefault="007574AC" w:rsidP="00CE7931">
            <w:pPr>
              <w:jc w:val="center"/>
              <w:rPr>
                <w:sz w:val="24"/>
                <w:szCs w:val="24"/>
              </w:rPr>
            </w:pPr>
            <w:r w:rsidRPr="00CE7931">
              <w:rPr>
                <w:sz w:val="24"/>
                <w:szCs w:val="24"/>
              </w:rPr>
              <w:t>Да</w:t>
            </w:r>
          </w:p>
        </w:tc>
        <w:tc>
          <w:tcPr>
            <w:tcW w:w="1276" w:type="dxa"/>
          </w:tcPr>
          <w:p w:rsidR="007574AC" w:rsidRPr="00CE7931" w:rsidRDefault="007574AC" w:rsidP="00CE7931">
            <w:pPr>
              <w:jc w:val="center"/>
              <w:rPr>
                <w:sz w:val="24"/>
                <w:szCs w:val="24"/>
              </w:rPr>
            </w:pPr>
            <w:r w:rsidRPr="00CE7931">
              <w:rPr>
                <w:sz w:val="24"/>
                <w:szCs w:val="24"/>
              </w:rPr>
              <w:t>1</w:t>
            </w:r>
          </w:p>
        </w:tc>
      </w:tr>
      <w:tr w:rsidR="007574AC" w:rsidTr="00CE7931">
        <w:tc>
          <w:tcPr>
            <w:tcW w:w="2093" w:type="dxa"/>
          </w:tcPr>
          <w:p w:rsidR="007574AC" w:rsidRPr="00CE7931" w:rsidRDefault="007574AC" w:rsidP="00CE7931">
            <w:pPr>
              <w:jc w:val="center"/>
              <w:rPr>
                <w:sz w:val="24"/>
                <w:szCs w:val="24"/>
              </w:rPr>
            </w:pPr>
            <w:r w:rsidRPr="00CE7931">
              <w:rPr>
                <w:sz w:val="24"/>
                <w:szCs w:val="24"/>
              </w:rPr>
              <w:t>Нет</w:t>
            </w:r>
          </w:p>
        </w:tc>
        <w:tc>
          <w:tcPr>
            <w:tcW w:w="1276" w:type="dxa"/>
          </w:tcPr>
          <w:p w:rsidR="007574AC" w:rsidRPr="00CE7931" w:rsidRDefault="007574AC" w:rsidP="00CE7931">
            <w:pPr>
              <w:jc w:val="center"/>
              <w:rPr>
                <w:sz w:val="24"/>
                <w:szCs w:val="24"/>
              </w:rPr>
            </w:pPr>
            <w:r w:rsidRPr="00CE7931">
              <w:rPr>
                <w:sz w:val="24"/>
                <w:szCs w:val="24"/>
              </w:rPr>
              <w:t>2</w:t>
            </w:r>
          </w:p>
        </w:tc>
      </w:tr>
    </w:tbl>
    <w:p w:rsidR="007574AC" w:rsidRPr="00CE7931" w:rsidRDefault="007574AC" w:rsidP="00CE7931">
      <w:pPr>
        <w:jc w:val="both"/>
        <w:rPr>
          <w:b/>
          <w:sz w:val="24"/>
          <w:szCs w:val="24"/>
        </w:rPr>
      </w:pPr>
    </w:p>
    <w:p w:rsidR="00236BD5" w:rsidRDefault="00EA527F">
      <w:pPr>
        <w:pStyle w:val="1"/>
        <w:shd w:val="clear" w:color="auto" w:fill="D9D9D9"/>
        <w:spacing w:before="120"/>
        <w:jc w:val="center"/>
        <w:rPr>
          <w:b w:val="0"/>
        </w:rPr>
      </w:pPr>
      <w:r w:rsidRPr="00352763">
        <w:rPr>
          <w:rFonts w:ascii="Times New Roman" w:hAnsi="Times New Roman" w:cs="Times New Roman"/>
        </w:rPr>
        <w:t xml:space="preserve">Раздел </w:t>
      </w:r>
      <w:r>
        <w:rPr>
          <w:rFonts w:ascii="Times New Roman" w:hAnsi="Times New Roman" w:cs="Times New Roman"/>
        </w:rPr>
        <w:t>4</w:t>
      </w:r>
      <w:r w:rsidRPr="00352763">
        <w:rPr>
          <w:rFonts w:ascii="Times New Roman" w:hAnsi="Times New Roman" w:cs="Times New Roman"/>
        </w:rPr>
        <w:t>.</w:t>
      </w:r>
    </w:p>
    <w:p w:rsidR="00236BD5" w:rsidRDefault="00EA527F" w:rsidP="00CE7931">
      <w:pPr>
        <w:pStyle w:val="af"/>
        <w:numPr>
          <w:ilvl w:val="0"/>
          <w:numId w:val="1"/>
        </w:numPr>
        <w:jc w:val="both"/>
        <w:rPr>
          <w:b/>
          <w:sz w:val="24"/>
          <w:szCs w:val="24"/>
        </w:rPr>
      </w:pPr>
      <w:r>
        <w:rPr>
          <w:b/>
          <w:sz w:val="24"/>
          <w:szCs w:val="24"/>
        </w:rPr>
        <w:t>Соотносит ли Ваша компания свою деятельность с Целями устойчивого развития (ЦУР-2030)?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163"/>
      </w:tblGrid>
      <w:tr w:rsidR="00AF7CC7" w:rsidRPr="00F74EC9" w:rsidTr="009C6A25">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Да</w:t>
            </w:r>
          </w:p>
        </w:tc>
        <w:tc>
          <w:tcPr>
            <w:tcW w:w="1163"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1</w:t>
            </w:r>
          </w:p>
        </w:tc>
      </w:tr>
      <w:tr w:rsidR="00AF7CC7" w:rsidRPr="00F74EC9" w:rsidTr="009C6A25">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Нет</w:t>
            </w:r>
          </w:p>
        </w:tc>
        <w:tc>
          <w:tcPr>
            <w:tcW w:w="1163"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2</w:t>
            </w:r>
          </w:p>
        </w:tc>
      </w:tr>
    </w:tbl>
    <w:p w:rsidR="00236BD5" w:rsidRDefault="00A644F6" w:rsidP="00CE7931">
      <w:pPr>
        <w:pStyle w:val="af"/>
        <w:numPr>
          <w:ilvl w:val="0"/>
          <w:numId w:val="1"/>
        </w:numPr>
        <w:jc w:val="both"/>
        <w:rPr>
          <w:sz w:val="24"/>
          <w:szCs w:val="24"/>
        </w:rPr>
      </w:pPr>
      <w:r w:rsidRPr="00A644F6">
        <w:rPr>
          <w:b/>
          <w:sz w:val="24"/>
          <w:szCs w:val="24"/>
        </w:rPr>
        <w:t>Соотносит ли Ваша компания свою деятельность с решением задач Нацпроектов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163"/>
      </w:tblGrid>
      <w:tr w:rsidR="00AF7CC7" w:rsidRPr="00AF7CC7" w:rsidTr="009C6A25">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F7CC7" w:rsidRPr="00AF7CC7" w:rsidRDefault="00AF7CC7" w:rsidP="00AF7CC7">
            <w:pPr>
              <w:pStyle w:val="9"/>
              <w:jc w:val="center"/>
              <w:rPr>
                <w:b w:val="0"/>
                <w:bCs w:val="0"/>
                <w:snapToGrid w:val="0"/>
                <w:sz w:val="24"/>
                <w:szCs w:val="24"/>
                <w:lang w:val="ru-RU"/>
              </w:rPr>
            </w:pPr>
            <w:r w:rsidRPr="00AF7CC7">
              <w:rPr>
                <w:b w:val="0"/>
                <w:bCs w:val="0"/>
                <w:snapToGrid w:val="0"/>
                <w:sz w:val="24"/>
                <w:szCs w:val="24"/>
                <w:lang w:val="ru-RU"/>
              </w:rPr>
              <w:t>Да</w:t>
            </w:r>
          </w:p>
        </w:tc>
        <w:tc>
          <w:tcPr>
            <w:tcW w:w="1163" w:type="dxa"/>
            <w:tcBorders>
              <w:top w:val="single" w:sz="4" w:space="0" w:color="auto"/>
              <w:left w:val="single" w:sz="4" w:space="0" w:color="auto"/>
              <w:bottom w:val="single" w:sz="4" w:space="0" w:color="auto"/>
              <w:right w:val="single" w:sz="4" w:space="0" w:color="auto"/>
            </w:tcBorders>
            <w:vAlign w:val="center"/>
          </w:tcPr>
          <w:p w:rsidR="00236BD5" w:rsidRPr="003D3C5A" w:rsidRDefault="00A644F6">
            <w:pPr>
              <w:pStyle w:val="af"/>
              <w:ind w:left="340"/>
              <w:jc w:val="both"/>
              <w:rPr>
                <w:bCs/>
                <w:sz w:val="24"/>
                <w:szCs w:val="24"/>
              </w:rPr>
            </w:pPr>
            <w:r w:rsidRPr="003D3C5A">
              <w:rPr>
                <w:sz w:val="24"/>
                <w:szCs w:val="24"/>
              </w:rPr>
              <w:t>1</w:t>
            </w:r>
          </w:p>
        </w:tc>
      </w:tr>
      <w:tr w:rsidR="00AF7CC7" w:rsidRPr="00AF7CC7" w:rsidTr="009C6A25">
        <w:trPr>
          <w:trHeight w:val="240"/>
        </w:trPr>
        <w:tc>
          <w:tcPr>
            <w:tcW w:w="2977" w:type="dxa"/>
            <w:tcBorders>
              <w:top w:val="single" w:sz="4" w:space="0" w:color="auto"/>
              <w:left w:val="single" w:sz="4" w:space="0" w:color="auto"/>
              <w:bottom w:val="single" w:sz="4" w:space="0" w:color="auto"/>
              <w:right w:val="single" w:sz="4" w:space="0" w:color="auto"/>
            </w:tcBorders>
            <w:vAlign w:val="center"/>
          </w:tcPr>
          <w:p w:rsidR="00AF7CC7" w:rsidRPr="00AF7CC7" w:rsidRDefault="00AF7CC7" w:rsidP="00AF7CC7">
            <w:pPr>
              <w:pStyle w:val="9"/>
              <w:jc w:val="center"/>
              <w:rPr>
                <w:b w:val="0"/>
                <w:bCs w:val="0"/>
                <w:snapToGrid w:val="0"/>
                <w:sz w:val="24"/>
                <w:szCs w:val="24"/>
                <w:lang w:val="ru-RU"/>
              </w:rPr>
            </w:pPr>
            <w:r w:rsidRPr="00AF7CC7">
              <w:rPr>
                <w:b w:val="0"/>
                <w:bCs w:val="0"/>
                <w:snapToGrid w:val="0"/>
                <w:sz w:val="24"/>
                <w:szCs w:val="24"/>
                <w:lang w:val="ru-RU"/>
              </w:rPr>
              <w:t>Нет</w:t>
            </w:r>
          </w:p>
        </w:tc>
        <w:tc>
          <w:tcPr>
            <w:tcW w:w="1163" w:type="dxa"/>
            <w:tcBorders>
              <w:top w:val="single" w:sz="4" w:space="0" w:color="auto"/>
              <w:left w:val="single" w:sz="4" w:space="0" w:color="auto"/>
              <w:bottom w:val="single" w:sz="4" w:space="0" w:color="auto"/>
              <w:right w:val="single" w:sz="4" w:space="0" w:color="auto"/>
            </w:tcBorders>
            <w:vAlign w:val="center"/>
          </w:tcPr>
          <w:p w:rsidR="00236BD5" w:rsidRPr="003D3C5A" w:rsidRDefault="00A644F6">
            <w:pPr>
              <w:pStyle w:val="af"/>
              <w:ind w:left="340"/>
              <w:jc w:val="both"/>
              <w:rPr>
                <w:bCs/>
                <w:sz w:val="24"/>
                <w:szCs w:val="24"/>
              </w:rPr>
            </w:pPr>
            <w:r w:rsidRPr="003D3C5A">
              <w:rPr>
                <w:sz w:val="24"/>
                <w:szCs w:val="24"/>
              </w:rPr>
              <w:t>2</w:t>
            </w:r>
          </w:p>
        </w:tc>
      </w:tr>
    </w:tbl>
    <w:p w:rsidR="00236BD5" w:rsidRDefault="00EA527F" w:rsidP="00CE7931">
      <w:pPr>
        <w:pStyle w:val="af"/>
        <w:numPr>
          <w:ilvl w:val="0"/>
          <w:numId w:val="1"/>
        </w:numPr>
        <w:jc w:val="both"/>
        <w:rPr>
          <w:b/>
          <w:sz w:val="24"/>
          <w:szCs w:val="24"/>
        </w:rPr>
      </w:pPr>
      <w:r>
        <w:rPr>
          <w:b/>
          <w:sz w:val="24"/>
          <w:szCs w:val="24"/>
        </w:rPr>
        <w:t>Существует ли в Вашей компании стратегия устойчивого развития?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5"/>
        <w:gridCol w:w="1640"/>
      </w:tblGrid>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236BD5" w:rsidRDefault="00AF7CC7">
            <w:pPr>
              <w:pStyle w:val="9"/>
              <w:rPr>
                <w:b w:val="0"/>
                <w:bCs w:val="0"/>
                <w:snapToGrid w:val="0"/>
                <w:sz w:val="24"/>
                <w:szCs w:val="24"/>
                <w:lang w:val="ru-RU"/>
              </w:rPr>
            </w:pPr>
            <w:r w:rsidRPr="00F74EC9">
              <w:rPr>
                <w:b w:val="0"/>
                <w:bCs w:val="0"/>
                <w:snapToGrid w:val="0"/>
                <w:sz w:val="24"/>
                <w:szCs w:val="24"/>
                <w:lang w:val="ru-RU"/>
              </w:rPr>
              <w:t>Да</w:t>
            </w:r>
            <w:r>
              <w:rPr>
                <w:b w:val="0"/>
                <w:bCs w:val="0"/>
                <w:snapToGrid w:val="0"/>
                <w:sz w:val="24"/>
                <w:szCs w:val="24"/>
                <w:lang w:val="ru-RU"/>
              </w:rPr>
              <w:t xml:space="preserve">, </w:t>
            </w:r>
            <w:r w:rsidR="00A644F6" w:rsidRPr="00A644F6">
              <w:rPr>
                <w:b w:val="0"/>
                <w:bCs w:val="0"/>
                <w:snapToGrid w:val="0"/>
                <w:sz w:val="24"/>
                <w:szCs w:val="24"/>
                <w:lang w:val="ru-RU"/>
              </w:rPr>
              <w:t>стратегия устойчивого развития разработана и принята в компании</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1</w:t>
            </w:r>
          </w:p>
        </w:tc>
      </w:tr>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236BD5" w:rsidRDefault="00AF7CC7">
            <w:pPr>
              <w:pStyle w:val="9"/>
              <w:rPr>
                <w:b w:val="0"/>
                <w:bCs w:val="0"/>
                <w:snapToGrid w:val="0"/>
                <w:sz w:val="24"/>
                <w:szCs w:val="24"/>
                <w:lang w:val="ru-RU"/>
              </w:rPr>
            </w:pPr>
            <w:r>
              <w:rPr>
                <w:b w:val="0"/>
                <w:bCs w:val="0"/>
                <w:snapToGrid w:val="0"/>
                <w:sz w:val="24"/>
                <w:szCs w:val="24"/>
                <w:lang w:val="ru-RU"/>
              </w:rPr>
              <w:t>Да, но пока она находится в разработке</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2</w:t>
            </w:r>
          </w:p>
        </w:tc>
      </w:tr>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236BD5" w:rsidRDefault="00AF7CC7">
            <w:pPr>
              <w:pStyle w:val="9"/>
              <w:rPr>
                <w:b w:val="0"/>
                <w:bCs w:val="0"/>
                <w:snapToGrid w:val="0"/>
                <w:sz w:val="24"/>
                <w:szCs w:val="24"/>
                <w:lang w:val="ru-RU"/>
              </w:rPr>
            </w:pPr>
            <w:r>
              <w:rPr>
                <w:b w:val="0"/>
                <w:bCs w:val="0"/>
                <w:snapToGrid w:val="0"/>
                <w:sz w:val="24"/>
                <w:szCs w:val="24"/>
                <w:lang w:val="ru-RU"/>
              </w:rPr>
              <w:t>Нет, но планируется к разработке в ближайшей перспективе</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Pr>
                <w:b w:val="0"/>
                <w:bCs w:val="0"/>
                <w:snapToGrid w:val="0"/>
                <w:sz w:val="24"/>
                <w:szCs w:val="24"/>
                <w:lang w:val="ru-RU"/>
              </w:rPr>
              <w:t>3</w:t>
            </w:r>
          </w:p>
        </w:tc>
      </w:tr>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236BD5" w:rsidRDefault="00AF7CC7">
            <w:pPr>
              <w:pStyle w:val="9"/>
              <w:rPr>
                <w:b w:val="0"/>
                <w:bCs w:val="0"/>
                <w:snapToGrid w:val="0"/>
                <w:sz w:val="24"/>
                <w:szCs w:val="24"/>
                <w:lang w:val="ru-RU"/>
              </w:rPr>
            </w:pPr>
            <w:r>
              <w:rPr>
                <w:b w:val="0"/>
                <w:bCs w:val="0"/>
                <w:snapToGrid w:val="0"/>
                <w:sz w:val="24"/>
                <w:szCs w:val="24"/>
                <w:lang w:val="ru-RU"/>
              </w:rPr>
              <w:t>Нет, и не планируется к разработке</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Pr>
                <w:b w:val="0"/>
                <w:bCs w:val="0"/>
                <w:snapToGrid w:val="0"/>
                <w:sz w:val="24"/>
                <w:szCs w:val="24"/>
                <w:lang w:val="ru-RU"/>
              </w:rPr>
              <w:t>4</w:t>
            </w:r>
          </w:p>
        </w:tc>
      </w:tr>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F7CC7" w:rsidRDefault="00AF7CC7" w:rsidP="00AF7CC7">
            <w:pPr>
              <w:pStyle w:val="9"/>
              <w:rPr>
                <w:b w:val="0"/>
                <w:bCs w:val="0"/>
                <w:snapToGrid w:val="0"/>
                <w:sz w:val="24"/>
                <w:szCs w:val="24"/>
                <w:lang w:val="ru-RU"/>
              </w:rPr>
            </w:pPr>
            <w:r>
              <w:rPr>
                <w:b w:val="0"/>
                <w:bCs w:val="0"/>
                <w:snapToGrid w:val="0"/>
                <w:sz w:val="24"/>
                <w:szCs w:val="24"/>
                <w:lang w:val="ru-RU"/>
              </w:rPr>
              <w:t>Затрудняюсь ответить</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Default="00AF7CC7" w:rsidP="009C6A25">
            <w:pPr>
              <w:pStyle w:val="9"/>
              <w:jc w:val="center"/>
              <w:rPr>
                <w:b w:val="0"/>
                <w:bCs w:val="0"/>
                <w:snapToGrid w:val="0"/>
                <w:sz w:val="24"/>
                <w:szCs w:val="24"/>
                <w:lang w:val="ru-RU"/>
              </w:rPr>
            </w:pPr>
            <w:r>
              <w:rPr>
                <w:b w:val="0"/>
                <w:bCs w:val="0"/>
                <w:snapToGrid w:val="0"/>
                <w:sz w:val="24"/>
                <w:szCs w:val="24"/>
                <w:lang w:val="ru-RU"/>
              </w:rPr>
              <w:t>5</w:t>
            </w:r>
          </w:p>
        </w:tc>
      </w:tr>
    </w:tbl>
    <w:p w:rsidR="00236BD5" w:rsidRDefault="00236BD5">
      <w:pPr>
        <w:jc w:val="both"/>
        <w:rPr>
          <w:b/>
          <w:sz w:val="24"/>
          <w:szCs w:val="24"/>
        </w:rPr>
      </w:pPr>
    </w:p>
    <w:p w:rsidR="00236BD5" w:rsidRDefault="00A644F6" w:rsidP="00CE7931">
      <w:pPr>
        <w:pStyle w:val="af"/>
        <w:numPr>
          <w:ilvl w:val="0"/>
          <w:numId w:val="1"/>
        </w:numPr>
        <w:jc w:val="both"/>
        <w:rPr>
          <w:b/>
          <w:sz w:val="24"/>
          <w:szCs w:val="24"/>
        </w:rPr>
      </w:pPr>
      <w:r w:rsidRPr="00A644F6">
        <w:rPr>
          <w:b/>
          <w:sz w:val="24"/>
          <w:szCs w:val="24"/>
        </w:rPr>
        <w:t xml:space="preserve">Какие приоритетные задачи в области устойчивого развития ставит перед собой компания? (Выберите </w:t>
      </w:r>
      <w:r w:rsidR="00AF7CC7">
        <w:rPr>
          <w:b/>
          <w:sz w:val="24"/>
          <w:szCs w:val="24"/>
        </w:rPr>
        <w:t>не более ТРЁХ</w:t>
      </w:r>
      <w:r w:rsidRPr="00A644F6">
        <w:rPr>
          <w:b/>
          <w:sz w:val="24"/>
          <w:szCs w:val="24"/>
        </w:rPr>
        <w:t xml:space="preserve"> приоритетных направления)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5"/>
        <w:gridCol w:w="1640"/>
      </w:tblGrid>
      <w:tr w:rsidR="00AF7CC7"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F7CC7" w:rsidRPr="00AF7CC7" w:rsidRDefault="00A644F6" w:rsidP="00AF7CC7">
            <w:pPr>
              <w:pStyle w:val="9"/>
              <w:rPr>
                <w:b w:val="0"/>
                <w:bCs w:val="0"/>
                <w:snapToGrid w:val="0"/>
                <w:sz w:val="24"/>
                <w:szCs w:val="24"/>
                <w:lang w:val="ru-RU"/>
              </w:rPr>
            </w:pPr>
            <w:r w:rsidRPr="00A644F6">
              <w:rPr>
                <w:b w:val="0"/>
                <w:bCs w:val="0"/>
                <w:snapToGrid w:val="0"/>
                <w:sz w:val="24"/>
                <w:szCs w:val="24"/>
                <w:lang w:val="ru-RU"/>
              </w:rPr>
              <w:t>Сокращение выбросов CO2 (декарбонизация)</w:t>
            </w:r>
          </w:p>
        </w:tc>
        <w:tc>
          <w:tcPr>
            <w:tcW w:w="1640" w:type="dxa"/>
            <w:tcBorders>
              <w:top w:val="single" w:sz="4" w:space="0" w:color="auto"/>
              <w:left w:val="single" w:sz="4" w:space="0" w:color="auto"/>
              <w:bottom w:val="single" w:sz="4" w:space="0" w:color="auto"/>
              <w:right w:val="single" w:sz="4" w:space="0" w:color="auto"/>
            </w:tcBorders>
            <w:vAlign w:val="center"/>
          </w:tcPr>
          <w:p w:rsidR="00AF7CC7" w:rsidRPr="00F74EC9" w:rsidRDefault="00AF7CC7" w:rsidP="009C6A25">
            <w:pPr>
              <w:pStyle w:val="9"/>
              <w:jc w:val="center"/>
              <w:rPr>
                <w:b w:val="0"/>
                <w:bCs w:val="0"/>
                <w:snapToGrid w:val="0"/>
                <w:sz w:val="24"/>
                <w:szCs w:val="24"/>
                <w:lang w:val="ru-RU"/>
              </w:rPr>
            </w:pPr>
            <w:r w:rsidRPr="00F74EC9">
              <w:rPr>
                <w:b w:val="0"/>
                <w:bCs w:val="0"/>
                <w:snapToGrid w:val="0"/>
                <w:sz w:val="24"/>
                <w:szCs w:val="24"/>
                <w:lang w:val="ru-RU"/>
              </w:rPr>
              <w:t>1</w:t>
            </w:r>
          </w:p>
        </w:tc>
      </w:tr>
      <w:tr w:rsidR="00AC119F"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644F6" w:rsidRDefault="00AC119F" w:rsidP="00AF7CC7">
            <w:pPr>
              <w:pStyle w:val="9"/>
              <w:rPr>
                <w:b w:val="0"/>
                <w:bCs w:val="0"/>
                <w:snapToGrid w:val="0"/>
                <w:sz w:val="24"/>
                <w:szCs w:val="24"/>
                <w:lang w:val="ru-RU"/>
              </w:rPr>
            </w:pPr>
            <w:r>
              <w:rPr>
                <w:b w:val="0"/>
                <w:bCs w:val="0"/>
                <w:snapToGrid w:val="0"/>
                <w:sz w:val="24"/>
                <w:szCs w:val="24"/>
                <w:lang w:val="ru-RU"/>
              </w:rPr>
              <w:t>Реализация проектов по увеличению поглощения СО</w:t>
            </w:r>
            <w:proofErr w:type="gramStart"/>
            <w:r>
              <w:rPr>
                <w:b w:val="0"/>
                <w:bCs w:val="0"/>
                <w:snapToGrid w:val="0"/>
                <w:sz w:val="24"/>
                <w:szCs w:val="24"/>
                <w:lang w:val="ru-RU"/>
              </w:rPr>
              <w:t>2</w:t>
            </w:r>
            <w:proofErr w:type="gramEnd"/>
          </w:p>
        </w:tc>
        <w:tc>
          <w:tcPr>
            <w:tcW w:w="1640" w:type="dxa"/>
            <w:tcBorders>
              <w:top w:val="single" w:sz="4" w:space="0" w:color="auto"/>
              <w:left w:val="single" w:sz="4" w:space="0" w:color="auto"/>
              <w:bottom w:val="single" w:sz="4" w:space="0" w:color="auto"/>
              <w:right w:val="single" w:sz="4" w:space="0" w:color="auto"/>
            </w:tcBorders>
            <w:vAlign w:val="center"/>
          </w:tcPr>
          <w:p w:rsidR="00AC119F" w:rsidRPr="00F74EC9" w:rsidRDefault="00AC119F" w:rsidP="009C6A25">
            <w:pPr>
              <w:pStyle w:val="9"/>
              <w:jc w:val="center"/>
              <w:rPr>
                <w:b w:val="0"/>
                <w:bCs w:val="0"/>
                <w:snapToGrid w:val="0"/>
                <w:sz w:val="24"/>
                <w:szCs w:val="24"/>
                <w:lang w:val="ru-RU"/>
              </w:rPr>
            </w:pPr>
            <w:r w:rsidRPr="00F74EC9">
              <w:rPr>
                <w:b w:val="0"/>
                <w:bCs w:val="0"/>
                <w:snapToGrid w:val="0"/>
                <w:sz w:val="24"/>
                <w:szCs w:val="24"/>
                <w:lang w:val="ru-RU"/>
              </w:rPr>
              <w:t>2</w:t>
            </w:r>
          </w:p>
        </w:tc>
      </w:tr>
      <w:tr w:rsidR="00AC119F"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F7CC7" w:rsidRDefault="00AC119F" w:rsidP="00AF7CC7">
            <w:pPr>
              <w:pStyle w:val="9"/>
              <w:rPr>
                <w:b w:val="0"/>
                <w:bCs w:val="0"/>
                <w:snapToGrid w:val="0"/>
                <w:sz w:val="24"/>
                <w:szCs w:val="24"/>
                <w:lang w:val="ru-RU"/>
              </w:rPr>
            </w:pPr>
            <w:r w:rsidRPr="00A644F6">
              <w:rPr>
                <w:b w:val="0"/>
                <w:bCs w:val="0"/>
                <w:snapToGrid w:val="0"/>
                <w:sz w:val="24"/>
                <w:szCs w:val="24"/>
                <w:lang w:val="ru-RU"/>
              </w:rPr>
              <w:t>Переход на экономику замкнутого цикла (циркулярную экономику)</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Pr="00F74EC9" w:rsidRDefault="00AC119F" w:rsidP="009C6A25">
            <w:pPr>
              <w:pStyle w:val="9"/>
              <w:jc w:val="center"/>
              <w:rPr>
                <w:b w:val="0"/>
                <w:bCs w:val="0"/>
                <w:snapToGrid w:val="0"/>
                <w:sz w:val="24"/>
                <w:szCs w:val="24"/>
                <w:lang w:val="ru-RU"/>
              </w:rPr>
            </w:pPr>
            <w:r>
              <w:rPr>
                <w:b w:val="0"/>
                <w:bCs w:val="0"/>
                <w:snapToGrid w:val="0"/>
                <w:sz w:val="24"/>
                <w:szCs w:val="24"/>
                <w:lang w:val="ru-RU"/>
              </w:rPr>
              <w:t>3</w:t>
            </w:r>
          </w:p>
        </w:tc>
      </w:tr>
      <w:tr w:rsidR="00AC119F"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F74EC9" w:rsidRDefault="00AC119F" w:rsidP="009C6A25">
            <w:pPr>
              <w:pStyle w:val="9"/>
              <w:rPr>
                <w:b w:val="0"/>
                <w:bCs w:val="0"/>
                <w:snapToGrid w:val="0"/>
                <w:sz w:val="24"/>
                <w:szCs w:val="24"/>
                <w:lang w:val="ru-RU"/>
              </w:rPr>
            </w:pPr>
            <w:r w:rsidRPr="00A644F6">
              <w:rPr>
                <w:b w:val="0"/>
                <w:bCs w:val="0"/>
                <w:snapToGrid w:val="0"/>
                <w:sz w:val="24"/>
                <w:szCs w:val="24"/>
                <w:lang w:val="ru-RU"/>
              </w:rPr>
              <w:t>Безопасность и охрана труда</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Pr="00F74EC9" w:rsidRDefault="00AC119F" w:rsidP="009C6A25">
            <w:pPr>
              <w:pStyle w:val="9"/>
              <w:jc w:val="center"/>
              <w:rPr>
                <w:b w:val="0"/>
                <w:bCs w:val="0"/>
                <w:snapToGrid w:val="0"/>
                <w:sz w:val="24"/>
                <w:szCs w:val="24"/>
                <w:lang w:val="ru-RU"/>
              </w:rPr>
            </w:pPr>
            <w:r>
              <w:rPr>
                <w:b w:val="0"/>
                <w:bCs w:val="0"/>
                <w:snapToGrid w:val="0"/>
                <w:sz w:val="24"/>
                <w:szCs w:val="24"/>
                <w:lang w:val="ru-RU"/>
              </w:rPr>
              <w:t>4</w:t>
            </w:r>
          </w:p>
        </w:tc>
      </w:tr>
      <w:tr w:rsidR="00AC119F" w:rsidRPr="00F74EC9"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F7CC7" w:rsidRDefault="00AC119F" w:rsidP="00AF7CC7">
            <w:pPr>
              <w:pStyle w:val="9"/>
              <w:rPr>
                <w:b w:val="0"/>
                <w:bCs w:val="0"/>
                <w:snapToGrid w:val="0"/>
                <w:sz w:val="24"/>
                <w:szCs w:val="24"/>
                <w:lang w:val="ru-RU"/>
              </w:rPr>
            </w:pPr>
            <w:r w:rsidRPr="00A644F6">
              <w:rPr>
                <w:b w:val="0"/>
                <w:bCs w:val="0"/>
                <w:snapToGrid w:val="0"/>
                <w:sz w:val="24"/>
                <w:szCs w:val="24"/>
                <w:lang w:val="ru-RU"/>
              </w:rPr>
              <w:t>Развитие сотрудников и социальное обеспечение (обучение, прозрачные карьерные треки, защита прав человека, компенсационные пакеты и т.п.)</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Pr="00F74EC9" w:rsidRDefault="00AC119F" w:rsidP="009C6A25">
            <w:pPr>
              <w:pStyle w:val="9"/>
              <w:jc w:val="center"/>
              <w:rPr>
                <w:b w:val="0"/>
                <w:bCs w:val="0"/>
                <w:snapToGrid w:val="0"/>
                <w:sz w:val="24"/>
                <w:szCs w:val="24"/>
                <w:lang w:val="ru-RU"/>
              </w:rPr>
            </w:pPr>
            <w:r>
              <w:rPr>
                <w:b w:val="0"/>
                <w:bCs w:val="0"/>
                <w:snapToGrid w:val="0"/>
                <w:sz w:val="24"/>
                <w:szCs w:val="24"/>
                <w:lang w:val="ru-RU"/>
              </w:rPr>
              <w:t>5</w:t>
            </w:r>
          </w:p>
        </w:tc>
      </w:tr>
      <w:tr w:rsidR="00AC119F"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F7CC7" w:rsidRDefault="00AC119F" w:rsidP="00AF7CC7">
            <w:pPr>
              <w:pStyle w:val="9"/>
              <w:rPr>
                <w:b w:val="0"/>
                <w:bCs w:val="0"/>
                <w:snapToGrid w:val="0"/>
                <w:sz w:val="24"/>
                <w:szCs w:val="24"/>
                <w:lang w:val="ru-RU"/>
              </w:rPr>
            </w:pPr>
            <w:r w:rsidRPr="00A644F6">
              <w:rPr>
                <w:b w:val="0"/>
                <w:bCs w:val="0"/>
                <w:snapToGrid w:val="0"/>
                <w:sz w:val="24"/>
                <w:szCs w:val="24"/>
                <w:lang w:val="ru-RU"/>
              </w:rPr>
              <w:t xml:space="preserve">Повышение энергоэффективности и/или использование альтернативных источников энергии </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Default="00AC119F" w:rsidP="009C6A25">
            <w:pPr>
              <w:pStyle w:val="9"/>
              <w:jc w:val="center"/>
              <w:rPr>
                <w:b w:val="0"/>
                <w:bCs w:val="0"/>
                <w:snapToGrid w:val="0"/>
                <w:sz w:val="24"/>
                <w:szCs w:val="24"/>
                <w:lang w:val="ru-RU"/>
              </w:rPr>
            </w:pPr>
            <w:r>
              <w:rPr>
                <w:b w:val="0"/>
                <w:bCs w:val="0"/>
                <w:snapToGrid w:val="0"/>
                <w:sz w:val="24"/>
                <w:szCs w:val="24"/>
                <w:lang w:val="ru-RU"/>
              </w:rPr>
              <w:t>6</w:t>
            </w:r>
          </w:p>
        </w:tc>
      </w:tr>
      <w:tr w:rsidR="00AC119F"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Default="00AC119F">
            <w:pPr>
              <w:pStyle w:val="9"/>
              <w:rPr>
                <w:snapToGrid w:val="0"/>
                <w:sz w:val="24"/>
                <w:szCs w:val="24"/>
              </w:rPr>
            </w:pPr>
            <w:r w:rsidRPr="00A644F6">
              <w:rPr>
                <w:b w:val="0"/>
                <w:bCs w:val="0"/>
                <w:snapToGrid w:val="0"/>
                <w:sz w:val="24"/>
                <w:szCs w:val="24"/>
                <w:lang w:val="ru-RU"/>
              </w:rPr>
              <w:t xml:space="preserve">Разработка устойчивых (зелёных) продуктов </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Default="00AC119F" w:rsidP="009C6A25">
            <w:pPr>
              <w:pStyle w:val="9"/>
              <w:jc w:val="center"/>
              <w:rPr>
                <w:b w:val="0"/>
                <w:bCs w:val="0"/>
                <w:snapToGrid w:val="0"/>
                <w:sz w:val="24"/>
                <w:szCs w:val="24"/>
                <w:lang w:val="ru-RU"/>
              </w:rPr>
            </w:pPr>
            <w:r>
              <w:rPr>
                <w:b w:val="0"/>
                <w:bCs w:val="0"/>
                <w:snapToGrid w:val="0"/>
                <w:sz w:val="24"/>
                <w:szCs w:val="24"/>
                <w:lang w:val="ru-RU"/>
              </w:rPr>
              <w:t>7</w:t>
            </w:r>
          </w:p>
        </w:tc>
      </w:tr>
      <w:tr w:rsidR="00AC119F"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F61B5D" w:rsidRDefault="00AC119F">
            <w:pPr>
              <w:pStyle w:val="9"/>
              <w:rPr>
                <w:snapToGrid w:val="0"/>
                <w:sz w:val="24"/>
                <w:szCs w:val="24"/>
                <w:lang w:val="ru-RU"/>
              </w:rPr>
            </w:pPr>
            <w:r w:rsidRPr="00A644F6">
              <w:rPr>
                <w:b w:val="0"/>
                <w:bCs w:val="0"/>
                <w:snapToGrid w:val="0"/>
                <w:sz w:val="24"/>
                <w:szCs w:val="24"/>
                <w:lang w:val="ru-RU"/>
              </w:rPr>
              <w:t>Повышение информационной открытости, развитие процесса отчётности</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Default="00AC119F" w:rsidP="009C6A25">
            <w:pPr>
              <w:pStyle w:val="9"/>
              <w:jc w:val="center"/>
              <w:rPr>
                <w:b w:val="0"/>
                <w:bCs w:val="0"/>
                <w:snapToGrid w:val="0"/>
                <w:sz w:val="24"/>
                <w:szCs w:val="24"/>
                <w:lang w:val="ru-RU"/>
              </w:rPr>
            </w:pPr>
            <w:r>
              <w:rPr>
                <w:b w:val="0"/>
                <w:bCs w:val="0"/>
                <w:snapToGrid w:val="0"/>
                <w:sz w:val="24"/>
                <w:szCs w:val="24"/>
                <w:lang w:val="ru-RU"/>
              </w:rPr>
              <w:t>8</w:t>
            </w:r>
          </w:p>
        </w:tc>
      </w:tr>
      <w:tr w:rsidR="00AC119F"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F7CC7" w:rsidRDefault="00AC119F" w:rsidP="00AF7CC7">
            <w:pPr>
              <w:pStyle w:val="9"/>
              <w:rPr>
                <w:b w:val="0"/>
                <w:bCs w:val="0"/>
                <w:snapToGrid w:val="0"/>
                <w:sz w:val="24"/>
                <w:szCs w:val="24"/>
                <w:lang w:val="ru-RU"/>
              </w:rPr>
            </w:pPr>
            <w:r w:rsidRPr="00A644F6">
              <w:rPr>
                <w:b w:val="0"/>
                <w:bCs w:val="0"/>
                <w:snapToGrid w:val="0"/>
                <w:sz w:val="24"/>
                <w:szCs w:val="24"/>
                <w:lang w:val="ru-RU"/>
              </w:rPr>
              <w:t xml:space="preserve">Развитие локальных сообществ, участие в устойчивом развитии территорий </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Default="00AC119F" w:rsidP="009C6A25">
            <w:pPr>
              <w:pStyle w:val="9"/>
              <w:jc w:val="center"/>
              <w:rPr>
                <w:b w:val="0"/>
                <w:bCs w:val="0"/>
                <w:snapToGrid w:val="0"/>
                <w:sz w:val="24"/>
                <w:szCs w:val="24"/>
                <w:lang w:val="ru-RU"/>
              </w:rPr>
            </w:pPr>
            <w:r>
              <w:rPr>
                <w:b w:val="0"/>
                <w:bCs w:val="0"/>
                <w:snapToGrid w:val="0"/>
                <w:sz w:val="24"/>
                <w:szCs w:val="24"/>
                <w:lang w:val="ru-RU"/>
              </w:rPr>
              <w:t>9</w:t>
            </w:r>
          </w:p>
        </w:tc>
      </w:tr>
      <w:tr w:rsidR="00AC119F" w:rsidTr="00AF7CC7">
        <w:trPr>
          <w:trHeight w:val="233"/>
        </w:trPr>
        <w:tc>
          <w:tcPr>
            <w:tcW w:w="8505" w:type="dxa"/>
            <w:tcBorders>
              <w:top w:val="single" w:sz="4" w:space="0" w:color="auto"/>
              <w:left w:val="single" w:sz="4" w:space="0" w:color="auto"/>
              <w:bottom w:val="single" w:sz="4" w:space="0" w:color="auto"/>
              <w:right w:val="single" w:sz="4" w:space="0" w:color="auto"/>
            </w:tcBorders>
            <w:vAlign w:val="center"/>
          </w:tcPr>
          <w:p w:rsidR="00AC119F" w:rsidRPr="00AF7CC7" w:rsidRDefault="00AC119F" w:rsidP="00AF7CC7">
            <w:pPr>
              <w:pStyle w:val="9"/>
              <w:rPr>
                <w:b w:val="0"/>
                <w:bCs w:val="0"/>
                <w:snapToGrid w:val="0"/>
                <w:sz w:val="24"/>
                <w:szCs w:val="24"/>
                <w:lang w:val="ru-RU"/>
              </w:rPr>
            </w:pPr>
            <w:r>
              <w:rPr>
                <w:b w:val="0"/>
                <w:bCs w:val="0"/>
                <w:snapToGrid w:val="0"/>
                <w:sz w:val="24"/>
                <w:szCs w:val="24"/>
                <w:lang w:val="ru-RU"/>
              </w:rPr>
              <w:t>У компании нет целей в области устойчивого развития</w:t>
            </w:r>
          </w:p>
        </w:tc>
        <w:tc>
          <w:tcPr>
            <w:tcW w:w="1640" w:type="dxa"/>
            <w:tcBorders>
              <w:top w:val="single" w:sz="4" w:space="0" w:color="auto"/>
              <w:left w:val="single" w:sz="4" w:space="0" w:color="auto"/>
              <w:bottom w:val="single" w:sz="4" w:space="0" w:color="auto"/>
              <w:right w:val="single" w:sz="4" w:space="0" w:color="auto"/>
            </w:tcBorders>
            <w:vAlign w:val="center"/>
          </w:tcPr>
          <w:p w:rsidR="00AC119F" w:rsidRDefault="00AC119F" w:rsidP="009C6A25">
            <w:pPr>
              <w:pStyle w:val="9"/>
              <w:jc w:val="center"/>
              <w:rPr>
                <w:b w:val="0"/>
                <w:bCs w:val="0"/>
                <w:snapToGrid w:val="0"/>
                <w:sz w:val="24"/>
                <w:szCs w:val="24"/>
                <w:lang w:val="ru-RU"/>
              </w:rPr>
            </w:pPr>
            <w:r>
              <w:rPr>
                <w:b w:val="0"/>
                <w:bCs w:val="0"/>
                <w:snapToGrid w:val="0"/>
                <w:sz w:val="24"/>
                <w:szCs w:val="24"/>
                <w:lang w:val="ru-RU"/>
              </w:rPr>
              <w:t>10</w:t>
            </w:r>
          </w:p>
        </w:tc>
      </w:tr>
    </w:tbl>
    <w:p w:rsidR="00236BD5" w:rsidRDefault="00236BD5">
      <w:pPr>
        <w:jc w:val="both"/>
        <w:rPr>
          <w:b/>
          <w:sz w:val="24"/>
          <w:szCs w:val="24"/>
        </w:rPr>
      </w:pPr>
    </w:p>
    <w:p w:rsidR="00EA527F" w:rsidRDefault="00A644F6" w:rsidP="00CE7931">
      <w:pPr>
        <w:pStyle w:val="32"/>
        <w:keepNext/>
        <w:keepLines/>
        <w:numPr>
          <w:ilvl w:val="0"/>
          <w:numId w:val="1"/>
        </w:numPr>
        <w:shd w:val="clear" w:color="auto" w:fill="auto"/>
        <w:tabs>
          <w:tab w:val="left" w:pos="555"/>
        </w:tabs>
        <w:spacing w:before="0" w:after="65"/>
        <w:rPr>
          <w:rFonts w:ascii="Times New Roman" w:eastAsia="Times New Roman" w:hAnsi="Times New Roman" w:cs="Times New Roman"/>
          <w:bCs w:val="0"/>
          <w:sz w:val="24"/>
          <w:szCs w:val="24"/>
        </w:rPr>
      </w:pPr>
      <w:r w:rsidRPr="00A644F6">
        <w:rPr>
          <w:rFonts w:ascii="Times New Roman" w:eastAsia="Times New Roman" w:hAnsi="Times New Roman" w:cs="Times New Roman"/>
          <w:bCs w:val="0"/>
          <w:sz w:val="24"/>
          <w:szCs w:val="24"/>
        </w:rPr>
        <w:lastRenderedPageBreak/>
        <w:t>Какие барьеры не позволяют развивать повестку устойчивого развития в вашей компании?</w:t>
      </w:r>
      <w:r w:rsidR="007A4D9A">
        <w:rPr>
          <w:rFonts w:ascii="Times New Roman" w:eastAsia="Times New Roman" w:hAnsi="Times New Roman" w:cs="Times New Roman"/>
          <w:bCs w:val="0"/>
          <w:sz w:val="24"/>
          <w:szCs w:val="24"/>
        </w:rPr>
        <w:t xml:space="preserve"> </w:t>
      </w:r>
      <w:r w:rsidRPr="00A644F6">
        <w:rPr>
          <w:rFonts w:ascii="Times New Roman" w:eastAsia="Times New Roman" w:hAnsi="Times New Roman" w:cs="Times New Roman"/>
          <w:bCs w:val="0"/>
          <w:sz w:val="24"/>
          <w:szCs w:val="24"/>
        </w:rPr>
        <w:t>Выберите ВСЕ возможные варианты ответа</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gridCol w:w="456"/>
      </w:tblGrid>
      <w:tr w:rsidR="00423EAE" w:rsidRPr="00F74EC9"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423EAE" w:rsidRPr="00316358" w:rsidRDefault="00A644F6" w:rsidP="00316358">
            <w:pPr>
              <w:pStyle w:val="9"/>
              <w:rPr>
                <w:b w:val="0"/>
                <w:bCs w:val="0"/>
                <w:snapToGrid w:val="0"/>
                <w:sz w:val="24"/>
                <w:szCs w:val="24"/>
                <w:lang w:val="ru-RU"/>
              </w:rPr>
            </w:pPr>
            <w:r w:rsidRPr="00A644F6">
              <w:rPr>
                <w:b w:val="0"/>
                <w:bCs w:val="0"/>
                <w:snapToGrid w:val="0"/>
                <w:sz w:val="24"/>
                <w:szCs w:val="24"/>
                <w:lang w:val="ru-RU"/>
              </w:rPr>
              <w:t>Долгая и сложная трансформация текущих процессов</w:t>
            </w:r>
          </w:p>
        </w:tc>
        <w:tc>
          <w:tcPr>
            <w:tcW w:w="456" w:type="dxa"/>
            <w:tcBorders>
              <w:top w:val="single" w:sz="4" w:space="0" w:color="auto"/>
              <w:left w:val="single" w:sz="4" w:space="0" w:color="auto"/>
              <w:bottom w:val="single" w:sz="4" w:space="0" w:color="auto"/>
              <w:right w:val="single" w:sz="4" w:space="0" w:color="auto"/>
            </w:tcBorders>
            <w:vAlign w:val="center"/>
          </w:tcPr>
          <w:p w:rsidR="00423EAE" w:rsidRPr="00F74EC9" w:rsidRDefault="00423EAE" w:rsidP="009C6A25">
            <w:pPr>
              <w:pStyle w:val="9"/>
              <w:jc w:val="center"/>
              <w:rPr>
                <w:b w:val="0"/>
                <w:bCs w:val="0"/>
                <w:snapToGrid w:val="0"/>
                <w:sz w:val="24"/>
                <w:szCs w:val="24"/>
                <w:lang w:val="ru-RU"/>
              </w:rPr>
            </w:pPr>
            <w:r w:rsidRPr="00F74EC9">
              <w:rPr>
                <w:b w:val="0"/>
                <w:bCs w:val="0"/>
                <w:snapToGrid w:val="0"/>
                <w:sz w:val="24"/>
                <w:szCs w:val="24"/>
                <w:lang w:val="ru-RU"/>
              </w:rPr>
              <w:t>1</w:t>
            </w:r>
          </w:p>
        </w:tc>
      </w:tr>
      <w:tr w:rsidR="00423EAE" w:rsidRPr="00F74EC9"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423EAE" w:rsidRPr="00AF7CC7" w:rsidRDefault="00A644F6" w:rsidP="00316358">
            <w:pPr>
              <w:pStyle w:val="9"/>
              <w:rPr>
                <w:b w:val="0"/>
                <w:bCs w:val="0"/>
                <w:snapToGrid w:val="0"/>
                <w:sz w:val="24"/>
                <w:szCs w:val="24"/>
                <w:lang w:val="ru-RU"/>
              </w:rPr>
            </w:pPr>
            <w:r w:rsidRPr="00A644F6">
              <w:rPr>
                <w:b w:val="0"/>
                <w:bCs w:val="0"/>
                <w:snapToGrid w:val="0"/>
                <w:sz w:val="24"/>
                <w:szCs w:val="24"/>
                <w:lang w:val="ru-RU"/>
              </w:rPr>
              <w:t>Отсутствие финансовой и нефинансовой поддержки со стороны государства</w:t>
            </w:r>
          </w:p>
        </w:tc>
        <w:tc>
          <w:tcPr>
            <w:tcW w:w="456" w:type="dxa"/>
            <w:tcBorders>
              <w:top w:val="single" w:sz="4" w:space="0" w:color="auto"/>
              <w:left w:val="single" w:sz="4" w:space="0" w:color="auto"/>
              <w:bottom w:val="single" w:sz="4" w:space="0" w:color="auto"/>
              <w:right w:val="single" w:sz="4" w:space="0" w:color="auto"/>
            </w:tcBorders>
            <w:vAlign w:val="center"/>
          </w:tcPr>
          <w:p w:rsidR="00423EAE" w:rsidRPr="00F74EC9" w:rsidRDefault="00423EAE" w:rsidP="009C6A25">
            <w:pPr>
              <w:pStyle w:val="9"/>
              <w:jc w:val="center"/>
              <w:rPr>
                <w:b w:val="0"/>
                <w:bCs w:val="0"/>
                <w:snapToGrid w:val="0"/>
                <w:sz w:val="24"/>
                <w:szCs w:val="24"/>
                <w:lang w:val="ru-RU"/>
              </w:rPr>
            </w:pPr>
            <w:r w:rsidRPr="00F74EC9">
              <w:rPr>
                <w:b w:val="0"/>
                <w:bCs w:val="0"/>
                <w:snapToGrid w:val="0"/>
                <w:sz w:val="24"/>
                <w:szCs w:val="24"/>
                <w:lang w:val="ru-RU"/>
              </w:rPr>
              <w:t>2</w:t>
            </w:r>
          </w:p>
        </w:tc>
      </w:tr>
      <w:tr w:rsidR="00423EAE" w:rsidRPr="00F74EC9"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423EAE" w:rsidRPr="00F74EC9" w:rsidRDefault="00A644F6" w:rsidP="00316358">
            <w:pPr>
              <w:pStyle w:val="9"/>
              <w:rPr>
                <w:b w:val="0"/>
                <w:bCs w:val="0"/>
                <w:snapToGrid w:val="0"/>
                <w:sz w:val="24"/>
                <w:szCs w:val="24"/>
                <w:lang w:val="ru-RU"/>
              </w:rPr>
            </w:pPr>
            <w:r w:rsidRPr="00A644F6">
              <w:rPr>
                <w:b w:val="0"/>
                <w:bCs w:val="0"/>
                <w:snapToGrid w:val="0"/>
                <w:sz w:val="24"/>
                <w:szCs w:val="24"/>
                <w:lang w:val="ru-RU"/>
              </w:rPr>
              <w:t xml:space="preserve">Отсутствие </w:t>
            </w:r>
            <w:proofErr w:type="gramStart"/>
            <w:r w:rsidRPr="00A644F6">
              <w:rPr>
                <w:b w:val="0"/>
                <w:bCs w:val="0"/>
                <w:snapToGrid w:val="0"/>
                <w:sz w:val="24"/>
                <w:szCs w:val="24"/>
                <w:lang w:val="ru-RU"/>
              </w:rPr>
              <w:t>ответственных</w:t>
            </w:r>
            <w:proofErr w:type="gramEnd"/>
            <w:r w:rsidRPr="00A644F6">
              <w:rPr>
                <w:b w:val="0"/>
                <w:bCs w:val="0"/>
                <w:snapToGrid w:val="0"/>
                <w:sz w:val="24"/>
                <w:szCs w:val="24"/>
                <w:lang w:val="ru-RU"/>
              </w:rPr>
              <w:t xml:space="preserve"> / функции для управления устойчивым развитием</w:t>
            </w:r>
          </w:p>
        </w:tc>
        <w:tc>
          <w:tcPr>
            <w:tcW w:w="456" w:type="dxa"/>
            <w:tcBorders>
              <w:top w:val="single" w:sz="4" w:space="0" w:color="auto"/>
              <w:left w:val="single" w:sz="4" w:space="0" w:color="auto"/>
              <w:bottom w:val="single" w:sz="4" w:space="0" w:color="auto"/>
              <w:right w:val="single" w:sz="4" w:space="0" w:color="auto"/>
            </w:tcBorders>
            <w:vAlign w:val="center"/>
          </w:tcPr>
          <w:p w:rsidR="00423EAE" w:rsidRPr="00F74EC9" w:rsidRDefault="00423EAE" w:rsidP="009C6A25">
            <w:pPr>
              <w:pStyle w:val="9"/>
              <w:jc w:val="center"/>
              <w:rPr>
                <w:b w:val="0"/>
                <w:bCs w:val="0"/>
                <w:snapToGrid w:val="0"/>
                <w:sz w:val="24"/>
                <w:szCs w:val="24"/>
                <w:lang w:val="ru-RU"/>
              </w:rPr>
            </w:pPr>
            <w:r>
              <w:rPr>
                <w:b w:val="0"/>
                <w:bCs w:val="0"/>
                <w:snapToGrid w:val="0"/>
                <w:sz w:val="24"/>
                <w:szCs w:val="24"/>
                <w:lang w:val="ru-RU"/>
              </w:rPr>
              <w:t>3</w:t>
            </w:r>
          </w:p>
        </w:tc>
      </w:tr>
      <w:tr w:rsidR="00423EAE" w:rsidRPr="00F74EC9"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423EAE" w:rsidRPr="00316358" w:rsidRDefault="00A644F6" w:rsidP="00316358">
            <w:pPr>
              <w:pStyle w:val="9"/>
              <w:rPr>
                <w:b w:val="0"/>
                <w:bCs w:val="0"/>
                <w:snapToGrid w:val="0"/>
                <w:sz w:val="24"/>
                <w:szCs w:val="24"/>
                <w:lang w:val="ru-RU"/>
              </w:rPr>
            </w:pPr>
            <w:r w:rsidRPr="00A644F6">
              <w:rPr>
                <w:b w:val="0"/>
                <w:bCs w:val="0"/>
                <w:snapToGrid w:val="0"/>
                <w:sz w:val="24"/>
                <w:szCs w:val="24"/>
                <w:lang w:val="ru-RU"/>
              </w:rPr>
              <w:t>Недостаток компетенций сотрудников в области устойчивого развития</w:t>
            </w:r>
          </w:p>
        </w:tc>
        <w:tc>
          <w:tcPr>
            <w:tcW w:w="456" w:type="dxa"/>
            <w:tcBorders>
              <w:top w:val="single" w:sz="4" w:space="0" w:color="auto"/>
              <w:left w:val="single" w:sz="4" w:space="0" w:color="auto"/>
              <w:bottom w:val="single" w:sz="4" w:space="0" w:color="auto"/>
              <w:right w:val="single" w:sz="4" w:space="0" w:color="auto"/>
            </w:tcBorders>
            <w:vAlign w:val="center"/>
          </w:tcPr>
          <w:p w:rsidR="00423EAE" w:rsidRPr="00F74EC9" w:rsidRDefault="00423EAE" w:rsidP="009C6A25">
            <w:pPr>
              <w:pStyle w:val="9"/>
              <w:jc w:val="center"/>
              <w:rPr>
                <w:b w:val="0"/>
                <w:bCs w:val="0"/>
                <w:snapToGrid w:val="0"/>
                <w:sz w:val="24"/>
                <w:szCs w:val="24"/>
                <w:lang w:val="ru-RU"/>
              </w:rPr>
            </w:pPr>
            <w:r>
              <w:rPr>
                <w:b w:val="0"/>
                <w:bCs w:val="0"/>
                <w:snapToGrid w:val="0"/>
                <w:sz w:val="24"/>
                <w:szCs w:val="24"/>
                <w:lang w:val="ru-RU"/>
              </w:rPr>
              <w:t>4</w:t>
            </w:r>
          </w:p>
        </w:tc>
      </w:tr>
      <w:tr w:rsidR="00423EAE"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423EAE" w:rsidRPr="00AF7CC7" w:rsidRDefault="00A644F6" w:rsidP="00316358">
            <w:pPr>
              <w:pStyle w:val="9"/>
              <w:rPr>
                <w:b w:val="0"/>
                <w:bCs w:val="0"/>
                <w:snapToGrid w:val="0"/>
                <w:sz w:val="24"/>
                <w:szCs w:val="24"/>
                <w:lang w:val="ru-RU"/>
              </w:rPr>
            </w:pPr>
            <w:r w:rsidRPr="00A644F6">
              <w:rPr>
                <w:b w:val="0"/>
                <w:bCs w:val="0"/>
                <w:snapToGrid w:val="0"/>
                <w:sz w:val="24"/>
                <w:szCs w:val="24"/>
                <w:lang w:val="ru-RU"/>
              </w:rPr>
              <w:t>Отсутствие запроса со стороны рынка / потребителей</w:t>
            </w:r>
          </w:p>
        </w:tc>
        <w:tc>
          <w:tcPr>
            <w:tcW w:w="456" w:type="dxa"/>
            <w:tcBorders>
              <w:top w:val="single" w:sz="4" w:space="0" w:color="auto"/>
              <w:left w:val="single" w:sz="4" w:space="0" w:color="auto"/>
              <w:bottom w:val="single" w:sz="4" w:space="0" w:color="auto"/>
              <w:right w:val="single" w:sz="4" w:space="0" w:color="auto"/>
            </w:tcBorders>
            <w:vAlign w:val="center"/>
          </w:tcPr>
          <w:p w:rsidR="00423EAE" w:rsidRDefault="00423EAE" w:rsidP="009C6A25">
            <w:pPr>
              <w:pStyle w:val="9"/>
              <w:jc w:val="center"/>
              <w:rPr>
                <w:b w:val="0"/>
                <w:bCs w:val="0"/>
                <w:snapToGrid w:val="0"/>
                <w:sz w:val="24"/>
                <w:szCs w:val="24"/>
                <w:lang w:val="ru-RU"/>
              </w:rPr>
            </w:pPr>
            <w:r>
              <w:rPr>
                <w:b w:val="0"/>
                <w:bCs w:val="0"/>
                <w:snapToGrid w:val="0"/>
                <w:sz w:val="24"/>
                <w:szCs w:val="24"/>
                <w:lang w:val="ru-RU"/>
              </w:rPr>
              <w:t>5</w:t>
            </w:r>
          </w:p>
        </w:tc>
      </w:tr>
      <w:tr w:rsidR="00316358"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316358" w:rsidRPr="00316358" w:rsidRDefault="00316358" w:rsidP="00316358">
            <w:pPr>
              <w:pStyle w:val="9"/>
              <w:rPr>
                <w:b w:val="0"/>
                <w:bCs w:val="0"/>
                <w:snapToGrid w:val="0"/>
                <w:sz w:val="24"/>
                <w:szCs w:val="24"/>
                <w:lang w:val="ru-RU"/>
              </w:rPr>
            </w:pPr>
            <w:r w:rsidRPr="00316358">
              <w:rPr>
                <w:b w:val="0"/>
                <w:bCs w:val="0"/>
                <w:snapToGrid w:val="0"/>
                <w:sz w:val="24"/>
                <w:szCs w:val="24"/>
                <w:lang w:val="ru-RU"/>
              </w:rPr>
              <w:t>Отсутствие по</w:t>
            </w:r>
            <w:r>
              <w:rPr>
                <w:b w:val="0"/>
                <w:bCs w:val="0"/>
                <w:snapToGrid w:val="0"/>
                <w:sz w:val="24"/>
                <w:szCs w:val="24"/>
                <w:lang w:val="ru-RU"/>
              </w:rPr>
              <w:t>нимания ценности для бизнеса (чё</w:t>
            </w:r>
            <w:r w:rsidRPr="00316358">
              <w:rPr>
                <w:b w:val="0"/>
                <w:bCs w:val="0"/>
                <w:snapToGrid w:val="0"/>
                <w:sz w:val="24"/>
                <w:szCs w:val="24"/>
                <w:lang w:val="ru-RU"/>
              </w:rPr>
              <w:t xml:space="preserve">ткого </w:t>
            </w:r>
            <w:proofErr w:type="gramStart"/>
            <w:r w:rsidRPr="00316358">
              <w:rPr>
                <w:b w:val="0"/>
                <w:bCs w:val="0"/>
                <w:snapToGrid w:val="0"/>
                <w:sz w:val="24"/>
                <w:szCs w:val="24"/>
                <w:lang w:val="ru-RU"/>
              </w:rPr>
              <w:t>бизнес-кейса</w:t>
            </w:r>
            <w:proofErr w:type="gramEnd"/>
            <w:r w:rsidRPr="00316358">
              <w:rPr>
                <w:b w:val="0"/>
                <w:bCs w:val="0"/>
                <w:snapToGrid w:val="0"/>
                <w:sz w:val="24"/>
                <w:szCs w:val="24"/>
                <w:lang w:val="ru-RU"/>
              </w:rPr>
              <w:t>)</w:t>
            </w:r>
          </w:p>
        </w:tc>
        <w:tc>
          <w:tcPr>
            <w:tcW w:w="456" w:type="dxa"/>
            <w:tcBorders>
              <w:top w:val="single" w:sz="4" w:space="0" w:color="auto"/>
              <w:left w:val="single" w:sz="4" w:space="0" w:color="auto"/>
              <w:bottom w:val="single" w:sz="4" w:space="0" w:color="auto"/>
              <w:right w:val="single" w:sz="4" w:space="0" w:color="auto"/>
            </w:tcBorders>
            <w:vAlign w:val="center"/>
          </w:tcPr>
          <w:p w:rsidR="00316358" w:rsidRDefault="00316358" w:rsidP="009C6A25">
            <w:pPr>
              <w:pStyle w:val="9"/>
              <w:jc w:val="center"/>
              <w:rPr>
                <w:b w:val="0"/>
                <w:bCs w:val="0"/>
                <w:snapToGrid w:val="0"/>
                <w:sz w:val="24"/>
                <w:szCs w:val="24"/>
                <w:lang w:val="ru-RU"/>
              </w:rPr>
            </w:pPr>
            <w:r>
              <w:rPr>
                <w:b w:val="0"/>
                <w:bCs w:val="0"/>
                <w:snapToGrid w:val="0"/>
                <w:sz w:val="24"/>
                <w:szCs w:val="24"/>
                <w:lang w:val="ru-RU"/>
              </w:rPr>
              <w:t>6</w:t>
            </w:r>
          </w:p>
        </w:tc>
      </w:tr>
      <w:tr w:rsidR="00316358"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316358" w:rsidRPr="00316358" w:rsidRDefault="00316358" w:rsidP="00316358">
            <w:pPr>
              <w:pStyle w:val="9"/>
              <w:rPr>
                <w:b w:val="0"/>
                <w:bCs w:val="0"/>
                <w:snapToGrid w:val="0"/>
                <w:sz w:val="24"/>
                <w:szCs w:val="24"/>
                <w:lang w:val="ru-RU"/>
              </w:rPr>
            </w:pPr>
            <w:r>
              <w:rPr>
                <w:b w:val="0"/>
                <w:bCs w:val="0"/>
                <w:snapToGrid w:val="0"/>
                <w:sz w:val="24"/>
                <w:szCs w:val="24"/>
                <w:lang w:val="ru-RU"/>
              </w:rPr>
              <w:t>Цели устойчивого развития – не приоритетны в настоящий момент для компании</w:t>
            </w:r>
          </w:p>
        </w:tc>
        <w:tc>
          <w:tcPr>
            <w:tcW w:w="456" w:type="dxa"/>
            <w:tcBorders>
              <w:top w:val="single" w:sz="4" w:space="0" w:color="auto"/>
              <w:left w:val="single" w:sz="4" w:space="0" w:color="auto"/>
              <w:bottom w:val="single" w:sz="4" w:space="0" w:color="auto"/>
              <w:right w:val="single" w:sz="4" w:space="0" w:color="auto"/>
            </w:tcBorders>
            <w:vAlign w:val="center"/>
          </w:tcPr>
          <w:p w:rsidR="00316358" w:rsidRDefault="00316358" w:rsidP="009C6A25">
            <w:pPr>
              <w:pStyle w:val="9"/>
              <w:jc w:val="center"/>
              <w:rPr>
                <w:b w:val="0"/>
                <w:bCs w:val="0"/>
                <w:snapToGrid w:val="0"/>
                <w:sz w:val="24"/>
                <w:szCs w:val="24"/>
                <w:lang w:val="ru-RU"/>
              </w:rPr>
            </w:pPr>
            <w:r>
              <w:rPr>
                <w:b w:val="0"/>
                <w:bCs w:val="0"/>
                <w:snapToGrid w:val="0"/>
                <w:sz w:val="24"/>
                <w:szCs w:val="24"/>
                <w:lang w:val="ru-RU"/>
              </w:rPr>
              <w:t>7</w:t>
            </w:r>
          </w:p>
        </w:tc>
      </w:tr>
      <w:tr w:rsidR="00316358" w:rsidTr="00316358">
        <w:trPr>
          <w:trHeight w:val="233"/>
        </w:trPr>
        <w:tc>
          <w:tcPr>
            <w:tcW w:w="9463" w:type="dxa"/>
            <w:tcBorders>
              <w:top w:val="single" w:sz="4" w:space="0" w:color="auto"/>
              <w:left w:val="single" w:sz="4" w:space="0" w:color="auto"/>
              <w:bottom w:val="single" w:sz="4" w:space="0" w:color="auto"/>
              <w:right w:val="single" w:sz="4" w:space="0" w:color="auto"/>
            </w:tcBorders>
            <w:vAlign w:val="center"/>
          </w:tcPr>
          <w:p w:rsidR="00316358" w:rsidRPr="00316358" w:rsidRDefault="003D3C5A" w:rsidP="00316358">
            <w:pPr>
              <w:pStyle w:val="9"/>
              <w:rPr>
                <w:b w:val="0"/>
                <w:bCs w:val="0"/>
                <w:snapToGrid w:val="0"/>
                <w:sz w:val="24"/>
                <w:szCs w:val="24"/>
                <w:lang w:val="ru-RU"/>
              </w:rPr>
            </w:pPr>
            <w:r>
              <w:rPr>
                <w:b w:val="0"/>
                <w:bCs w:val="0"/>
                <w:snapToGrid w:val="0"/>
                <w:sz w:val="24"/>
                <w:szCs w:val="24"/>
                <w:lang w:val="ru-RU"/>
              </w:rPr>
              <w:t>Смена глобальной повестки, и в связи с этим необходимость решать тактические задачи внутри страны, не сопряжённые с ЦУР</w:t>
            </w:r>
          </w:p>
        </w:tc>
        <w:tc>
          <w:tcPr>
            <w:tcW w:w="456" w:type="dxa"/>
            <w:tcBorders>
              <w:top w:val="single" w:sz="4" w:space="0" w:color="auto"/>
              <w:left w:val="single" w:sz="4" w:space="0" w:color="auto"/>
              <w:bottom w:val="single" w:sz="4" w:space="0" w:color="auto"/>
              <w:right w:val="single" w:sz="4" w:space="0" w:color="auto"/>
            </w:tcBorders>
            <w:vAlign w:val="center"/>
          </w:tcPr>
          <w:p w:rsidR="00316358" w:rsidRDefault="00316358" w:rsidP="009C6A25">
            <w:pPr>
              <w:pStyle w:val="9"/>
              <w:jc w:val="center"/>
              <w:rPr>
                <w:b w:val="0"/>
                <w:bCs w:val="0"/>
                <w:snapToGrid w:val="0"/>
                <w:sz w:val="24"/>
                <w:szCs w:val="24"/>
                <w:lang w:val="ru-RU"/>
              </w:rPr>
            </w:pPr>
            <w:r>
              <w:rPr>
                <w:b w:val="0"/>
                <w:bCs w:val="0"/>
                <w:snapToGrid w:val="0"/>
                <w:sz w:val="24"/>
                <w:szCs w:val="24"/>
                <w:lang w:val="ru-RU"/>
              </w:rPr>
              <w:t>8</w:t>
            </w:r>
          </w:p>
        </w:tc>
      </w:tr>
      <w:tr w:rsidR="001177B4" w:rsidTr="003D3C5A">
        <w:trPr>
          <w:trHeight w:val="401"/>
        </w:trPr>
        <w:tc>
          <w:tcPr>
            <w:tcW w:w="9463" w:type="dxa"/>
            <w:tcBorders>
              <w:top w:val="single" w:sz="4" w:space="0" w:color="auto"/>
              <w:left w:val="single" w:sz="4" w:space="0" w:color="auto"/>
              <w:bottom w:val="single" w:sz="4" w:space="0" w:color="auto"/>
              <w:right w:val="single" w:sz="4" w:space="0" w:color="auto"/>
            </w:tcBorders>
            <w:vAlign w:val="center"/>
          </w:tcPr>
          <w:p w:rsidR="001177B4" w:rsidRDefault="003D3C5A" w:rsidP="00316358">
            <w:pPr>
              <w:pStyle w:val="9"/>
              <w:rPr>
                <w:b w:val="0"/>
                <w:bCs w:val="0"/>
                <w:snapToGrid w:val="0"/>
                <w:sz w:val="24"/>
                <w:szCs w:val="24"/>
                <w:lang w:val="ru-RU"/>
              </w:rPr>
            </w:pPr>
            <w:r>
              <w:rPr>
                <w:b w:val="0"/>
                <w:bCs w:val="0"/>
                <w:snapToGrid w:val="0"/>
                <w:sz w:val="24"/>
                <w:szCs w:val="24"/>
                <w:lang w:val="ru-RU"/>
              </w:rPr>
              <w:t>Другое (укажите, что именно)_______________________________________</w:t>
            </w:r>
          </w:p>
        </w:tc>
        <w:tc>
          <w:tcPr>
            <w:tcW w:w="456" w:type="dxa"/>
            <w:tcBorders>
              <w:top w:val="single" w:sz="4" w:space="0" w:color="auto"/>
              <w:left w:val="single" w:sz="4" w:space="0" w:color="auto"/>
              <w:bottom w:val="single" w:sz="4" w:space="0" w:color="auto"/>
              <w:right w:val="single" w:sz="4" w:space="0" w:color="auto"/>
            </w:tcBorders>
            <w:vAlign w:val="center"/>
          </w:tcPr>
          <w:p w:rsidR="001177B4" w:rsidRDefault="00CE7931" w:rsidP="009C6A25">
            <w:pPr>
              <w:pStyle w:val="9"/>
              <w:jc w:val="center"/>
              <w:rPr>
                <w:b w:val="0"/>
                <w:bCs w:val="0"/>
                <w:snapToGrid w:val="0"/>
                <w:sz w:val="24"/>
                <w:szCs w:val="24"/>
                <w:lang w:val="ru-RU"/>
              </w:rPr>
            </w:pPr>
            <w:r>
              <w:rPr>
                <w:b w:val="0"/>
                <w:bCs w:val="0"/>
                <w:snapToGrid w:val="0"/>
                <w:sz w:val="24"/>
                <w:szCs w:val="24"/>
                <w:lang w:val="ru-RU"/>
              </w:rPr>
              <w:t>9</w:t>
            </w:r>
          </w:p>
        </w:tc>
      </w:tr>
    </w:tbl>
    <w:p w:rsidR="00236BD5" w:rsidRDefault="00236BD5">
      <w:pPr>
        <w:pStyle w:val="32"/>
        <w:keepNext/>
        <w:keepLines/>
        <w:shd w:val="clear" w:color="auto" w:fill="auto"/>
        <w:tabs>
          <w:tab w:val="left" w:pos="543"/>
        </w:tabs>
        <w:spacing w:before="0" w:after="0"/>
        <w:ind w:left="340" w:right="1620"/>
        <w:rPr>
          <w:rFonts w:ascii="Times New Roman" w:eastAsia="Times New Roman" w:hAnsi="Times New Roman" w:cs="Times New Roman"/>
          <w:bCs w:val="0"/>
          <w:sz w:val="24"/>
          <w:szCs w:val="24"/>
        </w:rPr>
      </w:pPr>
    </w:p>
    <w:p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EA527F">
        <w:rPr>
          <w:rFonts w:ascii="Times New Roman" w:hAnsi="Times New Roman" w:cs="Times New Roman"/>
        </w:rPr>
        <w:t>5</w:t>
      </w:r>
      <w:r w:rsidRPr="00352763">
        <w:rPr>
          <w:rFonts w:ascii="Times New Roman" w:hAnsi="Times New Roman" w:cs="Times New Roman"/>
        </w:rPr>
        <w:t xml:space="preserve">. </w:t>
      </w:r>
    </w:p>
    <w:p w:rsidR="003B4145" w:rsidRPr="00F44D48" w:rsidRDefault="003B4145" w:rsidP="00AE2CDF">
      <w:pPr>
        <w:numPr>
          <w:ilvl w:val="0"/>
          <w:numId w:val="1"/>
        </w:numPr>
        <w:jc w:val="both"/>
        <w:rPr>
          <w:b/>
          <w:sz w:val="24"/>
          <w:szCs w:val="24"/>
        </w:rPr>
      </w:pPr>
      <w:r w:rsidRPr="00F44D48">
        <w:rPr>
          <w:b/>
          <w:sz w:val="24"/>
          <w:szCs w:val="24"/>
        </w:rPr>
        <w:t>В какой мере на деятельность Ваше</w:t>
      </w:r>
      <w:r w:rsidR="00DC181F">
        <w:rPr>
          <w:b/>
          <w:sz w:val="24"/>
          <w:szCs w:val="24"/>
        </w:rPr>
        <w:t>й</w:t>
      </w:r>
      <w:r w:rsidRPr="00F44D48">
        <w:rPr>
          <w:b/>
          <w:sz w:val="24"/>
          <w:szCs w:val="24"/>
        </w:rPr>
        <w:t xml:space="preserve"> </w:t>
      </w:r>
      <w:r w:rsidR="00DC181F">
        <w:rPr>
          <w:b/>
          <w:sz w:val="24"/>
          <w:szCs w:val="24"/>
        </w:rPr>
        <w:t>компании</w:t>
      </w:r>
      <w:r w:rsidRPr="00F44D48">
        <w:rPr>
          <w:b/>
          <w:sz w:val="24"/>
          <w:szCs w:val="24"/>
        </w:rPr>
        <w:t xml:space="preserve"> влияет…</w:t>
      </w: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2095"/>
        <w:gridCol w:w="2123"/>
        <w:gridCol w:w="2260"/>
        <w:gridCol w:w="2006"/>
      </w:tblGrid>
      <w:tr w:rsidR="00B21EB0" w:rsidRPr="00876F80" w:rsidTr="00720067">
        <w:trPr>
          <w:trHeight w:val="238"/>
        </w:trPr>
        <w:tc>
          <w:tcPr>
            <w:tcW w:w="1629" w:type="dxa"/>
            <w:tcBorders>
              <w:top w:val="single" w:sz="4" w:space="0" w:color="auto"/>
              <w:left w:val="single" w:sz="4" w:space="0" w:color="auto"/>
              <w:bottom w:val="single" w:sz="4" w:space="0" w:color="auto"/>
              <w:right w:val="single" w:sz="4" w:space="0" w:color="auto"/>
            </w:tcBorders>
          </w:tcPr>
          <w:p w:rsidR="00B21EB0" w:rsidRPr="00876F80" w:rsidRDefault="00B21EB0" w:rsidP="00F65ED4">
            <w:pPr>
              <w:pStyle w:val="9"/>
              <w:jc w:val="center"/>
              <w:rPr>
                <w:b w:val="0"/>
                <w:bCs w:val="0"/>
                <w:snapToGrid w:val="0"/>
                <w:sz w:val="24"/>
                <w:szCs w:val="24"/>
                <w:lang w:val="ru-RU"/>
              </w:rPr>
            </w:pPr>
          </w:p>
        </w:tc>
        <w:tc>
          <w:tcPr>
            <w:tcW w:w="2095" w:type="dxa"/>
            <w:tcBorders>
              <w:top w:val="single" w:sz="4" w:space="0" w:color="auto"/>
              <w:left w:val="single" w:sz="4" w:space="0" w:color="auto"/>
              <w:bottom w:val="single" w:sz="4" w:space="0" w:color="auto"/>
              <w:right w:val="single" w:sz="4" w:space="0" w:color="auto"/>
            </w:tcBorders>
          </w:tcPr>
          <w:p w:rsidR="00B21EB0" w:rsidRPr="00876F80" w:rsidRDefault="00B21EB0" w:rsidP="00AE2CDF">
            <w:pPr>
              <w:numPr>
                <w:ilvl w:val="1"/>
                <w:numId w:val="1"/>
              </w:numPr>
              <w:tabs>
                <w:tab w:val="num" w:pos="522"/>
              </w:tabs>
              <w:ind w:left="0" w:right="-46" w:firstLine="0"/>
              <w:jc w:val="center"/>
              <w:rPr>
                <w:bCs/>
                <w:snapToGrid w:val="0"/>
                <w:sz w:val="22"/>
                <w:szCs w:val="22"/>
              </w:rPr>
            </w:pPr>
            <w:r w:rsidRPr="00876F80">
              <w:rPr>
                <w:sz w:val="22"/>
                <w:szCs w:val="22"/>
              </w:rPr>
              <w:t>Конкуренция со стороны отечественных производителей</w:t>
            </w:r>
          </w:p>
        </w:tc>
        <w:tc>
          <w:tcPr>
            <w:tcW w:w="2123" w:type="dxa"/>
            <w:tcBorders>
              <w:top w:val="single" w:sz="4" w:space="0" w:color="auto"/>
              <w:left w:val="single" w:sz="4" w:space="0" w:color="auto"/>
              <w:bottom w:val="single" w:sz="4" w:space="0" w:color="auto"/>
              <w:right w:val="single" w:sz="4" w:space="0" w:color="auto"/>
            </w:tcBorders>
          </w:tcPr>
          <w:p w:rsidR="00B21EB0" w:rsidRPr="00876F80" w:rsidRDefault="00B21EB0" w:rsidP="00AE2CDF">
            <w:pPr>
              <w:numPr>
                <w:ilvl w:val="1"/>
                <w:numId w:val="1"/>
              </w:numPr>
              <w:tabs>
                <w:tab w:val="num" w:pos="522"/>
              </w:tabs>
              <w:ind w:left="0" w:right="-108" w:firstLine="0"/>
              <w:jc w:val="center"/>
              <w:rPr>
                <w:sz w:val="22"/>
                <w:szCs w:val="22"/>
              </w:rPr>
            </w:pPr>
            <w:r w:rsidRPr="00876F80">
              <w:rPr>
                <w:sz w:val="22"/>
                <w:szCs w:val="22"/>
              </w:rPr>
              <w:t>Конкуренция со стороны иностранных производителей, работающих на территории России</w:t>
            </w:r>
          </w:p>
        </w:tc>
        <w:tc>
          <w:tcPr>
            <w:tcW w:w="2260" w:type="dxa"/>
            <w:tcBorders>
              <w:top w:val="single" w:sz="4" w:space="0" w:color="auto"/>
              <w:left w:val="single" w:sz="4" w:space="0" w:color="auto"/>
              <w:bottom w:val="single" w:sz="4" w:space="0" w:color="auto"/>
              <w:right w:val="single" w:sz="4" w:space="0" w:color="auto"/>
            </w:tcBorders>
          </w:tcPr>
          <w:p w:rsidR="00B21EB0" w:rsidRPr="00876F80" w:rsidRDefault="00B21EB0" w:rsidP="00AE2CDF">
            <w:pPr>
              <w:numPr>
                <w:ilvl w:val="1"/>
                <w:numId w:val="1"/>
              </w:numPr>
              <w:tabs>
                <w:tab w:val="num" w:pos="522"/>
              </w:tabs>
              <w:ind w:left="0" w:right="-108" w:firstLine="0"/>
              <w:jc w:val="center"/>
              <w:rPr>
                <w:sz w:val="22"/>
                <w:szCs w:val="22"/>
              </w:rPr>
            </w:pPr>
            <w:r w:rsidRPr="00876F80">
              <w:rPr>
                <w:sz w:val="22"/>
                <w:szCs w:val="22"/>
              </w:rPr>
              <w:t xml:space="preserve">Конкуренция со стороны производителей стран </w:t>
            </w:r>
            <w:r w:rsidR="006F45E9">
              <w:rPr>
                <w:sz w:val="22"/>
                <w:szCs w:val="22"/>
              </w:rPr>
              <w:t>ЕАЭС</w:t>
            </w:r>
          </w:p>
        </w:tc>
        <w:tc>
          <w:tcPr>
            <w:tcW w:w="2006" w:type="dxa"/>
            <w:tcBorders>
              <w:top w:val="single" w:sz="4" w:space="0" w:color="auto"/>
              <w:left w:val="single" w:sz="4" w:space="0" w:color="auto"/>
              <w:bottom w:val="single" w:sz="4" w:space="0" w:color="auto"/>
              <w:right w:val="single" w:sz="4" w:space="0" w:color="auto"/>
            </w:tcBorders>
          </w:tcPr>
          <w:p w:rsidR="00B21EB0" w:rsidRPr="00876F80" w:rsidRDefault="00B21EB0" w:rsidP="00AE2CDF">
            <w:pPr>
              <w:numPr>
                <w:ilvl w:val="1"/>
                <w:numId w:val="1"/>
              </w:numPr>
              <w:tabs>
                <w:tab w:val="num" w:pos="522"/>
              </w:tabs>
              <w:ind w:left="0" w:right="-46" w:firstLine="0"/>
              <w:jc w:val="center"/>
              <w:rPr>
                <w:sz w:val="22"/>
                <w:szCs w:val="22"/>
              </w:rPr>
            </w:pPr>
            <w:r w:rsidRPr="00876F80">
              <w:rPr>
                <w:sz w:val="22"/>
                <w:szCs w:val="22"/>
              </w:rPr>
              <w:t xml:space="preserve">Конкуренция со стороны импорта из стран, не входящих в </w:t>
            </w:r>
            <w:r w:rsidR="006F45E9">
              <w:rPr>
                <w:sz w:val="22"/>
                <w:szCs w:val="22"/>
              </w:rPr>
              <w:t>ЕАЭС</w:t>
            </w:r>
          </w:p>
        </w:tc>
      </w:tr>
      <w:tr w:rsidR="00B52638" w:rsidRPr="00F44D48" w:rsidTr="00720067">
        <w:trPr>
          <w:trHeight w:val="238"/>
        </w:trPr>
        <w:tc>
          <w:tcPr>
            <w:tcW w:w="1629"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autoSpaceDE w:val="0"/>
              <w:autoSpaceDN w:val="0"/>
              <w:adjustRightInd w:val="0"/>
              <w:rPr>
                <w:sz w:val="24"/>
                <w:szCs w:val="24"/>
              </w:rPr>
            </w:pPr>
            <w:r w:rsidRPr="00F44D48">
              <w:rPr>
                <w:sz w:val="24"/>
                <w:szCs w:val="24"/>
              </w:rPr>
              <w:t>Не влияет</w:t>
            </w:r>
          </w:p>
        </w:tc>
        <w:tc>
          <w:tcPr>
            <w:tcW w:w="2095"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123"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260"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c>
          <w:tcPr>
            <w:tcW w:w="2006" w:type="dxa"/>
            <w:tcBorders>
              <w:top w:val="single" w:sz="4" w:space="0" w:color="auto"/>
              <w:left w:val="single" w:sz="4" w:space="0" w:color="auto"/>
              <w:bottom w:val="single" w:sz="4" w:space="0" w:color="auto"/>
              <w:right w:val="single" w:sz="4" w:space="0" w:color="auto"/>
            </w:tcBorders>
            <w:vAlign w:val="center"/>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B52638" w:rsidRPr="00F44D48" w:rsidTr="00720067">
        <w:trPr>
          <w:trHeight w:val="238"/>
        </w:trPr>
        <w:tc>
          <w:tcPr>
            <w:tcW w:w="1629"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autoSpaceDE w:val="0"/>
              <w:autoSpaceDN w:val="0"/>
              <w:adjustRightInd w:val="0"/>
              <w:rPr>
                <w:sz w:val="24"/>
                <w:szCs w:val="24"/>
              </w:rPr>
            </w:pPr>
            <w:r w:rsidRPr="00F44D48">
              <w:rPr>
                <w:sz w:val="24"/>
                <w:szCs w:val="24"/>
              </w:rPr>
              <w:t>Слабо влияет</w:t>
            </w:r>
          </w:p>
        </w:tc>
        <w:tc>
          <w:tcPr>
            <w:tcW w:w="2095"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123"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260"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c>
          <w:tcPr>
            <w:tcW w:w="2006" w:type="dxa"/>
            <w:tcBorders>
              <w:top w:val="single" w:sz="4" w:space="0" w:color="auto"/>
              <w:left w:val="single" w:sz="4" w:space="0" w:color="auto"/>
              <w:bottom w:val="single" w:sz="4" w:space="0" w:color="auto"/>
              <w:right w:val="single" w:sz="4" w:space="0" w:color="auto"/>
            </w:tcBorders>
            <w:vAlign w:val="center"/>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2</w:t>
            </w:r>
          </w:p>
        </w:tc>
      </w:tr>
      <w:tr w:rsidR="00B52638" w:rsidRPr="00F44D48" w:rsidTr="00720067">
        <w:trPr>
          <w:trHeight w:val="238"/>
        </w:trPr>
        <w:tc>
          <w:tcPr>
            <w:tcW w:w="1629"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autoSpaceDE w:val="0"/>
              <w:autoSpaceDN w:val="0"/>
              <w:adjustRightInd w:val="0"/>
              <w:rPr>
                <w:sz w:val="24"/>
                <w:szCs w:val="24"/>
              </w:rPr>
            </w:pPr>
            <w:r w:rsidRPr="00F44D48">
              <w:rPr>
                <w:sz w:val="24"/>
                <w:szCs w:val="24"/>
              </w:rPr>
              <w:t>Заметно влияет</w:t>
            </w:r>
          </w:p>
        </w:tc>
        <w:tc>
          <w:tcPr>
            <w:tcW w:w="2095"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123"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260"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c>
          <w:tcPr>
            <w:tcW w:w="2006" w:type="dxa"/>
            <w:tcBorders>
              <w:top w:val="single" w:sz="4" w:space="0" w:color="auto"/>
              <w:left w:val="single" w:sz="4" w:space="0" w:color="auto"/>
              <w:bottom w:val="single" w:sz="4" w:space="0" w:color="auto"/>
              <w:right w:val="single" w:sz="4" w:space="0" w:color="auto"/>
            </w:tcBorders>
            <w:vAlign w:val="center"/>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3</w:t>
            </w:r>
          </w:p>
        </w:tc>
      </w:tr>
      <w:tr w:rsidR="00B52638" w:rsidRPr="00F44D48" w:rsidTr="00720067">
        <w:trPr>
          <w:trHeight w:val="238"/>
        </w:trPr>
        <w:tc>
          <w:tcPr>
            <w:tcW w:w="1629"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autoSpaceDE w:val="0"/>
              <w:autoSpaceDN w:val="0"/>
              <w:adjustRightInd w:val="0"/>
              <w:rPr>
                <w:sz w:val="24"/>
                <w:szCs w:val="24"/>
              </w:rPr>
            </w:pPr>
            <w:r w:rsidRPr="00F44D48">
              <w:rPr>
                <w:sz w:val="24"/>
                <w:szCs w:val="24"/>
              </w:rPr>
              <w:t>Сильно влияет</w:t>
            </w:r>
          </w:p>
        </w:tc>
        <w:tc>
          <w:tcPr>
            <w:tcW w:w="2095"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123"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260" w:type="dxa"/>
            <w:tcBorders>
              <w:top w:val="single" w:sz="4" w:space="0" w:color="auto"/>
              <w:left w:val="single" w:sz="4" w:space="0" w:color="auto"/>
              <w:bottom w:val="single" w:sz="4" w:space="0" w:color="auto"/>
              <w:right w:val="single" w:sz="4" w:space="0" w:color="auto"/>
            </w:tcBorders>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c>
          <w:tcPr>
            <w:tcW w:w="2006" w:type="dxa"/>
            <w:tcBorders>
              <w:top w:val="single" w:sz="4" w:space="0" w:color="auto"/>
              <w:left w:val="single" w:sz="4" w:space="0" w:color="auto"/>
              <w:bottom w:val="single" w:sz="4" w:space="0" w:color="auto"/>
              <w:right w:val="single" w:sz="4" w:space="0" w:color="auto"/>
            </w:tcBorders>
            <w:vAlign w:val="center"/>
          </w:tcPr>
          <w:p w:rsidR="00B52638" w:rsidRPr="00F44D48" w:rsidRDefault="00B52638" w:rsidP="00F65ED4">
            <w:pPr>
              <w:pStyle w:val="9"/>
              <w:jc w:val="center"/>
              <w:rPr>
                <w:b w:val="0"/>
                <w:bCs w:val="0"/>
                <w:snapToGrid w:val="0"/>
                <w:sz w:val="24"/>
                <w:szCs w:val="24"/>
                <w:lang w:val="ru-RU"/>
              </w:rPr>
            </w:pPr>
            <w:r w:rsidRPr="00F44D48">
              <w:rPr>
                <w:b w:val="0"/>
                <w:bCs w:val="0"/>
                <w:snapToGrid w:val="0"/>
                <w:sz w:val="24"/>
                <w:szCs w:val="24"/>
                <w:lang w:val="ru-RU"/>
              </w:rPr>
              <w:t>4</w:t>
            </w:r>
          </w:p>
        </w:tc>
      </w:tr>
    </w:tbl>
    <w:p w:rsidR="0063028F" w:rsidRPr="0063028F" w:rsidRDefault="0063028F" w:rsidP="00F65ED4">
      <w:pPr>
        <w:jc w:val="both"/>
        <w:rPr>
          <w:sz w:val="8"/>
          <w:szCs w:val="8"/>
        </w:rPr>
      </w:pPr>
    </w:p>
    <w:p w:rsidR="001D3BB5" w:rsidRPr="00F44D48" w:rsidRDefault="001D3BB5" w:rsidP="00CE7931">
      <w:pPr>
        <w:numPr>
          <w:ilvl w:val="0"/>
          <w:numId w:val="1"/>
        </w:numPr>
        <w:ind w:left="0" w:firstLine="0"/>
        <w:jc w:val="both"/>
        <w:rPr>
          <w:b/>
          <w:sz w:val="24"/>
          <w:szCs w:val="24"/>
        </w:rPr>
      </w:pPr>
      <w:r w:rsidRPr="00F44D48">
        <w:rPr>
          <w:b/>
          <w:sz w:val="24"/>
          <w:szCs w:val="24"/>
        </w:rPr>
        <w:t>Каковы</w:t>
      </w:r>
      <w:r w:rsidR="0051477A">
        <w:rPr>
          <w:b/>
          <w:sz w:val="24"/>
          <w:szCs w:val="24"/>
        </w:rPr>
        <w:t xml:space="preserve"> </w:t>
      </w:r>
      <w:r w:rsidRPr="00F44D48">
        <w:rPr>
          <w:b/>
          <w:sz w:val="24"/>
          <w:szCs w:val="24"/>
        </w:rPr>
        <w:t>наиболее острые проблемы, мешающие предпринима</w:t>
      </w:r>
      <w:r w:rsidR="007D0BCC" w:rsidRPr="00F44D48">
        <w:rPr>
          <w:b/>
          <w:sz w:val="24"/>
          <w:szCs w:val="24"/>
        </w:rPr>
        <w:t xml:space="preserve">тельской деятельности в России? Выберите НЕ БОЛЕЕ </w:t>
      </w:r>
      <w:r w:rsidR="00704CAB">
        <w:rPr>
          <w:b/>
          <w:sz w:val="24"/>
          <w:szCs w:val="24"/>
        </w:rPr>
        <w:t>четырех</w:t>
      </w:r>
      <w:r w:rsidR="0025624A" w:rsidRPr="00F44D48">
        <w:rPr>
          <w:b/>
          <w:sz w:val="24"/>
          <w:szCs w:val="24"/>
        </w:rPr>
        <w:t xml:space="preserve"> </w:t>
      </w:r>
      <w:r w:rsidR="0051477A">
        <w:rPr>
          <w:b/>
          <w:sz w:val="24"/>
          <w:szCs w:val="24"/>
        </w:rPr>
        <w:t>вариантов ответа</w:t>
      </w: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5"/>
        <w:gridCol w:w="1304"/>
      </w:tblGrid>
      <w:tr w:rsidR="001D3BB5" w:rsidRPr="00F44D48" w:rsidTr="00A170C0">
        <w:trPr>
          <w:cantSplit/>
          <w:trHeight w:val="315"/>
        </w:trPr>
        <w:tc>
          <w:tcPr>
            <w:tcW w:w="8745" w:type="dxa"/>
          </w:tcPr>
          <w:p w:rsidR="001D3BB5" w:rsidRPr="00F44D48" w:rsidRDefault="001D3BB5" w:rsidP="002422A3">
            <w:pPr>
              <w:autoSpaceDE w:val="0"/>
              <w:autoSpaceDN w:val="0"/>
              <w:adjustRightInd w:val="0"/>
              <w:rPr>
                <w:sz w:val="24"/>
                <w:szCs w:val="24"/>
              </w:rPr>
            </w:pPr>
            <w:r w:rsidRPr="00F44D48">
              <w:rPr>
                <w:sz w:val="24"/>
                <w:szCs w:val="24"/>
              </w:rPr>
              <w:t>Рост цен</w:t>
            </w:r>
            <w:r w:rsidR="002422A3">
              <w:rPr>
                <w:sz w:val="24"/>
                <w:szCs w:val="24"/>
              </w:rPr>
              <w:t xml:space="preserve"> производителей</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2422A3" w:rsidRPr="00F44D48" w:rsidTr="00A170C0">
        <w:trPr>
          <w:cantSplit/>
          <w:trHeight w:val="315"/>
        </w:trPr>
        <w:tc>
          <w:tcPr>
            <w:tcW w:w="8745" w:type="dxa"/>
          </w:tcPr>
          <w:p w:rsidR="002422A3" w:rsidRPr="00F44D48" w:rsidRDefault="002422A3" w:rsidP="00F65ED4">
            <w:pPr>
              <w:autoSpaceDE w:val="0"/>
              <w:autoSpaceDN w:val="0"/>
              <w:adjustRightInd w:val="0"/>
              <w:rPr>
                <w:sz w:val="24"/>
                <w:szCs w:val="24"/>
              </w:rPr>
            </w:pPr>
            <w:r>
              <w:rPr>
                <w:sz w:val="24"/>
                <w:szCs w:val="24"/>
              </w:rPr>
              <w:t>Рост тарифов</w:t>
            </w:r>
          </w:p>
        </w:tc>
        <w:tc>
          <w:tcPr>
            <w:tcW w:w="1304" w:type="dxa"/>
          </w:tcPr>
          <w:p w:rsidR="002422A3" w:rsidRPr="00F44D48" w:rsidRDefault="002422A3" w:rsidP="005E04F7">
            <w:pPr>
              <w:pStyle w:val="9"/>
              <w:numPr>
                <w:ilvl w:val="0"/>
                <w:numId w:val="20"/>
              </w:numPr>
              <w:jc w:val="center"/>
              <w:rPr>
                <w:b w:val="0"/>
                <w:bCs w:val="0"/>
                <w:snapToGrid w:val="0"/>
                <w:sz w:val="24"/>
                <w:szCs w:val="24"/>
                <w:lang w:val="ru-RU"/>
              </w:rPr>
            </w:pPr>
          </w:p>
        </w:tc>
      </w:tr>
      <w:tr w:rsidR="001D3BB5" w:rsidRPr="00F44D48" w:rsidTr="00A170C0">
        <w:trPr>
          <w:cantSplit/>
          <w:trHeight w:val="315"/>
        </w:trPr>
        <w:tc>
          <w:tcPr>
            <w:tcW w:w="8745" w:type="dxa"/>
          </w:tcPr>
          <w:p w:rsidR="001D3BB5" w:rsidRPr="00F44D48" w:rsidRDefault="001D3BB5" w:rsidP="00F65ED4">
            <w:pPr>
              <w:autoSpaceDE w:val="0"/>
              <w:autoSpaceDN w:val="0"/>
              <w:adjustRightInd w:val="0"/>
              <w:rPr>
                <w:sz w:val="24"/>
                <w:szCs w:val="24"/>
              </w:rPr>
            </w:pPr>
            <w:r w:rsidRPr="00F44D48">
              <w:rPr>
                <w:sz w:val="24"/>
                <w:szCs w:val="24"/>
              </w:rPr>
              <w:t>Недостаток квалифицированных кадров</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rsidTr="00A170C0">
        <w:trPr>
          <w:cantSplit/>
          <w:trHeight w:val="315"/>
        </w:trPr>
        <w:tc>
          <w:tcPr>
            <w:tcW w:w="8745" w:type="dxa"/>
          </w:tcPr>
          <w:p w:rsidR="001D3BB5" w:rsidRPr="00F44D48" w:rsidRDefault="00CA58B5" w:rsidP="00F65ED4">
            <w:pPr>
              <w:autoSpaceDE w:val="0"/>
              <w:autoSpaceDN w:val="0"/>
              <w:adjustRightInd w:val="0"/>
              <w:rPr>
                <w:sz w:val="24"/>
                <w:szCs w:val="24"/>
              </w:rPr>
            </w:pPr>
            <w:r>
              <w:rPr>
                <w:sz w:val="24"/>
                <w:szCs w:val="24"/>
              </w:rPr>
              <w:t>Недостаточная защищё</w:t>
            </w:r>
            <w:r w:rsidR="001D3BB5" w:rsidRPr="00F44D48">
              <w:rPr>
                <w:sz w:val="24"/>
                <w:szCs w:val="24"/>
              </w:rPr>
              <w:t>нность прав собственности и контрактных прав</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rsidTr="00A170C0">
        <w:trPr>
          <w:cantSplit/>
          <w:trHeight w:val="315"/>
        </w:trPr>
        <w:tc>
          <w:tcPr>
            <w:tcW w:w="8745" w:type="dxa"/>
          </w:tcPr>
          <w:p w:rsidR="001D3BB5" w:rsidRPr="00F44D48" w:rsidRDefault="001D3BB5" w:rsidP="00F65ED4">
            <w:pPr>
              <w:autoSpaceDE w:val="0"/>
              <w:autoSpaceDN w:val="0"/>
              <w:adjustRightInd w:val="0"/>
              <w:rPr>
                <w:sz w:val="24"/>
                <w:szCs w:val="24"/>
              </w:rPr>
            </w:pPr>
            <w:r w:rsidRPr="00F44D48">
              <w:rPr>
                <w:sz w:val="24"/>
                <w:szCs w:val="24"/>
              </w:rPr>
              <w:t>Неэффективная судебная система</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rsidTr="00A170C0">
        <w:trPr>
          <w:cantSplit/>
          <w:trHeight w:val="315"/>
        </w:trPr>
        <w:tc>
          <w:tcPr>
            <w:tcW w:w="8745" w:type="dxa"/>
          </w:tcPr>
          <w:p w:rsidR="001D3BB5" w:rsidRPr="00F44D48" w:rsidRDefault="001D3BB5" w:rsidP="00F65ED4">
            <w:pPr>
              <w:autoSpaceDE w:val="0"/>
              <w:autoSpaceDN w:val="0"/>
              <w:adjustRightInd w:val="0"/>
              <w:rPr>
                <w:sz w:val="24"/>
                <w:szCs w:val="24"/>
              </w:rPr>
            </w:pPr>
            <w:r w:rsidRPr="00F44D48">
              <w:rPr>
                <w:sz w:val="24"/>
                <w:szCs w:val="24"/>
              </w:rPr>
              <w:t>Высокие административные барьеры</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1D3BB5" w:rsidRPr="00F44D48" w:rsidTr="00A170C0">
        <w:trPr>
          <w:cantSplit/>
          <w:trHeight w:val="315"/>
        </w:trPr>
        <w:tc>
          <w:tcPr>
            <w:tcW w:w="8745" w:type="dxa"/>
          </w:tcPr>
          <w:p w:rsidR="001D3BB5" w:rsidRPr="007A109E" w:rsidRDefault="001D3BB5" w:rsidP="00F65ED4">
            <w:pPr>
              <w:autoSpaceDE w:val="0"/>
              <w:autoSpaceDN w:val="0"/>
              <w:adjustRightInd w:val="0"/>
              <w:rPr>
                <w:sz w:val="24"/>
                <w:szCs w:val="24"/>
              </w:rPr>
            </w:pPr>
            <w:r w:rsidRPr="007A109E">
              <w:rPr>
                <w:sz w:val="24"/>
                <w:szCs w:val="24"/>
              </w:rPr>
              <w:t>Избыточно высок</w:t>
            </w:r>
            <w:r w:rsidR="00ED14C3" w:rsidRPr="007A109E">
              <w:rPr>
                <w:sz w:val="24"/>
                <w:szCs w:val="24"/>
              </w:rPr>
              <w:t>ие</w:t>
            </w:r>
            <w:r w:rsidRPr="007A109E">
              <w:rPr>
                <w:sz w:val="24"/>
                <w:szCs w:val="24"/>
              </w:rPr>
              <w:t xml:space="preserve"> налоги</w:t>
            </w:r>
          </w:p>
        </w:tc>
        <w:tc>
          <w:tcPr>
            <w:tcW w:w="1304" w:type="dxa"/>
          </w:tcPr>
          <w:p w:rsidR="001D3BB5" w:rsidRPr="00F44D48" w:rsidRDefault="001D3BB5" w:rsidP="005E04F7">
            <w:pPr>
              <w:pStyle w:val="9"/>
              <w:numPr>
                <w:ilvl w:val="0"/>
                <w:numId w:val="20"/>
              </w:numPr>
              <w:jc w:val="center"/>
              <w:rPr>
                <w:b w:val="0"/>
                <w:bCs w:val="0"/>
                <w:snapToGrid w:val="0"/>
                <w:sz w:val="24"/>
                <w:szCs w:val="24"/>
                <w:lang w:val="ru-RU"/>
              </w:rPr>
            </w:pP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Неэффективное налоговое администрирование</w:t>
            </w:r>
          </w:p>
        </w:tc>
        <w:tc>
          <w:tcPr>
            <w:tcW w:w="1304" w:type="dxa"/>
          </w:tcPr>
          <w:p w:rsidR="00336858" w:rsidRPr="00A95CC6" w:rsidRDefault="00336858" w:rsidP="005E04F7">
            <w:pPr>
              <w:pStyle w:val="9"/>
              <w:numPr>
                <w:ilvl w:val="0"/>
                <w:numId w:val="20"/>
              </w:numPr>
              <w:jc w:val="center"/>
              <w:rPr>
                <w:b w:val="0"/>
                <w:bCs w:val="0"/>
                <w:snapToGrid w:val="0"/>
                <w:sz w:val="24"/>
                <w:szCs w:val="24"/>
                <w:lang w:val="ru-RU"/>
              </w:rPr>
            </w:pPr>
          </w:p>
        </w:tc>
      </w:tr>
      <w:tr w:rsidR="0070454B" w:rsidRPr="0070454B" w:rsidTr="00A170C0">
        <w:trPr>
          <w:cantSplit/>
          <w:trHeight w:val="315"/>
        </w:trPr>
        <w:tc>
          <w:tcPr>
            <w:tcW w:w="8745" w:type="dxa"/>
          </w:tcPr>
          <w:p w:rsidR="0070454B" w:rsidRPr="000D7FDE" w:rsidRDefault="00612590" w:rsidP="00F65ED4">
            <w:pPr>
              <w:autoSpaceDE w:val="0"/>
              <w:autoSpaceDN w:val="0"/>
              <w:adjustRightInd w:val="0"/>
              <w:rPr>
                <w:sz w:val="24"/>
                <w:szCs w:val="24"/>
              </w:rPr>
            </w:pPr>
            <w:r w:rsidRPr="000D7FDE">
              <w:rPr>
                <w:sz w:val="24"/>
                <w:szCs w:val="24"/>
              </w:rPr>
              <w:t>Снижение</w:t>
            </w:r>
            <w:r w:rsidR="0070454B" w:rsidRPr="000D7FDE">
              <w:rPr>
                <w:sz w:val="24"/>
                <w:szCs w:val="24"/>
              </w:rPr>
              <w:t xml:space="preserve"> спрос</w:t>
            </w:r>
            <w:r w:rsidRPr="000D7FDE">
              <w:rPr>
                <w:sz w:val="24"/>
                <w:szCs w:val="24"/>
              </w:rPr>
              <w:t>а</w:t>
            </w:r>
          </w:p>
        </w:tc>
        <w:tc>
          <w:tcPr>
            <w:tcW w:w="1304" w:type="dxa"/>
          </w:tcPr>
          <w:p w:rsidR="0070454B" w:rsidRPr="000D7FDE" w:rsidRDefault="0070454B" w:rsidP="005E04F7">
            <w:pPr>
              <w:pStyle w:val="9"/>
              <w:numPr>
                <w:ilvl w:val="0"/>
                <w:numId w:val="20"/>
              </w:numPr>
              <w:jc w:val="center"/>
              <w:rPr>
                <w:b w:val="0"/>
                <w:bCs w:val="0"/>
                <w:snapToGrid w:val="0"/>
                <w:sz w:val="24"/>
                <w:szCs w:val="24"/>
                <w:lang w:val="ru-RU"/>
              </w:rPr>
            </w:pPr>
          </w:p>
        </w:tc>
      </w:tr>
      <w:tr w:rsidR="0070454B" w:rsidRPr="0070454B" w:rsidTr="00A170C0">
        <w:trPr>
          <w:cantSplit/>
          <w:trHeight w:val="315"/>
        </w:trPr>
        <w:tc>
          <w:tcPr>
            <w:tcW w:w="8745" w:type="dxa"/>
          </w:tcPr>
          <w:p w:rsidR="0070454B" w:rsidRPr="000D7FDE" w:rsidRDefault="0070454B" w:rsidP="00F65ED4">
            <w:pPr>
              <w:autoSpaceDE w:val="0"/>
              <w:autoSpaceDN w:val="0"/>
              <w:adjustRightInd w:val="0"/>
              <w:rPr>
                <w:sz w:val="24"/>
                <w:szCs w:val="24"/>
              </w:rPr>
            </w:pPr>
            <w:r w:rsidRPr="000D7FDE">
              <w:rPr>
                <w:sz w:val="24"/>
                <w:szCs w:val="24"/>
              </w:rPr>
              <w:t>Чрезмерное контрольно-надзорное давление на бизнес</w:t>
            </w:r>
          </w:p>
        </w:tc>
        <w:tc>
          <w:tcPr>
            <w:tcW w:w="1304" w:type="dxa"/>
          </w:tcPr>
          <w:p w:rsidR="0070454B" w:rsidRPr="000D7FDE" w:rsidRDefault="0070454B" w:rsidP="005E04F7">
            <w:pPr>
              <w:pStyle w:val="9"/>
              <w:numPr>
                <w:ilvl w:val="0"/>
                <w:numId w:val="20"/>
              </w:numPr>
              <w:jc w:val="center"/>
              <w:rPr>
                <w:b w:val="0"/>
                <w:bCs w:val="0"/>
                <w:snapToGrid w:val="0"/>
                <w:sz w:val="24"/>
                <w:szCs w:val="24"/>
                <w:lang w:val="ru-RU"/>
              </w:rPr>
            </w:pPr>
          </w:p>
        </w:tc>
      </w:tr>
      <w:tr w:rsidR="00536308" w:rsidRPr="00A95CC6" w:rsidTr="00A170C0">
        <w:trPr>
          <w:cantSplit/>
          <w:trHeight w:val="315"/>
        </w:trPr>
        <w:tc>
          <w:tcPr>
            <w:tcW w:w="8745" w:type="dxa"/>
          </w:tcPr>
          <w:p w:rsidR="00536308" w:rsidRPr="00A95CC6" w:rsidRDefault="00536308" w:rsidP="00F65ED4">
            <w:pPr>
              <w:autoSpaceDE w:val="0"/>
              <w:autoSpaceDN w:val="0"/>
              <w:adjustRightInd w:val="0"/>
              <w:rPr>
                <w:sz w:val="24"/>
                <w:szCs w:val="24"/>
              </w:rPr>
            </w:pPr>
            <w:r w:rsidRPr="00A95CC6">
              <w:rPr>
                <w:sz w:val="24"/>
                <w:szCs w:val="24"/>
              </w:rPr>
              <w:t>Неразвитость инфраструктуры</w:t>
            </w:r>
          </w:p>
        </w:tc>
        <w:tc>
          <w:tcPr>
            <w:tcW w:w="1304" w:type="dxa"/>
          </w:tcPr>
          <w:p w:rsidR="0053630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AE2CDF" w:rsidP="00F65ED4">
            <w:pPr>
              <w:autoSpaceDE w:val="0"/>
              <w:autoSpaceDN w:val="0"/>
              <w:adjustRightInd w:val="0"/>
              <w:rPr>
                <w:sz w:val="24"/>
                <w:szCs w:val="24"/>
              </w:rPr>
            </w:pPr>
            <w:r>
              <w:rPr>
                <w:sz w:val="24"/>
                <w:szCs w:val="24"/>
              </w:rPr>
              <w:t>Сложности в осуществлении внешнеэкономических операций (логистика, взаиморасчеты, страхование и т.д.)</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 xml:space="preserve">Коррупция </w:t>
            </w:r>
            <w:r w:rsidR="00CC1464" w:rsidRPr="00A95CC6">
              <w:rPr>
                <w:sz w:val="24"/>
                <w:szCs w:val="24"/>
              </w:rPr>
              <w:t>в органах</w:t>
            </w:r>
            <w:r w:rsidRPr="00A95CC6">
              <w:rPr>
                <w:sz w:val="24"/>
                <w:szCs w:val="24"/>
              </w:rPr>
              <w:t xml:space="preserve"> власти</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Низкое качество корпоративного управления</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 xml:space="preserve">Сложность с доступом к </w:t>
            </w:r>
            <w:r w:rsidR="00560C17" w:rsidRPr="00A95CC6">
              <w:rPr>
                <w:sz w:val="24"/>
                <w:szCs w:val="24"/>
              </w:rPr>
              <w:t>кредитным ресурсам</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Избыточная доля государственного сектора в экономике</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336858" w:rsidP="00F65ED4">
            <w:pPr>
              <w:autoSpaceDE w:val="0"/>
              <w:autoSpaceDN w:val="0"/>
              <w:adjustRightInd w:val="0"/>
              <w:rPr>
                <w:sz w:val="24"/>
                <w:szCs w:val="24"/>
              </w:rPr>
            </w:pPr>
            <w:r w:rsidRPr="00A95CC6">
              <w:rPr>
                <w:sz w:val="24"/>
                <w:szCs w:val="24"/>
              </w:rPr>
              <w:t>Недобросовестная конкуренция</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Pr>
          <w:p w:rsidR="00336858" w:rsidRPr="00A95CC6" w:rsidRDefault="00D37CD5" w:rsidP="00F65ED4">
            <w:pPr>
              <w:autoSpaceDE w:val="0"/>
              <w:autoSpaceDN w:val="0"/>
              <w:adjustRightInd w:val="0"/>
              <w:rPr>
                <w:sz w:val="24"/>
                <w:szCs w:val="24"/>
              </w:rPr>
            </w:pPr>
            <w:r w:rsidRPr="00A95CC6">
              <w:rPr>
                <w:sz w:val="24"/>
                <w:szCs w:val="24"/>
              </w:rPr>
              <w:t xml:space="preserve">Низкое качество </w:t>
            </w:r>
            <w:r w:rsidR="00336858" w:rsidRPr="00A95CC6">
              <w:rPr>
                <w:sz w:val="24"/>
                <w:szCs w:val="24"/>
              </w:rPr>
              <w:t>государственно</w:t>
            </w:r>
            <w:r w:rsidRPr="00A95CC6">
              <w:rPr>
                <w:sz w:val="24"/>
                <w:szCs w:val="24"/>
              </w:rPr>
              <w:t>го</w:t>
            </w:r>
            <w:r w:rsidR="00336858" w:rsidRPr="00A95CC6">
              <w:rPr>
                <w:sz w:val="24"/>
                <w:szCs w:val="24"/>
              </w:rPr>
              <w:t xml:space="preserve"> управлени</w:t>
            </w:r>
            <w:r w:rsidRPr="00A95CC6">
              <w:rPr>
                <w:sz w:val="24"/>
                <w:szCs w:val="24"/>
              </w:rPr>
              <w:t>я</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A95CC6" w:rsidTr="00A170C0">
        <w:trPr>
          <w:cantSplit/>
          <w:trHeight w:val="315"/>
        </w:trPr>
        <w:tc>
          <w:tcPr>
            <w:tcW w:w="8745" w:type="dxa"/>
            <w:tcBorders>
              <w:bottom w:val="single" w:sz="4" w:space="0" w:color="auto"/>
            </w:tcBorders>
          </w:tcPr>
          <w:p w:rsidR="00336858" w:rsidRPr="00A95CC6" w:rsidRDefault="00336858" w:rsidP="00F65ED4">
            <w:pPr>
              <w:autoSpaceDE w:val="0"/>
              <w:autoSpaceDN w:val="0"/>
              <w:adjustRightInd w:val="0"/>
              <w:rPr>
                <w:sz w:val="24"/>
                <w:szCs w:val="24"/>
              </w:rPr>
            </w:pPr>
            <w:r w:rsidRPr="00A95CC6">
              <w:rPr>
                <w:sz w:val="24"/>
                <w:szCs w:val="24"/>
              </w:rPr>
              <w:t>Отсутствие ясных целей, ориентиров развития страны</w:t>
            </w:r>
          </w:p>
        </w:tc>
        <w:tc>
          <w:tcPr>
            <w:tcW w:w="1304" w:type="dxa"/>
          </w:tcPr>
          <w:p w:rsidR="00336858" w:rsidRPr="00A95CC6"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AF1ADD" w:rsidRPr="00A95CC6" w:rsidTr="00A170C0">
        <w:trPr>
          <w:cantSplit/>
          <w:trHeight w:val="315"/>
        </w:trPr>
        <w:tc>
          <w:tcPr>
            <w:tcW w:w="8745" w:type="dxa"/>
            <w:tcBorders>
              <w:bottom w:val="single" w:sz="4" w:space="0" w:color="auto"/>
            </w:tcBorders>
          </w:tcPr>
          <w:p w:rsidR="00AF1ADD" w:rsidRPr="00A95CC6" w:rsidRDefault="00AF1ADD" w:rsidP="00F65ED4">
            <w:pPr>
              <w:autoSpaceDE w:val="0"/>
              <w:autoSpaceDN w:val="0"/>
              <w:adjustRightInd w:val="0"/>
              <w:rPr>
                <w:sz w:val="24"/>
                <w:szCs w:val="24"/>
              </w:rPr>
            </w:pPr>
            <w:r w:rsidRPr="00A95CC6">
              <w:rPr>
                <w:sz w:val="24"/>
                <w:szCs w:val="24"/>
              </w:rPr>
              <w:lastRenderedPageBreak/>
              <w:t>Сложность с присоединением к инженерным, транспортным и иным сетям</w:t>
            </w:r>
          </w:p>
        </w:tc>
        <w:tc>
          <w:tcPr>
            <w:tcW w:w="1304" w:type="dxa"/>
          </w:tcPr>
          <w:p w:rsidR="00AF1ADD" w:rsidRPr="00A95CC6"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704CAB" w:rsidRPr="00F44D48" w:rsidTr="00A170C0">
        <w:trPr>
          <w:cantSplit/>
          <w:trHeight w:val="315"/>
        </w:trPr>
        <w:tc>
          <w:tcPr>
            <w:tcW w:w="8745" w:type="dxa"/>
            <w:tcBorders>
              <w:bottom w:val="single" w:sz="4" w:space="0" w:color="auto"/>
            </w:tcBorders>
          </w:tcPr>
          <w:p w:rsidR="00704CAB" w:rsidRPr="00704CAB" w:rsidRDefault="00E354F4" w:rsidP="00F65ED4">
            <w:pPr>
              <w:autoSpaceDE w:val="0"/>
              <w:autoSpaceDN w:val="0"/>
              <w:adjustRightInd w:val="0"/>
              <w:rPr>
                <w:sz w:val="24"/>
                <w:szCs w:val="24"/>
              </w:rPr>
            </w:pPr>
            <w:r>
              <w:rPr>
                <w:sz w:val="24"/>
                <w:szCs w:val="24"/>
              </w:rPr>
              <w:t>Ж</w:t>
            </w:r>
            <w:r w:rsidR="00CA58B5">
              <w:rPr>
                <w:sz w:val="24"/>
                <w:szCs w:val="24"/>
              </w:rPr>
              <w:t>ё</w:t>
            </w:r>
            <w:r w:rsidR="00704CAB" w:rsidRPr="00704CAB">
              <w:rPr>
                <w:sz w:val="24"/>
                <w:szCs w:val="24"/>
              </w:rPr>
              <w:t>сткость и неоднозначность норм трудового законодательства</w:t>
            </w:r>
          </w:p>
        </w:tc>
        <w:tc>
          <w:tcPr>
            <w:tcW w:w="1304" w:type="dxa"/>
          </w:tcPr>
          <w:p w:rsidR="00704CAB" w:rsidRPr="00F44D48"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487D9C" w:rsidRPr="00F44D48" w:rsidTr="00A170C0">
        <w:trPr>
          <w:cantSplit/>
          <w:trHeight w:val="315"/>
        </w:trPr>
        <w:tc>
          <w:tcPr>
            <w:tcW w:w="8745" w:type="dxa"/>
            <w:tcBorders>
              <w:bottom w:val="single" w:sz="4" w:space="0" w:color="auto"/>
            </w:tcBorders>
          </w:tcPr>
          <w:p w:rsidR="00487D9C" w:rsidRPr="00F44D48" w:rsidRDefault="00C7372C" w:rsidP="00F65ED4">
            <w:pPr>
              <w:autoSpaceDE w:val="0"/>
              <w:autoSpaceDN w:val="0"/>
              <w:adjustRightInd w:val="0"/>
              <w:rPr>
                <w:sz w:val="24"/>
                <w:szCs w:val="24"/>
              </w:rPr>
            </w:pPr>
            <w:r>
              <w:rPr>
                <w:sz w:val="24"/>
                <w:szCs w:val="24"/>
              </w:rPr>
              <w:t xml:space="preserve">Дефицит </w:t>
            </w:r>
            <w:r w:rsidR="00487D9C">
              <w:rPr>
                <w:sz w:val="24"/>
                <w:szCs w:val="24"/>
              </w:rPr>
              <w:t>коммерческой недвижимости</w:t>
            </w:r>
          </w:p>
        </w:tc>
        <w:tc>
          <w:tcPr>
            <w:tcW w:w="1304" w:type="dxa"/>
          </w:tcPr>
          <w:p w:rsidR="00487D9C" w:rsidRPr="00F44D48" w:rsidRDefault="0056056A"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491E46" w:rsidRPr="00F44D48" w:rsidTr="00A170C0">
        <w:trPr>
          <w:cantSplit/>
          <w:trHeight w:val="315"/>
        </w:trPr>
        <w:tc>
          <w:tcPr>
            <w:tcW w:w="8745" w:type="dxa"/>
            <w:tcBorders>
              <w:bottom w:val="single" w:sz="4" w:space="0" w:color="auto"/>
            </w:tcBorders>
          </w:tcPr>
          <w:p w:rsidR="00491E46" w:rsidRPr="00920B49" w:rsidRDefault="00920B49" w:rsidP="007C4F6F">
            <w:pPr>
              <w:autoSpaceDE w:val="0"/>
              <w:autoSpaceDN w:val="0"/>
              <w:adjustRightInd w:val="0"/>
              <w:rPr>
                <w:sz w:val="24"/>
                <w:szCs w:val="24"/>
              </w:rPr>
            </w:pPr>
            <w:r>
              <w:rPr>
                <w:sz w:val="24"/>
                <w:szCs w:val="24"/>
              </w:rPr>
              <w:t xml:space="preserve">Ограничения деятельности из-за дальнейшего распространения </w:t>
            </w:r>
            <w:proofErr w:type="spellStart"/>
            <w:r>
              <w:rPr>
                <w:sz w:val="24"/>
                <w:szCs w:val="24"/>
                <w:lang w:val="en-US"/>
              </w:rPr>
              <w:t>Covid</w:t>
            </w:r>
            <w:proofErr w:type="spellEnd"/>
            <w:r w:rsidRPr="00920B49">
              <w:rPr>
                <w:sz w:val="24"/>
                <w:szCs w:val="24"/>
              </w:rPr>
              <w:t>-19</w:t>
            </w:r>
          </w:p>
        </w:tc>
        <w:tc>
          <w:tcPr>
            <w:tcW w:w="1304" w:type="dxa"/>
          </w:tcPr>
          <w:p w:rsidR="00491E46" w:rsidRDefault="00491E46" w:rsidP="005E04F7">
            <w:pPr>
              <w:pStyle w:val="9"/>
              <w:numPr>
                <w:ilvl w:val="0"/>
                <w:numId w:val="20"/>
              </w:numPr>
              <w:jc w:val="center"/>
              <w:rPr>
                <w:b w:val="0"/>
                <w:bCs w:val="0"/>
                <w:snapToGrid w:val="0"/>
                <w:sz w:val="24"/>
                <w:szCs w:val="24"/>
                <w:lang w:val="ru-RU"/>
              </w:rPr>
            </w:pPr>
          </w:p>
        </w:tc>
      </w:tr>
      <w:tr w:rsidR="00336858" w:rsidRPr="00F44D48" w:rsidTr="00A170C0">
        <w:trPr>
          <w:cantSplit/>
          <w:trHeight w:val="315"/>
        </w:trPr>
        <w:tc>
          <w:tcPr>
            <w:tcW w:w="8745" w:type="dxa"/>
            <w:tcBorders>
              <w:bottom w:val="single" w:sz="4" w:space="0" w:color="auto"/>
            </w:tcBorders>
          </w:tcPr>
          <w:p w:rsidR="00336858" w:rsidRPr="00F44D48" w:rsidRDefault="00336858" w:rsidP="00F65ED4">
            <w:pPr>
              <w:autoSpaceDE w:val="0"/>
              <w:autoSpaceDN w:val="0"/>
              <w:adjustRightInd w:val="0"/>
              <w:rPr>
                <w:sz w:val="24"/>
                <w:szCs w:val="24"/>
              </w:rPr>
            </w:pPr>
            <w:r w:rsidRPr="00F44D48">
              <w:rPr>
                <w:sz w:val="24"/>
                <w:szCs w:val="24"/>
              </w:rPr>
              <w:t>Другие (укажите</w:t>
            </w:r>
            <w:r w:rsidR="00BE4EEE">
              <w:rPr>
                <w:sz w:val="24"/>
                <w:szCs w:val="24"/>
              </w:rPr>
              <w:t>,</w:t>
            </w:r>
            <w:r w:rsidRPr="00F44D48">
              <w:rPr>
                <w:sz w:val="24"/>
                <w:szCs w:val="24"/>
              </w:rPr>
              <w:t xml:space="preserve"> какие именно)______________________________________</w:t>
            </w:r>
          </w:p>
        </w:tc>
        <w:tc>
          <w:tcPr>
            <w:tcW w:w="1304" w:type="dxa"/>
          </w:tcPr>
          <w:p w:rsidR="00336858" w:rsidRPr="00F44D48"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r w:rsidR="00336858" w:rsidRPr="00F44D48" w:rsidTr="00A170C0">
        <w:trPr>
          <w:cantSplit/>
          <w:trHeight w:val="315"/>
        </w:trPr>
        <w:tc>
          <w:tcPr>
            <w:tcW w:w="8745" w:type="dxa"/>
            <w:tcBorders>
              <w:bottom w:val="single" w:sz="4" w:space="0" w:color="auto"/>
            </w:tcBorders>
          </w:tcPr>
          <w:p w:rsidR="00336858" w:rsidRPr="00F44D48" w:rsidRDefault="00336858" w:rsidP="00F65ED4">
            <w:pPr>
              <w:autoSpaceDE w:val="0"/>
              <w:autoSpaceDN w:val="0"/>
              <w:adjustRightInd w:val="0"/>
              <w:rPr>
                <w:sz w:val="24"/>
                <w:szCs w:val="24"/>
              </w:rPr>
            </w:pPr>
            <w:r w:rsidRPr="00F44D48">
              <w:rPr>
                <w:sz w:val="24"/>
                <w:szCs w:val="24"/>
              </w:rPr>
              <w:t>Проблем, мешающих развитию предпринимательства, в России нет</w:t>
            </w:r>
          </w:p>
        </w:tc>
        <w:tc>
          <w:tcPr>
            <w:tcW w:w="1304" w:type="dxa"/>
          </w:tcPr>
          <w:p w:rsidR="00336858" w:rsidRPr="00F44D48" w:rsidRDefault="00FF5D9E" w:rsidP="005E04F7">
            <w:pPr>
              <w:pStyle w:val="9"/>
              <w:numPr>
                <w:ilvl w:val="0"/>
                <w:numId w:val="20"/>
              </w:numPr>
              <w:jc w:val="center"/>
              <w:rPr>
                <w:b w:val="0"/>
                <w:bCs w:val="0"/>
                <w:snapToGrid w:val="0"/>
                <w:sz w:val="24"/>
                <w:szCs w:val="24"/>
                <w:lang w:val="ru-RU"/>
              </w:rPr>
            </w:pPr>
            <w:r>
              <w:rPr>
                <w:b w:val="0"/>
                <w:bCs w:val="0"/>
                <w:snapToGrid w:val="0"/>
                <w:sz w:val="24"/>
                <w:szCs w:val="24"/>
                <w:lang w:val="ru-RU"/>
              </w:rPr>
              <w:t xml:space="preserve"> </w:t>
            </w:r>
          </w:p>
        </w:tc>
      </w:tr>
    </w:tbl>
    <w:p w:rsidR="0063028F" w:rsidRPr="0063028F" w:rsidRDefault="0063028F" w:rsidP="00F65ED4">
      <w:pPr>
        <w:ind w:left="360"/>
        <w:jc w:val="both"/>
        <w:rPr>
          <w:sz w:val="8"/>
          <w:szCs w:val="8"/>
        </w:rPr>
      </w:pPr>
    </w:p>
    <w:p w:rsidR="00987524" w:rsidRPr="00F44D48" w:rsidRDefault="0063028F" w:rsidP="00CE7931">
      <w:pPr>
        <w:numPr>
          <w:ilvl w:val="0"/>
          <w:numId w:val="1"/>
        </w:numPr>
        <w:jc w:val="both"/>
        <w:rPr>
          <w:b/>
          <w:sz w:val="24"/>
          <w:szCs w:val="24"/>
        </w:rPr>
      </w:pPr>
      <w:r>
        <w:rPr>
          <w:b/>
          <w:sz w:val="24"/>
          <w:szCs w:val="24"/>
        </w:rPr>
        <w:t>С</w:t>
      </w:r>
      <w:r w:rsidR="00987524" w:rsidRPr="00F44D48">
        <w:rPr>
          <w:b/>
          <w:sz w:val="24"/>
          <w:szCs w:val="24"/>
        </w:rPr>
        <w:t>могут ли стать серь</w:t>
      </w:r>
      <w:r w:rsidR="009C6A25">
        <w:rPr>
          <w:b/>
          <w:sz w:val="24"/>
          <w:szCs w:val="24"/>
        </w:rPr>
        <w:t>ё</w:t>
      </w:r>
      <w:r w:rsidR="00987524" w:rsidRPr="00F44D48">
        <w:rPr>
          <w:b/>
          <w:sz w:val="24"/>
          <w:szCs w:val="24"/>
        </w:rPr>
        <w:t>зной проблемой для Ваше</w:t>
      </w:r>
      <w:r w:rsidR="00987524">
        <w:rPr>
          <w:b/>
          <w:sz w:val="24"/>
          <w:szCs w:val="24"/>
        </w:rPr>
        <w:t>й</w:t>
      </w:r>
      <w:r w:rsidR="00987524" w:rsidRPr="00F44D48">
        <w:rPr>
          <w:b/>
          <w:sz w:val="24"/>
          <w:szCs w:val="24"/>
        </w:rPr>
        <w:t xml:space="preserve"> </w:t>
      </w:r>
      <w:r w:rsidR="00987524">
        <w:rPr>
          <w:b/>
          <w:sz w:val="24"/>
          <w:szCs w:val="24"/>
        </w:rPr>
        <w:t>компании</w:t>
      </w:r>
      <w:r w:rsidR="00987524" w:rsidRPr="00F44D48">
        <w:rPr>
          <w:b/>
          <w:sz w:val="24"/>
          <w:szCs w:val="24"/>
        </w:rPr>
        <w:t xml:space="preserve"> через 2-3 года…</w:t>
      </w: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2"/>
        <w:gridCol w:w="1003"/>
        <w:gridCol w:w="1307"/>
        <w:gridCol w:w="1190"/>
        <w:gridCol w:w="954"/>
      </w:tblGrid>
      <w:tr w:rsidR="00987524" w:rsidRPr="00F44D48" w:rsidTr="00A170C0">
        <w:trPr>
          <w:trHeight w:val="20"/>
        </w:trPr>
        <w:tc>
          <w:tcPr>
            <w:tcW w:w="2788" w:type="pct"/>
            <w:tcBorders>
              <w:right w:val="double" w:sz="4" w:space="0" w:color="auto"/>
            </w:tcBorders>
            <w:vAlign w:val="center"/>
          </w:tcPr>
          <w:p w:rsidR="00987524" w:rsidRPr="00F44D48" w:rsidRDefault="00987524" w:rsidP="00F65ED4">
            <w:pPr>
              <w:jc w:val="center"/>
              <w:rPr>
                <w:b/>
                <w:sz w:val="24"/>
                <w:szCs w:val="24"/>
              </w:rPr>
            </w:pPr>
          </w:p>
        </w:tc>
        <w:tc>
          <w:tcPr>
            <w:tcW w:w="498" w:type="pct"/>
            <w:tcBorders>
              <w:left w:val="double" w:sz="4" w:space="0" w:color="auto"/>
            </w:tcBorders>
            <w:vAlign w:val="center"/>
          </w:tcPr>
          <w:p w:rsidR="00987524" w:rsidRPr="00F44D48" w:rsidRDefault="00987524" w:rsidP="00F65ED4">
            <w:pPr>
              <w:ind w:left="-168" w:right="-108"/>
              <w:jc w:val="center"/>
              <w:rPr>
                <w:sz w:val="24"/>
                <w:szCs w:val="24"/>
              </w:rPr>
            </w:pPr>
            <w:r w:rsidRPr="00F44D48">
              <w:rPr>
                <w:sz w:val="24"/>
                <w:szCs w:val="24"/>
              </w:rPr>
              <w:t>Нет</w:t>
            </w:r>
          </w:p>
        </w:tc>
        <w:tc>
          <w:tcPr>
            <w:tcW w:w="649" w:type="pct"/>
            <w:vAlign w:val="center"/>
          </w:tcPr>
          <w:p w:rsidR="00987524" w:rsidRPr="00F44D48" w:rsidRDefault="00987524" w:rsidP="00F65ED4">
            <w:pPr>
              <w:ind w:left="-124" w:right="-108"/>
              <w:jc w:val="center"/>
              <w:rPr>
                <w:sz w:val="24"/>
                <w:szCs w:val="24"/>
              </w:rPr>
            </w:pPr>
            <w:r w:rsidRPr="00F44D48">
              <w:rPr>
                <w:sz w:val="24"/>
                <w:szCs w:val="24"/>
              </w:rPr>
              <w:t>Скорее нет</w:t>
            </w:r>
          </w:p>
        </w:tc>
        <w:tc>
          <w:tcPr>
            <w:tcW w:w="591" w:type="pct"/>
            <w:vAlign w:val="center"/>
          </w:tcPr>
          <w:p w:rsidR="00987524" w:rsidRPr="00F44D48" w:rsidRDefault="00987524" w:rsidP="00F65ED4">
            <w:pPr>
              <w:ind w:left="-124" w:right="-108"/>
              <w:jc w:val="center"/>
              <w:rPr>
                <w:sz w:val="24"/>
                <w:szCs w:val="24"/>
              </w:rPr>
            </w:pPr>
            <w:r w:rsidRPr="00F44D48">
              <w:rPr>
                <w:sz w:val="24"/>
                <w:szCs w:val="24"/>
              </w:rPr>
              <w:t>Скорее да</w:t>
            </w:r>
          </w:p>
        </w:tc>
        <w:tc>
          <w:tcPr>
            <w:tcW w:w="474" w:type="pct"/>
            <w:vAlign w:val="center"/>
          </w:tcPr>
          <w:p w:rsidR="00987524" w:rsidRPr="00F44D48" w:rsidRDefault="00987524" w:rsidP="00F65ED4">
            <w:pPr>
              <w:ind w:left="-124" w:right="-108"/>
              <w:jc w:val="center"/>
              <w:rPr>
                <w:sz w:val="24"/>
                <w:szCs w:val="24"/>
              </w:rPr>
            </w:pPr>
            <w:r w:rsidRPr="00F44D48">
              <w:rPr>
                <w:sz w:val="24"/>
                <w:szCs w:val="24"/>
              </w:rPr>
              <w:t>Да</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Нехватка профессиональных кадров</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Доступ к энергетическим ресурсам</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Доступ к финансовым ресурсам</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Нехватка объектов инфраструктуры</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Усиление конкуренции</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895973" w:rsidRPr="00F44D48" w:rsidTr="00A170C0">
        <w:trPr>
          <w:trHeight w:val="20"/>
        </w:trPr>
        <w:tc>
          <w:tcPr>
            <w:tcW w:w="2788" w:type="pct"/>
            <w:tcBorders>
              <w:right w:val="double" w:sz="4" w:space="0" w:color="auto"/>
            </w:tcBorders>
            <w:vAlign w:val="center"/>
          </w:tcPr>
          <w:p w:rsidR="00895973" w:rsidRPr="00F44D48" w:rsidRDefault="00895973" w:rsidP="00167DC9">
            <w:pPr>
              <w:rPr>
                <w:sz w:val="24"/>
                <w:szCs w:val="24"/>
              </w:rPr>
            </w:pPr>
            <w:r>
              <w:rPr>
                <w:sz w:val="24"/>
                <w:szCs w:val="24"/>
              </w:rPr>
              <w:t>Низкий спрос</w:t>
            </w:r>
          </w:p>
        </w:tc>
        <w:tc>
          <w:tcPr>
            <w:tcW w:w="498" w:type="pct"/>
            <w:tcBorders>
              <w:left w:val="double" w:sz="4" w:space="0" w:color="auto"/>
            </w:tcBorders>
            <w:vAlign w:val="center"/>
          </w:tcPr>
          <w:p w:rsidR="00895973" w:rsidRPr="00F44D48" w:rsidRDefault="00BE4EEE" w:rsidP="00F65ED4">
            <w:pPr>
              <w:jc w:val="center"/>
              <w:rPr>
                <w:sz w:val="24"/>
                <w:szCs w:val="24"/>
              </w:rPr>
            </w:pPr>
            <w:r>
              <w:rPr>
                <w:sz w:val="24"/>
                <w:szCs w:val="24"/>
              </w:rPr>
              <w:t>1</w:t>
            </w:r>
          </w:p>
        </w:tc>
        <w:tc>
          <w:tcPr>
            <w:tcW w:w="649" w:type="pct"/>
            <w:vAlign w:val="center"/>
          </w:tcPr>
          <w:p w:rsidR="00895973" w:rsidRPr="00F44D48" w:rsidRDefault="00BE4EEE" w:rsidP="00F65ED4">
            <w:pPr>
              <w:jc w:val="center"/>
              <w:rPr>
                <w:sz w:val="24"/>
                <w:szCs w:val="24"/>
              </w:rPr>
            </w:pPr>
            <w:r>
              <w:rPr>
                <w:sz w:val="24"/>
                <w:szCs w:val="24"/>
              </w:rPr>
              <w:t>2</w:t>
            </w:r>
          </w:p>
        </w:tc>
        <w:tc>
          <w:tcPr>
            <w:tcW w:w="591" w:type="pct"/>
            <w:vAlign w:val="center"/>
          </w:tcPr>
          <w:p w:rsidR="00895973" w:rsidRPr="00F44D48" w:rsidRDefault="00BE4EEE" w:rsidP="00F65ED4">
            <w:pPr>
              <w:jc w:val="center"/>
              <w:rPr>
                <w:sz w:val="24"/>
                <w:szCs w:val="24"/>
              </w:rPr>
            </w:pPr>
            <w:r>
              <w:rPr>
                <w:sz w:val="24"/>
                <w:szCs w:val="24"/>
              </w:rPr>
              <w:t>3</w:t>
            </w:r>
          </w:p>
        </w:tc>
        <w:tc>
          <w:tcPr>
            <w:tcW w:w="474" w:type="pct"/>
            <w:vAlign w:val="center"/>
          </w:tcPr>
          <w:p w:rsidR="00895973" w:rsidRPr="00F44D48" w:rsidRDefault="00BE4EEE" w:rsidP="00F65ED4">
            <w:pPr>
              <w:jc w:val="center"/>
              <w:rPr>
                <w:sz w:val="24"/>
                <w:szCs w:val="24"/>
              </w:rPr>
            </w:pPr>
            <w:r>
              <w:rPr>
                <w:sz w:val="24"/>
                <w:szCs w:val="24"/>
              </w:rPr>
              <w:t>4</w:t>
            </w:r>
          </w:p>
        </w:tc>
      </w:tr>
      <w:tr w:rsidR="00987524" w:rsidRPr="00F44D48" w:rsidTr="00A170C0">
        <w:trPr>
          <w:trHeight w:val="20"/>
        </w:trPr>
        <w:tc>
          <w:tcPr>
            <w:tcW w:w="2788" w:type="pct"/>
            <w:tcBorders>
              <w:right w:val="double" w:sz="4" w:space="0" w:color="auto"/>
            </w:tcBorders>
            <w:vAlign w:val="center"/>
          </w:tcPr>
          <w:p w:rsidR="00987524" w:rsidRPr="00F44D48" w:rsidRDefault="00987524" w:rsidP="00167DC9">
            <w:pPr>
              <w:rPr>
                <w:sz w:val="24"/>
                <w:szCs w:val="24"/>
              </w:rPr>
            </w:pPr>
            <w:r w:rsidRPr="00F44D48">
              <w:rPr>
                <w:sz w:val="24"/>
                <w:szCs w:val="24"/>
              </w:rPr>
              <w:t>Доступ к современным технологиям</w:t>
            </w:r>
          </w:p>
        </w:tc>
        <w:tc>
          <w:tcPr>
            <w:tcW w:w="498" w:type="pct"/>
            <w:tcBorders>
              <w:left w:val="double" w:sz="4" w:space="0" w:color="auto"/>
            </w:tcBorders>
            <w:vAlign w:val="center"/>
          </w:tcPr>
          <w:p w:rsidR="00987524" w:rsidRPr="00F44D48" w:rsidRDefault="00987524" w:rsidP="00F65ED4">
            <w:pPr>
              <w:jc w:val="center"/>
              <w:rPr>
                <w:sz w:val="24"/>
                <w:szCs w:val="24"/>
              </w:rPr>
            </w:pPr>
            <w:r w:rsidRPr="00F44D48">
              <w:rPr>
                <w:sz w:val="24"/>
                <w:szCs w:val="24"/>
              </w:rPr>
              <w:t>1</w:t>
            </w:r>
          </w:p>
        </w:tc>
        <w:tc>
          <w:tcPr>
            <w:tcW w:w="649" w:type="pct"/>
            <w:vAlign w:val="center"/>
          </w:tcPr>
          <w:p w:rsidR="00987524" w:rsidRPr="00F44D48" w:rsidRDefault="00987524" w:rsidP="00F65ED4">
            <w:pPr>
              <w:jc w:val="center"/>
              <w:rPr>
                <w:sz w:val="24"/>
                <w:szCs w:val="24"/>
              </w:rPr>
            </w:pPr>
            <w:r w:rsidRPr="00F44D48">
              <w:rPr>
                <w:sz w:val="24"/>
                <w:szCs w:val="24"/>
              </w:rPr>
              <w:t>2</w:t>
            </w:r>
          </w:p>
        </w:tc>
        <w:tc>
          <w:tcPr>
            <w:tcW w:w="591" w:type="pct"/>
            <w:vAlign w:val="center"/>
          </w:tcPr>
          <w:p w:rsidR="00987524" w:rsidRPr="00F44D48" w:rsidRDefault="00987524" w:rsidP="00F65ED4">
            <w:pPr>
              <w:jc w:val="center"/>
              <w:rPr>
                <w:sz w:val="24"/>
                <w:szCs w:val="24"/>
              </w:rPr>
            </w:pPr>
            <w:r w:rsidRPr="00F44D48">
              <w:rPr>
                <w:sz w:val="24"/>
                <w:szCs w:val="24"/>
              </w:rPr>
              <w:t>3</w:t>
            </w:r>
          </w:p>
        </w:tc>
        <w:tc>
          <w:tcPr>
            <w:tcW w:w="474" w:type="pct"/>
            <w:vAlign w:val="center"/>
          </w:tcPr>
          <w:p w:rsidR="00987524" w:rsidRPr="00F44D48" w:rsidRDefault="00987524" w:rsidP="00F65ED4">
            <w:pPr>
              <w:jc w:val="center"/>
              <w:rPr>
                <w:sz w:val="24"/>
                <w:szCs w:val="24"/>
              </w:rPr>
            </w:pPr>
            <w:r w:rsidRPr="00F44D48">
              <w:rPr>
                <w:sz w:val="24"/>
                <w:szCs w:val="24"/>
              </w:rPr>
              <w:t>4</w:t>
            </w:r>
          </w:p>
        </w:tc>
      </w:tr>
      <w:tr w:rsidR="007A1245" w:rsidRPr="00F44D48" w:rsidTr="00A170C0">
        <w:trPr>
          <w:trHeight w:val="20"/>
        </w:trPr>
        <w:tc>
          <w:tcPr>
            <w:tcW w:w="2788" w:type="pct"/>
            <w:tcBorders>
              <w:right w:val="double" w:sz="4" w:space="0" w:color="auto"/>
            </w:tcBorders>
            <w:vAlign w:val="center"/>
          </w:tcPr>
          <w:p w:rsidR="007A1245" w:rsidRPr="00F44D48" w:rsidRDefault="007A1245" w:rsidP="00167DC9">
            <w:pPr>
              <w:rPr>
                <w:sz w:val="24"/>
                <w:szCs w:val="24"/>
              </w:rPr>
            </w:pPr>
            <w:r>
              <w:rPr>
                <w:sz w:val="24"/>
                <w:szCs w:val="24"/>
              </w:rPr>
              <w:t>Ужесточение экологического законодательства</w:t>
            </w:r>
          </w:p>
        </w:tc>
        <w:tc>
          <w:tcPr>
            <w:tcW w:w="498" w:type="pct"/>
            <w:tcBorders>
              <w:left w:val="doub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649" w:type="pct"/>
            <w:vAlign w:val="center"/>
          </w:tcPr>
          <w:p w:rsidR="007A1245" w:rsidRPr="00F44D48" w:rsidRDefault="007A1245" w:rsidP="00F65ED4">
            <w:pPr>
              <w:jc w:val="center"/>
              <w:rPr>
                <w:sz w:val="24"/>
                <w:szCs w:val="24"/>
              </w:rPr>
            </w:pPr>
            <w:r w:rsidRPr="00F44D48">
              <w:rPr>
                <w:sz w:val="24"/>
                <w:szCs w:val="24"/>
              </w:rPr>
              <w:t>2</w:t>
            </w:r>
          </w:p>
        </w:tc>
        <w:tc>
          <w:tcPr>
            <w:tcW w:w="591" w:type="pct"/>
            <w:vAlign w:val="center"/>
          </w:tcPr>
          <w:p w:rsidR="007A1245" w:rsidRPr="00F44D48" w:rsidRDefault="007A1245" w:rsidP="00F65ED4">
            <w:pPr>
              <w:jc w:val="center"/>
              <w:rPr>
                <w:sz w:val="24"/>
                <w:szCs w:val="24"/>
              </w:rPr>
            </w:pPr>
            <w:r w:rsidRPr="00F44D48">
              <w:rPr>
                <w:sz w:val="24"/>
                <w:szCs w:val="24"/>
              </w:rPr>
              <w:t>3</w:t>
            </w:r>
          </w:p>
        </w:tc>
        <w:tc>
          <w:tcPr>
            <w:tcW w:w="474" w:type="pct"/>
            <w:vAlign w:val="center"/>
          </w:tcPr>
          <w:p w:rsidR="007A1245" w:rsidRPr="00F44D48" w:rsidRDefault="007A1245" w:rsidP="00F65ED4">
            <w:pPr>
              <w:jc w:val="center"/>
              <w:rPr>
                <w:sz w:val="24"/>
                <w:szCs w:val="24"/>
              </w:rPr>
            </w:pPr>
            <w:r w:rsidRPr="00F44D48">
              <w:rPr>
                <w:sz w:val="24"/>
                <w:szCs w:val="24"/>
              </w:rPr>
              <w:t>4</w:t>
            </w:r>
          </w:p>
        </w:tc>
      </w:tr>
      <w:tr w:rsidR="007A1245" w:rsidRPr="00F44D48" w:rsidTr="00A170C0">
        <w:trPr>
          <w:trHeight w:val="20"/>
        </w:trPr>
        <w:tc>
          <w:tcPr>
            <w:tcW w:w="2788" w:type="pct"/>
            <w:tcBorders>
              <w:right w:val="double" w:sz="4" w:space="0" w:color="auto"/>
            </w:tcBorders>
            <w:vAlign w:val="center"/>
          </w:tcPr>
          <w:p w:rsidR="007A1245" w:rsidRDefault="007A1245" w:rsidP="00167DC9">
            <w:pPr>
              <w:rPr>
                <w:sz w:val="24"/>
                <w:szCs w:val="24"/>
              </w:rPr>
            </w:pPr>
            <w:r>
              <w:rPr>
                <w:sz w:val="24"/>
                <w:szCs w:val="24"/>
              </w:rPr>
              <w:t>Нехватка земельных ресурсов</w:t>
            </w:r>
          </w:p>
        </w:tc>
        <w:tc>
          <w:tcPr>
            <w:tcW w:w="498" w:type="pct"/>
            <w:tcBorders>
              <w:left w:val="double" w:sz="4" w:space="0" w:color="auto"/>
            </w:tcBorders>
            <w:vAlign w:val="center"/>
          </w:tcPr>
          <w:p w:rsidR="007A1245" w:rsidRPr="00F44D48" w:rsidRDefault="007A1245" w:rsidP="00F65ED4">
            <w:pPr>
              <w:jc w:val="center"/>
              <w:rPr>
                <w:sz w:val="24"/>
                <w:szCs w:val="24"/>
              </w:rPr>
            </w:pPr>
            <w:r w:rsidRPr="00F44D48">
              <w:rPr>
                <w:sz w:val="24"/>
                <w:szCs w:val="24"/>
              </w:rPr>
              <w:t>1</w:t>
            </w:r>
          </w:p>
        </w:tc>
        <w:tc>
          <w:tcPr>
            <w:tcW w:w="649" w:type="pct"/>
            <w:vAlign w:val="center"/>
          </w:tcPr>
          <w:p w:rsidR="007A1245" w:rsidRPr="00F44D48" w:rsidRDefault="007A1245" w:rsidP="00F65ED4">
            <w:pPr>
              <w:jc w:val="center"/>
              <w:rPr>
                <w:sz w:val="24"/>
                <w:szCs w:val="24"/>
              </w:rPr>
            </w:pPr>
            <w:r w:rsidRPr="00F44D48">
              <w:rPr>
                <w:sz w:val="24"/>
                <w:szCs w:val="24"/>
              </w:rPr>
              <w:t>2</w:t>
            </w:r>
          </w:p>
        </w:tc>
        <w:tc>
          <w:tcPr>
            <w:tcW w:w="591" w:type="pct"/>
            <w:vAlign w:val="center"/>
          </w:tcPr>
          <w:p w:rsidR="007A1245" w:rsidRPr="00F44D48" w:rsidRDefault="007A1245" w:rsidP="00F65ED4">
            <w:pPr>
              <w:jc w:val="center"/>
              <w:rPr>
                <w:sz w:val="24"/>
                <w:szCs w:val="24"/>
              </w:rPr>
            </w:pPr>
            <w:r w:rsidRPr="00F44D48">
              <w:rPr>
                <w:sz w:val="24"/>
                <w:szCs w:val="24"/>
              </w:rPr>
              <w:t>3</w:t>
            </w:r>
          </w:p>
        </w:tc>
        <w:tc>
          <w:tcPr>
            <w:tcW w:w="474" w:type="pct"/>
            <w:vAlign w:val="center"/>
          </w:tcPr>
          <w:p w:rsidR="007A1245" w:rsidRPr="00F44D48" w:rsidRDefault="007A1245" w:rsidP="00F65ED4">
            <w:pPr>
              <w:jc w:val="center"/>
              <w:rPr>
                <w:sz w:val="24"/>
                <w:szCs w:val="24"/>
              </w:rPr>
            </w:pPr>
            <w:r w:rsidRPr="00F44D48">
              <w:rPr>
                <w:sz w:val="24"/>
                <w:szCs w:val="24"/>
              </w:rPr>
              <w:t>4</w:t>
            </w:r>
          </w:p>
        </w:tc>
      </w:tr>
      <w:tr w:rsidR="00487D9C" w:rsidRPr="00F44D48" w:rsidTr="00A170C0">
        <w:trPr>
          <w:trHeight w:val="20"/>
        </w:trPr>
        <w:tc>
          <w:tcPr>
            <w:tcW w:w="2788" w:type="pct"/>
            <w:tcBorders>
              <w:top w:val="single" w:sz="4" w:space="0" w:color="auto"/>
              <w:left w:val="single" w:sz="4" w:space="0" w:color="auto"/>
              <w:bottom w:val="single" w:sz="4" w:space="0" w:color="auto"/>
              <w:right w:val="double" w:sz="4" w:space="0" w:color="auto"/>
            </w:tcBorders>
            <w:vAlign w:val="center"/>
          </w:tcPr>
          <w:p w:rsidR="00487D9C" w:rsidRDefault="00C7372C" w:rsidP="00167DC9">
            <w:pPr>
              <w:rPr>
                <w:sz w:val="24"/>
                <w:szCs w:val="24"/>
              </w:rPr>
            </w:pPr>
            <w:r>
              <w:rPr>
                <w:sz w:val="24"/>
                <w:szCs w:val="24"/>
              </w:rPr>
              <w:t>Дефицит</w:t>
            </w:r>
            <w:r w:rsidR="00487D9C">
              <w:rPr>
                <w:sz w:val="24"/>
                <w:szCs w:val="24"/>
              </w:rPr>
              <w:t xml:space="preserve"> качественной коммерческой недвижимости</w:t>
            </w:r>
          </w:p>
        </w:tc>
        <w:tc>
          <w:tcPr>
            <w:tcW w:w="498" w:type="pct"/>
            <w:tcBorders>
              <w:top w:val="single" w:sz="4" w:space="0" w:color="auto"/>
              <w:left w:val="doub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1</w:t>
            </w:r>
          </w:p>
        </w:tc>
        <w:tc>
          <w:tcPr>
            <w:tcW w:w="649" w:type="pct"/>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2</w:t>
            </w:r>
          </w:p>
        </w:tc>
        <w:tc>
          <w:tcPr>
            <w:tcW w:w="591" w:type="pct"/>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rsidR="00487D9C" w:rsidRPr="00F44D48" w:rsidRDefault="00487D9C" w:rsidP="00F65ED4">
            <w:pPr>
              <w:jc w:val="center"/>
              <w:rPr>
                <w:sz w:val="24"/>
                <w:szCs w:val="24"/>
              </w:rPr>
            </w:pPr>
            <w:r w:rsidRPr="00F44D48">
              <w:rPr>
                <w:sz w:val="24"/>
                <w:szCs w:val="24"/>
              </w:rPr>
              <w:t>4</w:t>
            </w:r>
          </w:p>
        </w:tc>
      </w:tr>
    </w:tbl>
    <w:p w:rsidR="00C60353" w:rsidRDefault="00C60353" w:rsidP="00AE2CDF">
      <w:pPr>
        <w:numPr>
          <w:ilvl w:val="0"/>
          <w:numId w:val="1"/>
        </w:numPr>
        <w:jc w:val="both"/>
        <w:rPr>
          <w:b/>
          <w:sz w:val="24"/>
          <w:szCs w:val="24"/>
        </w:rPr>
      </w:pPr>
      <w:r w:rsidRPr="00F44D48">
        <w:rPr>
          <w:b/>
          <w:sz w:val="24"/>
          <w:szCs w:val="24"/>
        </w:rPr>
        <w:t xml:space="preserve">На </w:t>
      </w:r>
      <w:r w:rsidR="00536308">
        <w:rPr>
          <w:b/>
          <w:sz w:val="24"/>
          <w:szCs w:val="24"/>
        </w:rPr>
        <w:t>В</w:t>
      </w:r>
      <w:r w:rsidRPr="00F44D48">
        <w:rPr>
          <w:b/>
          <w:sz w:val="24"/>
          <w:szCs w:val="24"/>
        </w:rPr>
        <w:t>аш взгляд, существует ли в различных регионах России…</w:t>
      </w:r>
    </w:p>
    <w:p w:rsidR="00A81A12" w:rsidRPr="00A81A12" w:rsidRDefault="00A81A12"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7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1274"/>
        <w:gridCol w:w="1308"/>
        <w:gridCol w:w="1308"/>
        <w:gridCol w:w="1163"/>
      </w:tblGrid>
      <w:tr w:rsidR="0063028F" w:rsidRPr="00F44D48" w:rsidTr="00B116A4">
        <w:trPr>
          <w:trHeight w:val="20"/>
        </w:trPr>
        <w:tc>
          <w:tcPr>
            <w:tcW w:w="2462" w:type="pct"/>
            <w:tcBorders>
              <w:right w:val="double" w:sz="4" w:space="0" w:color="auto"/>
            </w:tcBorders>
            <w:vAlign w:val="center"/>
          </w:tcPr>
          <w:p w:rsidR="0063028F" w:rsidRPr="00F750CD" w:rsidRDefault="0063028F" w:rsidP="00F65ED4">
            <w:pPr>
              <w:ind w:left="360"/>
              <w:rPr>
                <w:sz w:val="24"/>
                <w:szCs w:val="24"/>
              </w:rPr>
            </w:pPr>
          </w:p>
        </w:tc>
        <w:tc>
          <w:tcPr>
            <w:tcW w:w="640" w:type="pct"/>
            <w:tcBorders>
              <w:left w:val="double" w:sz="4" w:space="0" w:color="auto"/>
            </w:tcBorders>
            <w:vAlign w:val="center"/>
          </w:tcPr>
          <w:p w:rsidR="0063028F" w:rsidRPr="00F44D48" w:rsidRDefault="0063028F" w:rsidP="00F65ED4">
            <w:pPr>
              <w:ind w:left="-168" w:right="-108"/>
              <w:jc w:val="center"/>
              <w:rPr>
                <w:sz w:val="24"/>
                <w:szCs w:val="24"/>
              </w:rPr>
            </w:pPr>
            <w:r>
              <w:rPr>
                <w:sz w:val="24"/>
                <w:szCs w:val="24"/>
              </w:rPr>
              <w:t>Нет</w:t>
            </w:r>
          </w:p>
        </w:tc>
        <w:tc>
          <w:tcPr>
            <w:tcW w:w="657" w:type="pct"/>
            <w:vAlign w:val="center"/>
          </w:tcPr>
          <w:p w:rsidR="0063028F" w:rsidRPr="00F44D48" w:rsidRDefault="0063028F" w:rsidP="00F65ED4">
            <w:pPr>
              <w:ind w:left="-124" w:right="-108"/>
              <w:jc w:val="center"/>
              <w:rPr>
                <w:sz w:val="24"/>
                <w:szCs w:val="24"/>
              </w:rPr>
            </w:pPr>
            <w:r>
              <w:rPr>
                <w:sz w:val="24"/>
                <w:szCs w:val="24"/>
              </w:rPr>
              <w:t>Скорее нет</w:t>
            </w:r>
          </w:p>
        </w:tc>
        <w:tc>
          <w:tcPr>
            <w:tcW w:w="657" w:type="pct"/>
            <w:vAlign w:val="center"/>
          </w:tcPr>
          <w:p w:rsidR="0063028F" w:rsidRPr="00F44D48" w:rsidRDefault="0063028F" w:rsidP="00F65ED4">
            <w:pPr>
              <w:ind w:left="-124" w:right="-108"/>
              <w:jc w:val="center"/>
              <w:rPr>
                <w:sz w:val="24"/>
                <w:szCs w:val="24"/>
              </w:rPr>
            </w:pPr>
            <w:r w:rsidRPr="00F44D48">
              <w:rPr>
                <w:sz w:val="24"/>
                <w:szCs w:val="24"/>
              </w:rPr>
              <w:t xml:space="preserve">Скорее </w:t>
            </w:r>
            <w:r>
              <w:rPr>
                <w:sz w:val="24"/>
                <w:szCs w:val="24"/>
              </w:rPr>
              <w:t>да</w:t>
            </w:r>
          </w:p>
        </w:tc>
        <w:tc>
          <w:tcPr>
            <w:tcW w:w="584" w:type="pct"/>
            <w:vAlign w:val="center"/>
          </w:tcPr>
          <w:p w:rsidR="0063028F" w:rsidRPr="00F44D48" w:rsidRDefault="0063028F" w:rsidP="00F65ED4">
            <w:pPr>
              <w:ind w:left="-124" w:right="-108"/>
              <w:jc w:val="center"/>
              <w:rPr>
                <w:sz w:val="24"/>
                <w:szCs w:val="24"/>
              </w:rPr>
            </w:pPr>
            <w:r>
              <w:rPr>
                <w:sz w:val="24"/>
                <w:szCs w:val="24"/>
              </w:rPr>
              <w:t>Да</w:t>
            </w:r>
          </w:p>
        </w:tc>
      </w:tr>
      <w:tr w:rsidR="0063028F" w:rsidRPr="00F44D48" w:rsidTr="00B116A4">
        <w:trPr>
          <w:trHeight w:val="20"/>
        </w:trPr>
        <w:tc>
          <w:tcPr>
            <w:tcW w:w="2462" w:type="pct"/>
            <w:tcBorders>
              <w:right w:val="double" w:sz="4" w:space="0" w:color="auto"/>
            </w:tcBorders>
            <w:vAlign w:val="center"/>
          </w:tcPr>
          <w:p w:rsidR="0063028F" w:rsidRPr="00F750CD" w:rsidRDefault="0063028F" w:rsidP="00B116A4">
            <w:pPr>
              <w:rPr>
                <w:sz w:val="24"/>
                <w:szCs w:val="24"/>
              </w:rPr>
            </w:pPr>
            <w:r w:rsidRPr="00F750CD">
              <w:rPr>
                <w:sz w:val="24"/>
                <w:szCs w:val="24"/>
              </w:rPr>
              <w:t>Единый деловой климат</w:t>
            </w:r>
          </w:p>
        </w:tc>
        <w:tc>
          <w:tcPr>
            <w:tcW w:w="640" w:type="pct"/>
            <w:tcBorders>
              <w:left w:val="double" w:sz="4" w:space="0" w:color="auto"/>
            </w:tcBorders>
            <w:vAlign w:val="center"/>
          </w:tcPr>
          <w:p w:rsidR="0063028F" w:rsidRPr="00F44D48" w:rsidRDefault="0063028F" w:rsidP="00F65ED4">
            <w:pPr>
              <w:jc w:val="center"/>
              <w:rPr>
                <w:sz w:val="24"/>
                <w:szCs w:val="24"/>
              </w:rPr>
            </w:pPr>
            <w:r w:rsidRPr="00F44D48">
              <w:rPr>
                <w:sz w:val="24"/>
                <w:szCs w:val="24"/>
              </w:rPr>
              <w:t>1</w:t>
            </w:r>
          </w:p>
        </w:tc>
        <w:tc>
          <w:tcPr>
            <w:tcW w:w="657" w:type="pct"/>
            <w:vAlign w:val="center"/>
          </w:tcPr>
          <w:p w:rsidR="0063028F" w:rsidRPr="00F44D48" w:rsidRDefault="0063028F" w:rsidP="00F65ED4">
            <w:pPr>
              <w:jc w:val="center"/>
              <w:rPr>
                <w:sz w:val="24"/>
                <w:szCs w:val="24"/>
              </w:rPr>
            </w:pPr>
            <w:r w:rsidRPr="00F44D48">
              <w:rPr>
                <w:sz w:val="24"/>
                <w:szCs w:val="24"/>
              </w:rPr>
              <w:t>2</w:t>
            </w:r>
          </w:p>
        </w:tc>
        <w:tc>
          <w:tcPr>
            <w:tcW w:w="657" w:type="pct"/>
            <w:vAlign w:val="center"/>
          </w:tcPr>
          <w:p w:rsidR="0063028F" w:rsidRPr="00F44D48" w:rsidRDefault="0063028F" w:rsidP="00F65ED4">
            <w:pPr>
              <w:jc w:val="center"/>
              <w:rPr>
                <w:sz w:val="24"/>
                <w:szCs w:val="24"/>
              </w:rPr>
            </w:pPr>
            <w:r w:rsidRPr="00F44D48">
              <w:rPr>
                <w:sz w:val="24"/>
                <w:szCs w:val="24"/>
              </w:rPr>
              <w:t>3</w:t>
            </w:r>
          </w:p>
        </w:tc>
        <w:tc>
          <w:tcPr>
            <w:tcW w:w="584" w:type="pct"/>
            <w:vAlign w:val="center"/>
          </w:tcPr>
          <w:p w:rsidR="0063028F" w:rsidRPr="00F44D48" w:rsidRDefault="0063028F" w:rsidP="00F65ED4">
            <w:pPr>
              <w:jc w:val="center"/>
              <w:rPr>
                <w:sz w:val="24"/>
                <w:szCs w:val="24"/>
              </w:rPr>
            </w:pPr>
            <w:r w:rsidRPr="00F44D48">
              <w:rPr>
                <w:sz w:val="24"/>
                <w:szCs w:val="24"/>
              </w:rPr>
              <w:t>4</w:t>
            </w:r>
          </w:p>
        </w:tc>
      </w:tr>
      <w:tr w:rsidR="0063028F" w:rsidRPr="00F44D48" w:rsidTr="00B116A4">
        <w:trPr>
          <w:trHeight w:val="20"/>
        </w:trPr>
        <w:tc>
          <w:tcPr>
            <w:tcW w:w="2462" w:type="pct"/>
            <w:tcBorders>
              <w:right w:val="double" w:sz="4" w:space="0" w:color="auto"/>
            </w:tcBorders>
            <w:vAlign w:val="center"/>
          </w:tcPr>
          <w:p w:rsidR="0063028F" w:rsidRPr="00F750CD" w:rsidRDefault="0063028F" w:rsidP="00B116A4">
            <w:pPr>
              <w:rPr>
                <w:sz w:val="24"/>
                <w:szCs w:val="24"/>
              </w:rPr>
            </w:pPr>
            <w:r w:rsidRPr="00F750CD">
              <w:rPr>
                <w:sz w:val="24"/>
                <w:szCs w:val="24"/>
              </w:rPr>
              <w:t>Единые правила игры, по которым действует бизнес</w:t>
            </w:r>
          </w:p>
        </w:tc>
        <w:tc>
          <w:tcPr>
            <w:tcW w:w="640" w:type="pct"/>
            <w:tcBorders>
              <w:left w:val="double" w:sz="4" w:space="0" w:color="auto"/>
            </w:tcBorders>
            <w:vAlign w:val="center"/>
          </w:tcPr>
          <w:p w:rsidR="0063028F" w:rsidRPr="00F44D48" w:rsidRDefault="0063028F" w:rsidP="00F65ED4">
            <w:pPr>
              <w:jc w:val="center"/>
              <w:rPr>
                <w:sz w:val="24"/>
                <w:szCs w:val="24"/>
              </w:rPr>
            </w:pPr>
            <w:r w:rsidRPr="00F44D48">
              <w:rPr>
                <w:sz w:val="24"/>
                <w:szCs w:val="24"/>
              </w:rPr>
              <w:t>1</w:t>
            </w:r>
          </w:p>
        </w:tc>
        <w:tc>
          <w:tcPr>
            <w:tcW w:w="657" w:type="pct"/>
            <w:vAlign w:val="center"/>
          </w:tcPr>
          <w:p w:rsidR="0063028F" w:rsidRPr="00F44D48" w:rsidRDefault="0063028F" w:rsidP="00F65ED4">
            <w:pPr>
              <w:jc w:val="center"/>
              <w:rPr>
                <w:sz w:val="24"/>
                <w:szCs w:val="24"/>
              </w:rPr>
            </w:pPr>
            <w:r w:rsidRPr="00F44D48">
              <w:rPr>
                <w:sz w:val="24"/>
                <w:szCs w:val="24"/>
              </w:rPr>
              <w:t>2</w:t>
            </w:r>
          </w:p>
        </w:tc>
        <w:tc>
          <w:tcPr>
            <w:tcW w:w="657" w:type="pct"/>
            <w:vAlign w:val="center"/>
          </w:tcPr>
          <w:p w:rsidR="0063028F" w:rsidRPr="00F44D48" w:rsidRDefault="0063028F" w:rsidP="00F65ED4">
            <w:pPr>
              <w:jc w:val="center"/>
              <w:rPr>
                <w:sz w:val="24"/>
                <w:szCs w:val="24"/>
              </w:rPr>
            </w:pPr>
            <w:r w:rsidRPr="00F44D48">
              <w:rPr>
                <w:sz w:val="24"/>
                <w:szCs w:val="24"/>
              </w:rPr>
              <w:t>3</w:t>
            </w:r>
          </w:p>
        </w:tc>
        <w:tc>
          <w:tcPr>
            <w:tcW w:w="584" w:type="pct"/>
            <w:vAlign w:val="center"/>
          </w:tcPr>
          <w:p w:rsidR="0063028F" w:rsidRPr="00F44D48" w:rsidRDefault="0063028F" w:rsidP="00F65ED4">
            <w:pPr>
              <w:jc w:val="center"/>
              <w:rPr>
                <w:sz w:val="24"/>
                <w:szCs w:val="24"/>
              </w:rPr>
            </w:pPr>
            <w:r w:rsidRPr="00F44D48">
              <w:rPr>
                <w:sz w:val="24"/>
                <w:szCs w:val="24"/>
              </w:rPr>
              <w:t>4</w:t>
            </w:r>
          </w:p>
        </w:tc>
      </w:tr>
      <w:tr w:rsidR="0063028F" w:rsidRPr="00F44D48" w:rsidTr="00B116A4">
        <w:trPr>
          <w:trHeight w:val="20"/>
        </w:trPr>
        <w:tc>
          <w:tcPr>
            <w:tcW w:w="2462" w:type="pct"/>
            <w:tcBorders>
              <w:right w:val="double" w:sz="4" w:space="0" w:color="auto"/>
            </w:tcBorders>
            <w:vAlign w:val="center"/>
          </w:tcPr>
          <w:p w:rsidR="0063028F" w:rsidRPr="00F750CD" w:rsidRDefault="0063028F" w:rsidP="00B116A4">
            <w:pPr>
              <w:rPr>
                <w:sz w:val="24"/>
                <w:szCs w:val="24"/>
              </w:rPr>
            </w:pPr>
            <w:r w:rsidRPr="00F750CD">
              <w:rPr>
                <w:sz w:val="24"/>
                <w:szCs w:val="24"/>
              </w:rPr>
              <w:t>Единое законодательство, регулирующее ведение бизнеса</w:t>
            </w:r>
          </w:p>
        </w:tc>
        <w:tc>
          <w:tcPr>
            <w:tcW w:w="640" w:type="pct"/>
            <w:tcBorders>
              <w:left w:val="double" w:sz="4" w:space="0" w:color="auto"/>
            </w:tcBorders>
            <w:vAlign w:val="center"/>
          </w:tcPr>
          <w:p w:rsidR="0063028F" w:rsidRPr="00F44D48" w:rsidRDefault="0063028F" w:rsidP="00F65ED4">
            <w:pPr>
              <w:jc w:val="center"/>
              <w:rPr>
                <w:sz w:val="24"/>
                <w:szCs w:val="24"/>
              </w:rPr>
            </w:pPr>
            <w:r w:rsidRPr="00F44D48">
              <w:rPr>
                <w:sz w:val="24"/>
                <w:szCs w:val="24"/>
              </w:rPr>
              <w:t>1</w:t>
            </w:r>
          </w:p>
        </w:tc>
        <w:tc>
          <w:tcPr>
            <w:tcW w:w="657" w:type="pct"/>
            <w:vAlign w:val="center"/>
          </w:tcPr>
          <w:p w:rsidR="0063028F" w:rsidRPr="00F44D48" w:rsidRDefault="0063028F" w:rsidP="00F65ED4">
            <w:pPr>
              <w:jc w:val="center"/>
              <w:rPr>
                <w:sz w:val="24"/>
                <w:szCs w:val="24"/>
              </w:rPr>
            </w:pPr>
            <w:r w:rsidRPr="00F44D48">
              <w:rPr>
                <w:sz w:val="24"/>
                <w:szCs w:val="24"/>
              </w:rPr>
              <w:t>2</w:t>
            </w:r>
          </w:p>
        </w:tc>
        <w:tc>
          <w:tcPr>
            <w:tcW w:w="657" w:type="pct"/>
            <w:vAlign w:val="center"/>
          </w:tcPr>
          <w:p w:rsidR="0063028F" w:rsidRPr="00F44D48" w:rsidRDefault="0063028F" w:rsidP="00F65ED4">
            <w:pPr>
              <w:jc w:val="center"/>
              <w:rPr>
                <w:sz w:val="24"/>
                <w:szCs w:val="24"/>
              </w:rPr>
            </w:pPr>
            <w:r w:rsidRPr="00F44D48">
              <w:rPr>
                <w:sz w:val="24"/>
                <w:szCs w:val="24"/>
              </w:rPr>
              <w:t>3</w:t>
            </w:r>
          </w:p>
        </w:tc>
        <w:tc>
          <w:tcPr>
            <w:tcW w:w="584" w:type="pct"/>
            <w:vAlign w:val="center"/>
          </w:tcPr>
          <w:p w:rsidR="0063028F" w:rsidRPr="00F44D48" w:rsidRDefault="0063028F" w:rsidP="00F65ED4">
            <w:pPr>
              <w:jc w:val="center"/>
              <w:rPr>
                <w:sz w:val="24"/>
                <w:szCs w:val="24"/>
              </w:rPr>
            </w:pPr>
            <w:r w:rsidRPr="00F44D48">
              <w:rPr>
                <w:sz w:val="24"/>
                <w:szCs w:val="24"/>
              </w:rPr>
              <w:t>4</w:t>
            </w:r>
          </w:p>
        </w:tc>
      </w:tr>
      <w:tr w:rsidR="0063028F" w:rsidRPr="00F44D48" w:rsidTr="00B116A4">
        <w:trPr>
          <w:trHeight w:val="20"/>
        </w:trPr>
        <w:tc>
          <w:tcPr>
            <w:tcW w:w="2462" w:type="pct"/>
            <w:tcBorders>
              <w:right w:val="double" w:sz="4" w:space="0" w:color="auto"/>
            </w:tcBorders>
            <w:vAlign w:val="center"/>
          </w:tcPr>
          <w:p w:rsidR="0063028F" w:rsidRPr="00F750CD" w:rsidRDefault="0063028F" w:rsidP="00B116A4">
            <w:pPr>
              <w:rPr>
                <w:sz w:val="24"/>
                <w:szCs w:val="24"/>
              </w:rPr>
            </w:pPr>
            <w:r w:rsidRPr="00F750CD">
              <w:rPr>
                <w:sz w:val="24"/>
                <w:szCs w:val="24"/>
              </w:rPr>
              <w:t xml:space="preserve">Единые принципы </w:t>
            </w:r>
            <w:proofErr w:type="spellStart"/>
            <w:r w:rsidRPr="00F750CD">
              <w:rPr>
                <w:sz w:val="24"/>
                <w:szCs w:val="24"/>
              </w:rPr>
              <w:t>правоприменения</w:t>
            </w:r>
            <w:proofErr w:type="spellEnd"/>
            <w:r w:rsidRPr="00F750CD">
              <w:rPr>
                <w:sz w:val="24"/>
                <w:szCs w:val="24"/>
              </w:rPr>
              <w:t xml:space="preserve"> </w:t>
            </w:r>
          </w:p>
        </w:tc>
        <w:tc>
          <w:tcPr>
            <w:tcW w:w="640" w:type="pct"/>
            <w:tcBorders>
              <w:left w:val="double" w:sz="4" w:space="0" w:color="auto"/>
            </w:tcBorders>
            <w:vAlign w:val="center"/>
          </w:tcPr>
          <w:p w:rsidR="0063028F" w:rsidRPr="00F44D48" w:rsidRDefault="0063028F" w:rsidP="00F65ED4">
            <w:pPr>
              <w:jc w:val="center"/>
              <w:rPr>
                <w:sz w:val="24"/>
                <w:szCs w:val="24"/>
              </w:rPr>
            </w:pPr>
            <w:r w:rsidRPr="00F44D48">
              <w:rPr>
                <w:sz w:val="24"/>
                <w:szCs w:val="24"/>
              </w:rPr>
              <w:t>1</w:t>
            </w:r>
          </w:p>
        </w:tc>
        <w:tc>
          <w:tcPr>
            <w:tcW w:w="657" w:type="pct"/>
            <w:vAlign w:val="center"/>
          </w:tcPr>
          <w:p w:rsidR="0063028F" w:rsidRPr="00F44D48" w:rsidRDefault="0063028F" w:rsidP="00F65ED4">
            <w:pPr>
              <w:jc w:val="center"/>
              <w:rPr>
                <w:sz w:val="24"/>
                <w:szCs w:val="24"/>
              </w:rPr>
            </w:pPr>
            <w:r w:rsidRPr="00F44D48">
              <w:rPr>
                <w:sz w:val="24"/>
                <w:szCs w:val="24"/>
              </w:rPr>
              <w:t>2</w:t>
            </w:r>
          </w:p>
        </w:tc>
        <w:tc>
          <w:tcPr>
            <w:tcW w:w="657" w:type="pct"/>
            <w:vAlign w:val="center"/>
          </w:tcPr>
          <w:p w:rsidR="0063028F" w:rsidRPr="00F44D48" w:rsidRDefault="0063028F" w:rsidP="00F65ED4">
            <w:pPr>
              <w:jc w:val="center"/>
              <w:rPr>
                <w:sz w:val="24"/>
                <w:szCs w:val="24"/>
              </w:rPr>
            </w:pPr>
            <w:r w:rsidRPr="00F44D48">
              <w:rPr>
                <w:sz w:val="24"/>
                <w:szCs w:val="24"/>
              </w:rPr>
              <w:t>3</w:t>
            </w:r>
          </w:p>
        </w:tc>
        <w:tc>
          <w:tcPr>
            <w:tcW w:w="584" w:type="pct"/>
            <w:vAlign w:val="center"/>
          </w:tcPr>
          <w:p w:rsidR="0063028F" w:rsidRPr="00F44D48" w:rsidRDefault="0063028F" w:rsidP="00F65ED4">
            <w:pPr>
              <w:jc w:val="center"/>
              <w:rPr>
                <w:sz w:val="24"/>
                <w:szCs w:val="24"/>
              </w:rPr>
            </w:pPr>
            <w:r w:rsidRPr="00F44D48">
              <w:rPr>
                <w:sz w:val="24"/>
                <w:szCs w:val="24"/>
              </w:rPr>
              <w:t>4</w:t>
            </w:r>
          </w:p>
        </w:tc>
      </w:tr>
    </w:tbl>
    <w:p w:rsidR="005F04F8" w:rsidRPr="00F44D48" w:rsidRDefault="0071423A" w:rsidP="002F74E5">
      <w:pPr>
        <w:numPr>
          <w:ilvl w:val="0"/>
          <w:numId w:val="1"/>
        </w:numPr>
        <w:jc w:val="both"/>
        <w:rPr>
          <w:b/>
          <w:sz w:val="24"/>
          <w:szCs w:val="24"/>
        </w:rPr>
      </w:pPr>
      <w:r w:rsidRPr="00F44D48">
        <w:rPr>
          <w:b/>
          <w:sz w:val="24"/>
          <w:szCs w:val="24"/>
        </w:rPr>
        <w:t>За последние два года</w:t>
      </w:r>
      <w:r w:rsidR="003A3E2F">
        <w:rPr>
          <w:b/>
          <w:sz w:val="24"/>
          <w:szCs w:val="24"/>
        </w:rPr>
        <w:t xml:space="preserve"> (</w:t>
      </w:r>
      <w:r w:rsidR="00AE2CDF">
        <w:rPr>
          <w:b/>
          <w:sz w:val="24"/>
          <w:szCs w:val="24"/>
        </w:rPr>
        <w:t xml:space="preserve">в </w:t>
      </w:r>
      <w:r w:rsidR="003A3E2F">
        <w:rPr>
          <w:b/>
          <w:sz w:val="24"/>
          <w:szCs w:val="24"/>
        </w:rPr>
        <w:t>202</w:t>
      </w:r>
      <w:r w:rsidR="006B62E3">
        <w:rPr>
          <w:b/>
          <w:sz w:val="24"/>
          <w:szCs w:val="24"/>
        </w:rPr>
        <w:t>1</w:t>
      </w:r>
      <w:r w:rsidR="003A3E2F">
        <w:rPr>
          <w:b/>
          <w:sz w:val="24"/>
          <w:szCs w:val="24"/>
        </w:rPr>
        <w:t xml:space="preserve"> и 202</w:t>
      </w:r>
      <w:r w:rsidR="006B62E3">
        <w:rPr>
          <w:b/>
          <w:sz w:val="24"/>
          <w:szCs w:val="24"/>
        </w:rPr>
        <w:t>2</w:t>
      </w:r>
      <w:r w:rsidR="003A3E2F">
        <w:rPr>
          <w:b/>
          <w:sz w:val="24"/>
          <w:szCs w:val="24"/>
        </w:rPr>
        <w:t xml:space="preserve"> гг.) </w:t>
      </w:r>
      <w:r w:rsidRPr="00F44D48">
        <w:rPr>
          <w:b/>
          <w:sz w:val="24"/>
          <w:szCs w:val="24"/>
        </w:rPr>
        <w:t>сталкивал</w:t>
      </w:r>
      <w:r w:rsidR="00536308">
        <w:rPr>
          <w:b/>
          <w:sz w:val="24"/>
          <w:szCs w:val="24"/>
        </w:rPr>
        <w:t>а</w:t>
      </w:r>
      <w:r w:rsidRPr="00F44D48">
        <w:rPr>
          <w:b/>
          <w:sz w:val="24"/>
          <w:szCs w:val="24"/>
        </w:rPr>
        <w:t>сь ли Ваш</w:t>
      </w:r>
      <w:r w:rsidR="00536308">
        <w:rPr>
          <w:b/>
          <w:sz w:val="24"/>
          <w:szCs w:val="24"/>
        </w:rPr>
        <w:t>а</w:t>
      </w:r>
      <w:r w:rsidRPr="00F44D48">
        <w:rPr>
          <w:b/>
          <w:sz w:val="24"/>
          <w:szCs w:val="24"/>
        </w:rPr>
        <w:t xml:space="preserve"> </w:t>
      </w:r>
      <w:r w:rsidR="00536308">
        <w:rPr>
          <w:b/>
          <w:sz w:val="24"/>
          <w:szCs w:val="24"/>
        </w:rPr>
        <w:t>компания</w:t>
      </w:r>
      <w:r w:rsidRPr="00F44D48">
        <w:rPr>
          <w:b/>
          <w:sz w:val="24"/>
          <w:szCs w:val="24"/>
        </w:rPr>
        <w:t xml:space="preserve"> со случаями</w:t>
      </w:r>
      <w:r w:rsidR="005F04F8" w:rsidRPr="00F44D48">
        <w:rPr>
          <w:b/>
          <w:sz w:val="24"/>
          <w:szCs w:val="24"/>
        </w:rPr>
        <w:t>…</w:t>
      </w:r>
    </w:p>
    <w:p w:rsidR="00024649" w:rsidRPr="00F44D48" w:rsidRDefault="00024649"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7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2"/>
        <w:gridCol w:w="1590"/>
        <w:gridCol w:w="2656"/>
        <w:gridCol w:w="526"/>
      </w:tblGrid>
      <w:tr w:rsidR="00FE3507" w:rsidRPr="00F44D48" w:rsidTr="00167DC9">
        <w:trPr>
          <w:trHeight w:val="21"/>
        </w:trPr>
        <w:tc>
          <w:tcPr>
            <w:tcW w:w="2569" w:type="pct"/>
            <w:tcBorders>
              <w:right w:val="double" w:sz="4" w:space="0" w:color="auto"/>
            </w:tcBorders>
            <w:vAlign w:val="center"/>
          </w:tcPr>
          <w:p w:rsidR="005F04F8" w:rsidRPr="00F44D48" w:rsidRDefault="005F04F8" w:rsidP="00F65ED4">
            <w:pPr>
              <w:jc w:val="center"/>
              <w:rPr>
                <w:b/>
                <w:sz w:val="24"/>
                <w:szCs w:val="24"/>
              </w:rPr>
            </w:pPr>
          </w:p>
        </w:tc>
        <w:tc>
          <w:tcPr>
            <w:tcW w:w="810" w:type="pct"/>
            <w:tcBorders>
              <w:left w:val="double" w:sz="4" w:space="0" w:color="auto"/>
            </w:tcBorders>
            <w:vAlign w:val="center"/>
          </w:tcPr>
          <w:p w:rsidR="005F04F8" w:rsidRPr="00F44D48" w:rsidRDefault="005F04F8" w:rsidP="00F65ED4">
            <w:pPr>
              <w:ind w:left="-109" w:right="-108"/>
              <w:jc w:val="center"/>
              <w:rPr>
                <w:sz w:val="24"/>
                <w:szCs w:val="24"/>
              </w:rPr>
            </w:pPr>
            <w:r w:rsidRPr="00F44D48">
              <w:rPr>
                <w:sz w:val="24"/>
                <w:szCs w:val="24"/>
              </w:rPr>
              <w:t>Да, регулярно</w:t>
            </w:r>
          </w:p>
        </w:tc>
        <w:tc>
          <w:tcPr>
            <w:tcW w:w="1353" w:type="pct"/>
            <w:vAlign w:val="center"/>
          </w:tcPr>
          <w:p w:rsidR="005F04F8" w:rsidRPr="00F44D48" w:rsidRDefault="005F04F8" w:rsidP="00F65ED4">
            <w:pPr>
              <w:ind w:left="-124" w:right="-108"/>
              <w:jc w:val="center"/>
              <w:rPr>
                <w:sz w:val="24"/>
                <w:szCs w:val="24"/>
              </w:rPr>
            </w:pPr>
            <w:r w:rsidRPr="00F44D48">
              <w:rPr>
                <w:sz w:val="24"/>
                <w:szCs w:val="24"/>
              </w:rPr>
              <w:t>Да, в единичных случаях</w:t>
            </w:r>
          </w:p>
        </w:tc>
        <w:tc>
          <w:tcPr>
            <w:tcW w:w="268" w:type="pct"/>
            <w:vAlign w:val="center"/>
          </w:tcPr>
          <w:p w:rsidR="005F04F8" w:rsidRPr="00F44D48" w:rsidRDefault="005F04F8" w:rsidP="00F65ED4">
            <w:pPr>
              <w:ind w:left="-124" w:right="-108"/>
              <w:jc w:val="center"/>
              <w:rPr>
                <w:sz w:val="24"/>
                <w:szCs w:val="24"/>
              </w:rPr>
            </w:pPr>
            <w:r w:rsidRPr="00F44D48">
              <w:rPr>
                <w:sz w:val="24"/>
                <w:szCs w:val="24"/>
              </w:rPr>
              <w:t>Нет</w:t>
            </w:r>
          </w:p>
        </w:tc>
      </w:tr>
      <w:tr w:rsidR="00FE3507" w:rsidRPr="00F44D48" w:rsidTr="00167DC9">
        <w:trPr>
          <w:trHeight w:val="21"/>
        </w:trPr>
        <w:tc>
          <w:tcPr>
            <w:tcW w:w="2569" w:type="pct"/>
            <w:tcBorders>
              <w:right w:val="double" w:sz="4" w:space="0" w:color="auto"/>
            </w:tcBorders>
            <w:vAlign w:val="center"/>
          </w:tcPr>
          <w:p w:rsidR="005F04F8" w:rsidRPr="00F44D48" w:rsidRDefault="0071423A" w:rsidP="00B116A4">
            <w:pPr>
              <w:ind w:left="34"/>
              <w:rPr>
                <w:sz w:val="24"/>
                <w:szCs w:val="24"/>
              </w:rPr>
            </w:pPr>
            <w:r w:rsidRPr="00F44D48">
              <w:rPr>
                <w:sz w:val="24"/>
                <w:szCs w:val="24"/>
              </w:rPr>
              <w:t>Недобросовестной конкуренции со стороны других предпринимателей</w:t>
            </w:r>
          </w:p>
        </w:tc>
        <w:tc>
          <w:tcPr>
            <w:tcW w:w="810" w:type="pct"/>
            <w:tcBorders>
              <w:left w:val="double" w:sz="4" w:space="0" w:color="auto"/>
            </w:tcBorders>
            <w:vAlign w:val="center"/>
          </w:tcPr>
          <w:p w:rsidR="005F04F8" w:rsidRPr="00F44D48" w:rsidRDefault="005F04F8" w:rsidP="00F65ED4">
            <w:pPr>
              <w:jc w:val="center"/>
              <w:rPr>
                <w:sz w:val="24"/>
                <w:szCs w:val="24"/>
              </w:rPr>
            </w:pPr>
            <w:r w:rsidRPr="00F44D48">
              <w:rPr>
                <w:sz w:val="24"/>
                <w:szCs w:val="24"/>
              </w:rPr>
              <w:t>1</w:t>
            </w:r>
          </w:p>
        </w:tc>
        <w:tc>
          <w:tcPr>
            <w:tcW w:w="1353" w:type="pct"/>
            <w:vAlign w:val="center"/>
          </w:tcPr>
          <w:p w:rsidR="005F04F8" w:rsidRPr="00F44D48" w:rsidRDefault="005F04F8" w:rsidP="00F65ED4">
            <w:pPr>
              <w:jc w:val="center"/>
              <w:rPr>
                <w:sz w:val="24"/>
                <w:szCs w:val="24"/>
              </w:rPr>
            </w:pPr>
            <w:r w:rsidRPr="00F44D48">
              <w:rPr>
                <w:sz w:val="24"/>
                <w:szCs w:val="24"/>
              </w:rPr>
              <w:t>2</w:t>
            </w:r>
          </w:p>
        </w:tc>
        <w:tc>
          <w:tcPr>
            <w:tcW w:w="268" w:type="pct"/>
            <w:vAlign w:val="center"/>
          </w:tcPr>
          <w:p w:rsidR="005F04F8" w:rsidRPr="00F44D48" w:rsidRDefault="005F04F8" w:rsidP="00F65ED4">
            <w:pPr>
              <w:jc w:val="center"/>
              <w:rPr>
                <w:sz w:val="24"/>
                <w:szCs w:val="24"/>
              </w:rPr>
            </w:pPr>
            <w:r w:rsidRPr="00F44D48">
              <w:rPr>
                <w:sz w:val="24"/>
                <w:szCs w:val="24"/>
              </w:rPr>
              <w:t>3</w:t>
            </w:r>
          </w:p>
        </w:tc>
      </w:tr>
      <w:tr w:rsidR="00FE3507" w:rsidRPr="00F44D48" w:rsidTr="00167DC9">
        <w:trPr>
          <w:trHeight w:val="21"/>
        </w:trPr>
        <w:tc>
          <w:tcPr>
            <w:tcW w:w="2569" w:type="pct"/>
            <w:tcBorders>
              <w:right w:val="double" w:sz="4" w:space="0" w:color="auto"/>
            </w:tcBorders>
            <w:vAlign w:val="center"/>
          </w:tcPr>
          <w:p w:rsidR="005F04F8" w:rsidRPr="00F44D48" w:rsidRDefault="0071423A" w:rsidP="00B116A4">
            <w:pPr>
              <w:ind w:left="34"/>
              <w:rPr>
                <w:sz w:val="24"/>
                <w:szCs w:val="24"/>
              </w:rPr>
            </w:pPr>
            <w:r w:rsidRPr="00F44D48">
              <w:rPr>
                <w:sz w:val="24"/>
                <w:szCs w:val="24"/>
              </w:rPr>
              <w:t>Нарушения законных прав Вашей компании со стороны органов власти</w:t>
            </w:r>
          </w:p>
        </w:tc>
        <w:tc>
          <w:tcPr>
            <w:tcW w:w="810" w:type="pct"/>
            <w:tcBorders>
              <w:left w:val="double" w:sz="4" w:space="0" w:color="auto"/>
            </w:tcBorders>
            <w:vAlign w:val="center"/>
          </w:tcPr>
          <w:p w:rsidR="005F04F8" w:rsidRPr="00F44D48" w:rsidRDefault="005F04F8" w:rsidP="00F65ED4">
            <w:pPr>
              <w:jc w:val="center"/>
              <w:rPr>
                <w:sz w:val="24"/>
                <w:szCs w:val="24"/>
              </w:rPr>
            </w:pPr>
            <w:r w:rsidRPr="00F44D48">
              <w:rPr>
                <w:sz w:val="24"/>
                <w:szCs w:val="24"/>
              </w:rPr>
              <w:t>1</w:t>
            </w:r>
          </w:p>
        </w:tc>
        <w:tc>
          <w:tcPr>
            <w:tcW w:w="1353" w:type="pct"/>
            <w:vAlign w:val="center"/>
          </w:tcPr>
          <w:p w:rsidR="005F04F8" w:rsidRPr="00F44D48" w:rsidRDefault="005F04F8" w:rsidP="00F65ED4">
            <w:pPr>
              <w:jc w:val="center"/>
              <w:rPr>
                <w:sz w:val="24"/>
                <w:szCs w:val="24"/>
              </w:rPr>
            </w:pPr>
            <w:r w:rsidRPr="00F44D48">
              <w:rPr>
                <w:sz w:val="24"/>
                <w:szCs w:val="24"/>
              </w:rPr>
              <w:t>2</w:t>
            </w:r>
          </w:p>
        </w:tc>
        <w:tc>
          <w:tcPr>
            <w:tcW w:w="268" w:type="pct"/>
            <w:vAlign w:val="center"/>
          </w:tcPr>
          <w:p w:rsidR="005F04F8" w:rsidRPr="00F44D48" w:rsidRDefault="005F04F8" w:rsidP="00F65ED4">
            <w:pPr>
              <w:jc w:val="center"/>
              <w:rPr>
                <w:sz w:val="24"/>
                <w:szCs w:val="24"/>
              </w:rPr>
            </w:pPr>
            <w:r w:rsidRPr="00F44D48">
              <w:rPr>
                <w:sz w:val="24"/>
                <w:szCs w:val="24"/>
              </w:rPr>
              <w:t>3</w:t>
            </w:r>
          </w:p>
        </w:tc>
      </w:tr>
      <w:tr w:rsidR="00FE3507" w:rsidRPr="00F44D48" w:rsidTr="00AC22E1">
        <w:trPr>
          <w:trHeight w:val="892"/>
        </w:trPr>
        <w:tc>
          <w:tcPr>
            <w:tcW w:w="2569" w:type="pct"/>
            <w:tcBorders>
              <w:right w:val="double" w:sz="4" w:space="0" w:color="auto"/>
            </w:tcBorders>
            <w:vAlign w:val="center"/>
          </w:tcPr>
          <w:p w:rsidR="005F04F8" w:rsidRPr="00F44D48" w:rsidRDefault="0071423A" w:rsidP="00B116A4">
            <w:pPr>
              <w:ind w:left="34"/>
              <w:rPr>
                <w:sz w:val="24"/>
                <w:szCs w:val="24"/>
              </w:rPr>
            </w:pPr>
            <w:r w:rsidRPr="00F44D48">
              <w:rPr>
                <w:sz w:val="24"/>
                <w:szCs w:val="24"/>
              </w:rPr>
              <w:t>Предоставления региональной администрацией преференций другим компаниям</w:t>
            </w:r>
          </w:p>
        </w:tc>
        <w:tc>
          <w:tcPr>
            <w:tcW w:w="810" w:type="pct"/>
            <w:tcBorders>
              <w:left w:val="double" w:sz="4" w:space="0" w:color="auto"/>
            </w:tcBorders>
            <w:vAlign w:val="center"/>
          </w:tcPr>
          <w:p w:rsidR="005F04F8" w:rsidRPr="00F44D48" w:rsidRDefault="005F04F8" w:rsidP="00F65ED4">
            <w:pPr>
              <w:jc w:val="center"/>
              <w:rPr>
                <w:sz w:val="24"/>
                <w:szCs w:val="24"/>
              </w:rPr>
            </w:pPr>
            <w:r w:rsidRPr="00F44D48">
              <w:rPr>
                <w:sz w:val="24"/>
                <w:szCs w:val="24"/>
              </w:rPr>
              <w:t>1</w:t>
            </w:r>
          </w:p>
        </w:tc>
        <w:tc>
          <w:tcPr>
            <w:tcW w:w="1353" w:type="pct"/>
            <w:vAlign w:val="center"/>
          </w:tcPr>
          <w:p w:rsidR="005F04F8" w:rsidRPr="00F44D48" w:rsidRDefault="005F04F8" w:rsidP="00F65ED4">
            <w:pPr>
              <w:jc w:val="center"/>
              <w:rPr>
                <w:sz w:val="24"/>
                <w:szCs w:val="24"/>
              </w:rPr>
            </w:pPr>
            <w:r w:rsidRPr="00F44D48">
              <w:rPr>
                <w:sz w:val="24"/>
                <w:szCs w:val="24"/>
              </w:rPr>
              <w:t>2</w:t>
            </w:r>
          </w:p>
        </w:tc>
        <w:tc>
          <w:tcPr>
            <w:tcW w:w="268" w:type="pct"/>
            <w:vAlign w:val="center"/>
          </w:tcPr>
          <w:p w:rsidR="005F04F8" w:rsidRPr="00F44D48" w:rsidRDefault="005F04F8" w:rsidP="00F65ED4">
            <w:pPr>
              <w:jc w:val="center"/>
              <w:rPr>
                <w:sz w:val="24"/>
                <w:szCs w:val="24"/>
              </w:rPr>
            </w:pPr>
            <w:r w:rsidRPr="00F44D48">
              <w:rPr>
                <w:sz w:val="24"/>
                <w:szCs w:val="24"/>
              </w:rPr>
              <w:t>3</w:t>
            </w:r>
          </w:p>
        </w:tc>
      </w:tr>
    </w:tbl>
    <w:p w:rsidR="005119BD" w:rsidRPr="00671BD9" w:rsidRDefault="005119BD" w:rsidP="00AE2CDF">
      <w:pPr>
        <w:numPr>
          <w:ilvl w:val="0"/>
          <w:numId w:val="1"/>
        </w:numPr>
        <w:jc w:val="both"/>
        <w:rPr>
          <w:b/>
          <w:sz w:val="24"/>
          <w:szCs w:val="24"/>
        </w:rPr>
      </w:pPr>
      <w:r w:rsidRPr="00F44D48">
        <w:rPr>
          <w:b/>
          <w:sz w:val="24"/>
          <w:szCs w:val="24"/>
        </w:rPr>
        <w:t>Как бы Вы могли оценить уровень коррумпированности отношений бизнеса и власти в Росси</w:t>
      </w:r>
      <w:r w:rsidR="00B21EB0">
        <w:rPr>
          <w:b/>
          <w:sz w:val="24"/>
          <w:szCs w:val="24"/>
        </w:rPr>
        <w:t>и</w:t>
      </w:r>
      <w:r w:rsidRPr="00F44D48">
        <w:rPr>
          <w:b/>
          <w:sz w:val="24"/>
          <w:szCs w:val="24"/>
        </w:rPr>
        <w:t xml:space="preserve"> в настоящее время</w:t>
      </w:r>
      <w:r w:rsidR="00C467FC">
        <w:rPr>
          <w:b/>
          <w:sz w:val="24"/>
          <w:szCs w:val="24"/>
        </w:rPr>
        <w:t xml:space="preserve"> на примере сектора, в котором работает Ваша компания</w:t>
      </w:r>
      <w:r w:rsidRPr="00F44D48">
        <w:rPr>
          <w:b/>
          <w:sz w:val="24"/>
          <w:szCs w:val="24"/>
        </w:rPr>
        <w:t xml:space="preserve">? </w:t>
      </w:r>
      <w:r w:rsidRPr="0063028F">
        <w:rPr>
          <w:sz w:val="24"/>
          <w:szCs w:val="24"/>
        </w:rPr>
        <w:t xml:space="preserve">(Оцените по 7-балльной шкале, 1 – очень </w:t>
      </w:r>
      <w:proofErr w:type="gramStart"/>
      <w:r w:rsidRPr="0063028F">
        <w:rPr>
          <w:sz w:val="24"/>
          <w:szCs w:val="24"/>
        </w:rPr>
        <w:t>низкий</w:t>
      </w:r>
      <w:proofErr w:type="gramEnd"/>
      <w:r w:rsidRPr="0063028F">
        <w:rPr>
          <w:sz w:val="24"/>
          <w:szCs w:val="24"/>
        </w:rPr>
        <w:t>, 7 – очень высокий) _______баллов.</w:t>
      </w:r>
    </w:p>
    <w:p w:rsidR="00C8176E" w:rsidRPr="00F44D48" w:rsidRDefault="00CE59BD" w:rsidP="00AE2CDF">
      <w:pPr>
        <w:numPr>
          <w:ilvl w:val="0"/>
          <w:numId w:val="1"/>
        </w:numPr>
        <w:jc w:val="both"/>
        <w:rPr>
          <w:b/>
          <w:sz w:val="24"/>
          <w:szCs w:val="24"/>
        </w:rPr>
      </w:pPr>
      <w:r w:rsidRPr="00F44D48">
        <w:rPr>
          <w:b/>
          <w:sz w:val="24"/>
          <w:szCs w:val="24"/>
        </w:rPr>
        <w:t xml:space="preserve">Как </w:t>
      </w:r>
      <w:r w:rsidR="000D78B4">
        <w:rPr>
          <w:b/>
          <w:sz w:val="24"/>
          <w:szCs w:val="24"/>
        </w:rPr>
        <w:t>компания</w:t>
      </w:r>
      <w:r w:rsidRPr="00F44D48">
        <w:rPr>
          <w:b/>
          <w:sz w:val="24"/>
          <w:szCs w:val="24"/>
        </w:rPr>
        <w:t>, подобн</w:t>
      </w:r>
      <w:r w:rsidR="000D78B4">
        <w:rPr>
          <w:b/>
          <w:sz w:val="24"/>
          <w:szCs w:val="24"/>
        </w:rPr>
        <w:t>ая</w:t>
      </w:r>
      <w:r w:rsidRPr="00F44D48">
        <w:rPr>
          <w:b/>
          <w:sz w:val="24"/>
          <w:szCs w:val="24"/>
        </w:rPr>
        <w:t xml:space="preserve"> Ваше</w:t>
      </w:r>
      <w:r w:rsidR="000D78B4">
        <w:rPr>
          <w:b/>
          <w:sz w:val="24"/>
          <w:szCs w:val="24"/>
        </w:rPr>
        <w:t>й</w:t>
      </w:r>
      <w:r w:rsidRPr="00F44D48">
        <w:rPr>
          <w:b/>
          <w:sz w:val="24"/>
          <w:szCs w:val="24"/>
        </w:rPr>
        <w:t>, может сегодня наиболее эффективно защитить свои права</w:t>
      </w:r>
      <w:r w:rsidR="00CC1464">
        <w:rPr>
          <w:b/>
          <w:sz w:val="24"/>
          <w:szCs w:val="24"/>
        </w:rPr>
        <w:t xml:space="preserve"> и разрешать споры</w:t>
      </w:r>
      <w:r w:rsidRPr="00F44D48">
        <w:rPr>
          <w:b/>
          <w:sz w:val="24"/>
          <w:szCs w:val="24"/>
        </w:rPr>
        <w:t>? Выберите НЕ БОЛЕЕ тр</w:t>
      </w:r>
      <w:r w:rsidR="003A3E2F">
        <w:rPr>
          <w:b/>
          <w:sz w:val="24"/>
          <w:szCs w:val="24"/>
        </w:rPr>
        <w:t>ё</w:t>
      </w:r>
      <w:r w:rsidRPr="00F44D48">
        <w:rPr>
          <w:b/>
          <w:sz w:val="24"/>
          <w:szCs w:val="24"/>
        </w:rPr>
        <w:t>х вариантов ответа.</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gridCol w:w="689"/>
      </w:tblGrid>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Обратиться в суд</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1</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 xml:space="preserve">Обратиться в региональные </w:t>
            </w:r>
            <w:r w:rsidR="00821EA5">
              <w:rPr>
                <w:sz w:val="24"/>
                <w:szCs w:val="24"/>
              </w:rPr>
              <w:t>администрации</w:t>
            </w:r>
            <w:r w:rsidR="00DB3A4E">
              <w:rPr>
                <w:sz w:val="24"/>
                <w:szCs w:val="24"/>
              </w:rPr>
              <w:t>/муниципалитеты</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2</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Обратиться в федеральные органы исполнительной власти</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3</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Обратиться к другим предпринимателям</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4</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 xml:space="preserve">Обратиться в общественные </w:t>
            </w:r>
            <w:r w:rsidR="00821EA5">
              <w:rPr>
                <w:sz w:val="24"/>
                <w:szCs w:val="24"/>
              </w:rPr>
              <w:t xml:space="preserve">и иные объединения </w:t>
            </w:r>
            <w:r w:rsidRPr="00F44D48">
              <w:rPr>
                <w:sz w:val="24"/>
                <w:szCs w:val="24"/>
              </w:rPr>
              <w:t>предпринимателей</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5</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Обратиться в СМИ</w:t>
            </w:r>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6</w:t>
            </w:r>
          </w:p>
        </w:tc>
      </w:tr>
      <w:tr w:rsidR="00CE59BD" w:rsidRPr="0070454B" w:rsidTr="00167DC9">
        <w:trPr>
          <w:cantSplit/>
          <w:trHeight w:val="557"/>
        </w:trPr>
        <w:tc>
          <w:tcPr>
            <w:tcW w:w="9060" w:type="dxa"/>
          </w:tcPr>
          <w:p w:rsidR="00CE59BD" w:rsidRPr="000D7FDE" w:rsidRDefault="00CE59BD" w:rsidP="0070454B">
            <w:pPr>
              <w:autoSpaceDE w:val="0"/>
              <w:autoSpaceDN w:val="0"/>
              <w:adjustRightInd w:val="0"/>
              <w:rPr>
                <w:sz w:val="24"/>
                <w:szCs w:val="24"/>
              </w:rPr>
            </w:pPr>
            <w:r w:rsidRPr="000D7FDE">
              <w:rPr>
                <w:sz w:val="24"/>
                <w:szCs w:val="24"/>
              </w:rPr>
              <w:t xml:space="preserve">Обратиться в </w:t>
            </w:r>
            <w:r w:rsidR="002F0D32" w:rsidRPr="000D7FDE">
              <w:rPr>
                <w:sz w:val="24"/>
                <w:szCs w:val="24"/>
              </w:rPr>
              <w:t xml:space="preserve">российские </w:t>
            </w:r>
            <w:r w:rsidR="0023501F" w:rsidRPr="000D7FDE">
              <w:rPr>
                <w:sz w:val="24"/>
                <w:szCs w:val="24"/>
              </w:rPr>
              <w:t>третейские суды</w:t>
            </w:r>
            <w:r w:rsidR="0070454B" w:rsidRPr="000D7FDE">
              <w:rPr>
                <w:sz w:val="24"/>
                <w:szCs w:val="24"/>
              </w:rPr>
              <w:t xml:space="preserve"> (арбитраж)</w:t>
            </w:r>
            <w:r w:rsidR="0023501F" w:rsidRPr="000D7FDE">
              <w:rPr>
                <w:sz w:val="24"/>
                <w:szCs w:val="24"/>
              </w:rPr>
              <w:t>, органы медиации (посредничес</w:t>
            </w:r>
            <w:r w:rsidR="00CF5C70" w:rsidRPr="000D7FDE">
              <w:rPr>
                <w:sz w:val="24"/>
                <w:szCs w:val="24"/>
              </w:rPr>
              <w:t>тва</w:t>
            </w:r>
            <w:r w:rsidR="0070454B" w:rsidRPr="000D7FDE">
              <w:rPr>
                <w:sz w:val="24"/>
                <w:szCs w:val="24"/>
              </w:rPr>
              <w:t>)</w:t>
            </w:r>
          </w:p>
        </w:tc>
        <w:tc>
          <w:tcPr>
            <w:tcW w:w="689" w:type="dxa"/>
          </w:tcPr>
          <w:p w:rsidR="00CE59BD" w:rsidRPr="000D7FDE" w:rsidRDefault="00CE59BD" w:rsidP="005E04F7">
            <w:pPr>
              <w:pStyle w:val="9"/>
              <w:numPr>
                <w:ilvl w:val="0"/>
                <w:numId w:val="21"/>
              </w:numPr>
              <w:jc w:val="center"/>
              <w:rPr>
                <w:b w:val="0"/>
                <w:bCs w:val="0"/>
                <w:snapToGrid w:val="0"/>
                <w:sz w:val="24"/>
                <w:szCs w:val="24"/>
                <w:lang w:val="ru-RU"/>
              </w:rPr>
            </w:pPr>
            <w:r w:rsidRPr="000D7FDE">
              <w:rPr>
                <w:b w:val="0"/>
                <w:bCs w:val="0"/>
                <w:snapToGrid w:val="0"/>
                <w:sz w:val="24"/>
                <w:szCs w:val="24"/>
                <w:lang w:val="ru-RU"/>
              </w:rPr>
              <w:t>7</w:t>
            </w:r>
          </w:p>
        </w:tc>
      </w:tr>
      <w:tr w:rsidR="002F0D32" w:rsidRPr="0070454B" w:rsidTr="00167DC9">
        <w:trPr>
          <w:cantSplit/>
          <w:trHeight w:val="271"/>
        </w:trPr>
        <w:tc>
          <w:tcPr>
            <w:tcW w:w="9060" w:type="dxa"/>
          </w:tcPr>
          <w:p w:rsidR="002F0D32" w:rsidRPr="000D7FDE" w:rsidRDefault="002F0D32" w:rsidP="0070454B">
            <w:pPr>
              <w:autoSpaceDE w:val="0"/>
              <w:autoSpaceDN w:val="0"/>
              <w:adjustRightInd w:val="0"/>
              <w:rPr>
                <w:sz w:val="24"/>
                <w:szCs w:val="24"/>
              </w:rPr>
            </w:pPr>
            <w:r w:rsidRPr="000D7FDE">
              <w:rPr>
                <w:sz w:val="24"/>
                <w:szCs w:val="24"/>
              </w:rPr>
              <w:t xml:space="preserve">Обратиться в </w:t>
            </w:r>
            <w:r w:rsidR="0070454B" w:rsidRPr="000D7FDE">
              <w:rPr>
                <w:sz w:val="24"/>
                <w:szCs w:val="24"/>
              </w:rPr>
              <w:t>зарубежные арбитражные центры</w:t>
            </w:r>
          </w:p>
        </w:tc>
        <w:tc>
          <w:tcPr>
            <w:tcW w:w="689" w:type="dxa"/>
          </w:tcPr>
          <w:p w:rsidR="002F0D32" w:rsidRPr="000D7FDE" w:rsidRDefault="002F0D32" w:rsidP="005E04F7">
            <w:pPr>
              <w:pStyle w:val="9"/>
              <w:numPr>
                <w:ilvl w:val="0"/>
                <w:numId w:val="21"/>
              </w:numPr>
              <w:jc w:val="center"/>
              <w:rPr>
                <w:b w:val="0"/>
                <w:bCs w:val="0"/>
                <w:snapToGrid w:val="0"/>
                <w:sz w:val="24"/>
                <w:szCs w:val="24"/>
                <w:lang w:val="ru-RU"/>
              </w:rPr>
            </w:pPr>
          </w:p>
        </w:tc>
      </w:tr>
      <w:tr w:rsidR="00A81EB2" w:rsidRPr="0070454B" w:rsidTr="00167DC9">
        <w:trPr>
          <w:cantSplit/>
          <w:trHeight w:val="271"/>
        </w:trPr>
        <w:tc>
          <w:tcPr>
            <w:tcW w:w="9060" w:type="dxa"/>
          </w:tcPr>
          <w:p w:rsidR="00A81EB2" w:rsidRPr="000D7FDE" w:rsidRDefault="00A81EB2" w:rsidP="0070454B">
            <w:pPr>
              <w:autoSpaceDE w:val="0"/>
              <w:autoSpaceDN w:val="0"/>
              <w:adjustRightInd w:val="0"/>
              <w:rPr>
                <w:sz w:val="24"/>
                <w:szCs w:val="24"/>
              </w:rPr>
            </w:pPr>
            <w:r>
              <w:rPr>
                <w:sz w:val="24"/>
                <w:szCs w:val="24"/>
              </w:rPr>
              <w:lastRenderedPageBreak/>
              <w:t>Обратиться на платформу «За бизнес»</w:t>
            </w:r>
          </w:p>
        </w:tc>
        <w:tc>
          <w:tcPr>
            <w:tcW w:w="689" w:type="dxa"/>
          </w:tcPr>
          <w:p w:rsidR="00A81EB2" w:rsidRPr="000D7FDE" w:rsidRDefault="00A81EB2" w:rsidP="005E04F7">
            <w:pPr>
              <w:pStyle w:val="9"/>
              <w:numPr>
                <w:ilvl w:val="0"/>
                <w:numId w:val="21"/>
              </w:numPr>
              <w:jc w:val="center"/>
              <w:rPr>
                <w:b w:val="0"/>
                <w:bCs w:val="0"/>
                <w:snapToGrid w:val="0"/>
                <w:sz w:val="24"/>
                <w:szCs w:val="24"/>
                <w:lang w:val="ru-RU"/>
              </w:rPr>
            </w:pPr>
          </w:p>
        </w:tc>
      </w:tr>
      <w:tr w:rsidR="00A81EB2" w:rsidRPr="0070454B" w:rsidTr="00167DC9">
        <w:trPr>
          <w:cantSplit/>
          <w:trHeight w:val="271"/>
        </w:trPr>
        <w:tc>
          <w:tcPr>
            <w:tcW w:w="9060" w:type="dxa"/>
          </w:tcPr>
          <w:p w:rsidR="00A81EB2" w:rsidRDefault="00A81EB2" w:rsidP="0070454B">
            <w:pPr>
              <w:autoSpaceDE w:val="0"/>
              <w:autoSpaceDN w:val="0"/>
              <w:adjustRightInd w:val="0"/>
              <w:rPr>
                <w:sz w:val="24"/>
                <w:szCs w:val="24"/>
              </w:rPr>
            </w:pPr>
            <w:r>
              <w:rPr>
                <w:sz w:val="24"/>
                <w:szCs w:val="24"/>
              </w:rPr>
              <w:t>Обратиться к федеральному/региональному уполномоченному по защите прав предпринимателей</w:t>
            </w:r>
          </w:p>
        </w:tc>
        <w:tc>
          <w:tcPr>
            <w:tcW w:w="689" w:type="dxa"/>
          </w:tcPr>
          <w:p w:rsidR="00A81EB2" w:rsidRPr="000D7FDE" w:rsidRDefault="00A81EB2" w:rsidP="005E04F7">
            <w:pPr>
              <w:pStyle w:val="9"/>
              <w:numPr>
                <w:ilvl w:val="0"/>
                <w:numId w:val="21"/>
              </w:numPr>
              <w:jc w:val="center"/>
              <w:rPr>
                <w:b w:val="0"/>
                <w:bCs w:val="0"/>
                <w:snapToGrid w:val="0"/>
                <w:sz w:val="24"/>
                <w:szCs w:val="24"/>
                <w:lang w:val="ru-RU"/>
              </w:rPr>
            </w:pP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Действовать самостоятельно</w:t>
            </w:r>
          </w:p>
        </w:tc>
        <w:tc>
          <w:tcPr>
            <w:tcW w:w="689" w:type="dxa"/>
          </w:tcPr>
          <w:p w:rsidR="00CE59BD" w:rsidRPr="00F44D48" w:rsidRDefault="00AF6048"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8</w:t>
            </w:r>
          </w:p>
        </w:tc>
      </w:tr>
      <w:tr w:rsidR="00CE59BD" w:rsidRPr="00F44D48" w:rsidTr="00167DC9">
        <w:trPr>
          <w:cantSplit/>
          <w:trHeight w:val="271"/>
        </w:trPr>
        <w:tc>
          <w:tcPr>
            <w:tcW w:w="9060" w:type="dxa"/>
          </w:tcPr>
          <w:p w:rsidR="00CE59BD" w:rsidRPr="00F44D48" w:rsidRDefault="00CE59BD" w:rsidP="00F65ED4">
            <w:pPr>
              <w:autoSpaceDE w:val="0"/>
              <w:autoSpaceDN w:val="0"/>
              <w:adjustRightInd w:val="0"/>
              <w:rPr>
                <w:sz w:val="24"/>
                <w:szCs w:val="24"/>
              </w:rPr>
            </w:pPr>
            <w:r w:rsidRPr="00F44D48">
              <w:rPr>
                <w:sz w:val="24"/>
                <w:szCs w:val="24"/>
              </w:rPr>
              <w:t>Другое __________________________________________________________</w:t>
            </w:r>
          </w:p>
        </w:tc>
        <w:tc>
          <w:tcPr>
            <w:tcW w:w="689" w:type="dxa"/>
          </w:tcPr>
          <w:p w:rsidR="00CE59BD" w:rsidRPr="00F44D48" w:rsidRDefault="00AF6048"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9</w:t>
            </w:r>
          </w:p>
        </w:tc>
      </w:tr>
      <w:tr w:rsidR="00CE59BD" w:rsidRPr="00F44D48" w:rsidTr="00167DC9">
        <w:trPr>
          <w:cantSplit/>
          <w:trHeight w:val="557"/>
        </w:trPr>
        <w:tc>
          <w:tcPr>
            <w:tcW w:w="9060" w:type="dxa"/>
          </w:tcPr>
          <w:p w:rsidR="00CE59BD" w:rsidRPr="00F44D48" w:rsidRDefault="00CE59BD" w:rsidP="00F65ED4">
            <w:pPr>
              <w:autoSpaceDE w:val="0"/>
              <w:autoSpaceDN w:val="0"/>
              <w:adjustRightInd w:val="0"/>
              <w:rPr>
                <w:sz w:val="24"/>
                <w:szCs w:val="24"/>
              </w:rPr>
            </w:pPr>
            <w:proofErr w:type="gramStart"/>
            <w:r w:rsidRPr="00F44D48">
              <w:rPr>
                <w:sz w:val="24"/>
                <w:szCs w:val="24"/>
              </w:rPr>
              <w:t xml:space="preserve">Эффективных способов защитить свои конкурентные права для </w:t>
            </w:r>
            <w:r w:rsidR="000D78B4">
              <w:rPr>
                <w:sz w:val="24"/>
                <w:szCs w:val="24"/>
              </w:rPr>
              <w:t>компаний</w:t>
            </w:r>
            <w:r w:rsidRPr="00F44D48">
              <w:rPr>
                <w:sz w:val="24"/>
                <w:szCs w:val="24"/>
              </w:rPr>
              <w:t>, подобных наше</w:t>
            </w:r>
            <w:r w:rsidR="000D78B4">
              <w:rPr>
                <w:sz w:val="24"/>
                <w:szCs w:val="24"/>
              </w:rPr>
              <w:t>й</w:t>
            </w:r>
            <w:r w:rsidRPr="00F44D48">
              <w:rPr>
                <w:sz w:val="24"/>
                <w:szCs w:val="24"/>
              </w:rPr>
              <w:t>, сегодня в России нет</w:t>
            </w:r>
            <w:proofErr w:type="gramEnd"/>
          </w:p>
        </w:tc>
        <w:tc>
          <w:tcPr>
            <w:tcW w:w="689" w:type="dxa"/>
          </w:tcPr>
          <w:p w:rsidR="00CE59BD" w:rsidRPr="00F44D48" w:rsidRDefault="00CE59BD" w:rsidP="005E04F7">
            <w:pPr>
              <w:pStyle w:val="9"/>
              <w:numPr>
                <w:ilvl w:val="0"/>
                <w:numId w:val="21"/>
              </w:numPr>
              <w:jc w:val="center"/>
              <w:rPr>
                <w:b w:val="0"/>
                <w:bCs w:val="0"/>
                <w:snapToGrid w:val="0"/>
                <w:sz w:val="24"/>
                <w:szCs w:val="24"/>
                <w:lang w:val="ru-RU"/>
              </w:rPr>
            </w:pPr>
            <w:r w:rsidRPr="00F44D48">
              <w:rPr>
                <w:b w:val="0"/>
                <w:bCs w:val="0"/>
                <w:snapToGrid w:val="0"/>
                <w:sz w:val="24"/>
                <w:szCs w:val="24"/>
                <w:lang w:val="ru-RU"/>
              </w:rPr>
              <w:t>1</w:t>
            </w:r>
            <w:r w:rsidR="00AF6048" w:rsidRPr="00F44D48">
              <w:rPr>
                <w:b w:val="0"/>
                <w:bCs w:val="0"/>
                <w:snapToGrid w:val="0"/>
                <w:sz w:val="24"/>
                <w:szCs w:val="24"/>
                <w:lang w:val="ru-RU"/>
              </w:rPr>
              <w:t>0</w:t>
            </w:r>
          </w:p>
        </w:tc>
      </w:tr>
    </w:tbl>
    <w:p w:rsidR="0071423A" w:rsidRPr="00F44D48" w:rsidRDefault="0071423A" w:rsidP="002F74E5">
      <w:pPr>
        <w:numPr>
          <w:ilvl w:val="0"/>
          <w:numId w:val="1"/>
        </w:numPr>
        <w:jc w:val="both"/>
        <w:rPr>
          <w:b/>
          <w:sz w:val="24"/>
          <w:szCs w:val="24"/>
        </w:rPr>
      </w:pPr>
      <w:r w:rsidRPr="00F44D48">
        <w:rPr>
          <w:b/>
          <w:sz w:val="24"/>
          <w:szCs w:val="24"/>
        </w:rPr>
        <w:t xml:space="preserve">Был ли у вас в </w:t>
      </w:r>
      <w:r w:rsidR="003A3E2F">
        <w:rPr>
          <w:b/>
          <w:sz w:val="24"/>
          <w:szCs w:val="24"/>
        </w:rPr>
        <w:t>202</w:t>
      </w:r>
      <w:r w:rsidR="006B62E3">
        <w:rPr>
          <w:b/>
          <w:sz w:val="24"/>
          <w:szCs w:val="24"/>
        </w:rPr>
        <w:t>1</w:t>
      </w:r>
      <w:r w:rsidR="003A3E2F">
        <w:rPr>
          <w:b/>
          <w:sz w:val="24"/>
          <w:szCs w:val="24"/>
        </w:rPr>
        <w:t>-202</w:t>
      </w:r>
      <w:r w:rsidR="006B62E3">
        <w:rPr>
          <w:b/>
          <w:sz w:val="24"/>
          <w:szCs w:val="24"/>
        </w:rPr>
        <w:t>2</w:t>
      </w:r>
      <w:r w:rsidR="003A3E2F">
        <w:rPr>
          <w:b/>
          <w:sz w:val="24"/>
          <w:szCs w:val="24"/>
        </w:rPr>
        <w:t xml:space="preserve"> годах </w:t>
      </w:r>
      <w:r w:rsidRPr="00F44D48">
        <w:rPr>
          <w:b/>
          <w:sz w:val="24"/>
          <w:szCs w:val="24"/>
        </w:rPr>
        <w:t>опыт участия в судебных разбирательствах?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559"/>
      </w:tblGrid>
      <w:tr w:rsidR="00841FF6" w:rsidRPr="00F44D48" w:rsidTr="00B2727B">
        <w:trPr>
          <w:cantSplit/>
          <w:trHeight w:val="283"/>
        </w:trPr>
        <w:tc>
          <w:tcPr>
            <w:tcW w:w="6946" w:type="dxa"/>
          </w:tcPr>
          <w:p w:rsidR="00841FF6" w:rsidRPr="00F44D48" w:rsidRDefault="00841FF6" w:rsidP="00F65ED4">
            <w:pPr>
              <w:autoSpaceDE w:val="0"/>
              <w:autoSpaceDN w:val="0"/>
              <w:adjustRightInd w:val="0"/>
              <w:rPr>
                <w:sz w:val="24"/>
                <w:szCs w:val="24"/>
              </w:rPr>
            </w:pPr>
            <w:r w:rsidRPr="00F44D48">
              <w:rPr>
                <w:sz w:val="24"/>
                <w:szCs w:val="24"/>
              </w:rPr>
              <w:t>Нет, не было</w:t>
            </w:r>
          </w:p>
        </w:tc>
        <w:tc>
          <w:tcPr>
            <w:tcW w:w="1559" w:type="dxa"/>
          </w:tcPr>
          <w:p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841FF6" w:rsidRPr="00F44D48" w:rsidTr="00B2727B">
        <w:trPr>
          <w:cantSplit/>
          <w:trHeight w:val="283"/>
        </w:trPr>
        <w:tc>
          <w:tcPr>
            <w:tcW w:w="6946" w:type="dxa"/>
          </w:tcPr>
          <w:p w:rsidR="00841FF6" w:rsidRPr="00F44D48" w:rsidRDefault="00841FF6" w:rsidP="00F65ED4">
            <w:pPr>
              <w:autoSpaceDE w:val="0"/>
              <w:autoSpaceDN w:val="0"/>
              <w:adjustRightInd w:val="0"/>
              <w:rPr>
                <w:sz w:val="24"/>
                <w:szCs w:val="24"/>
              </w:rPr>
            </w:pPr>
            <w:r w:rsidRPr="00F44D48">
              <w:rPr>
                <w:sz w:val="24"/>
                <w:szCs w:val="24"/>
              </w:rPr>
              <w:t>Да, в спорах с контрагентами по бизнесу</w:t>
            </w:r>
          </w:p>
        </w:tc>
        <w:tc>
          <w:tcPr>
            <w:tcW w:w="1559" w:type="dxa"/>
          </w:tcPr>
          <w:p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2</w:t>
            </w:r>
          </w:p>
        </w:tc>
      </w:tr>
      <w:tr w:rsidR="00841FF6" w:rsidRPr="00F44D48" w:rsidTr="00B2727B">
        <w:trPr>
          <w:cantSplit/>
          <w:trHeight w:val="299"/>
        </w:trPr>
        <w:tc>
          <w:tcPr>
            <w:tcW w:w="6946" w:type="dxa"/>
          </w:tcPr>
          <w:p w:rsidR="00841FF6" w:rsidRPr="00F44D48" w:rsidRDefault="00841FF6" w:rsidP="00F65ED4">
            <w:pPr>
              <w:autoSpaceDE w:val="0"/>
              <w:autoSpaceDN w:val="0"/>
              <w:adjustRightInd w:val="0"/>
              <w:rPr>
                <w:sz w:val="24"/>
                <w:szCs w:val="24"/>
              </w:rPr>
            </w:pPr>
            <w:r w:rsidRPr="00F44D48">
              <w:rPr>
                <w:sz w:val="24"/>
                <w:szCs w:val="24"/>
              </w:rPr>
              <w:t>Да, в спорах с государственными органами</w:t>
            </w:r>
          </w:p>
        </w:tc>
        <w:tc>
          <w:tcPr>
            <w:tcW w:w="1559" w:type="dxa"/>
          </w:tcPr>
          <w:p w:rsidR="00841FF6" w:rsidRPr="00F44D48" w:rsidRDefault="00841FF6" w:rsidP="00F65ED4">
            <w:pPr>
              <w:pStyle w:val="9"/>
              <w:jc w:val="center"/>
              <w:rPr>
                <w:b w:val="0"/>
                <w:bCs w:val="0"/>
                <w:snapToGrid w:val="0"/>
                <w:sz w:val="24"/>
                <w:szCs w:val="24"/>
                <w:lang w:val="ru-RU"/>
              </w:rPr>
            </w:pPr>
            <w:r w:rsidRPr="00F44D48">
              <w:rPr>
                <w:b w:val="0"/>
                <w:bCs w:val="0"/>
                <w:snapToGrid w:val="0"/>
                <w:sz w:val="24"/>
                <w:szCs w:val="24"/>
                <w:lang w:val="ru-RU"/>
              </w:rPr>
              <w:t>3</w:t>
            </w:r>
          </w:p>
        </w:tc>
      </w:tr>
    </w:tbl>
    <w:p w:rsidR="00CE59BD" w:rsidRPr="00F44D48" w:rsidRDefault="00CE59BD" w:rsidP="00AE2CDF">
      <w:pPr>
        <w:numPr>
          <w:ilvl w:val="0"/>
          <w:numId w:val="1"/>
        </w:numPr>
        <w:jc w:val="both"/>
        <w:rPr>
          <w:b/>
          <w:sz w:val="24"/>
          <w:szCs w:val="24"/>
        </w:rPr>
      </w:pPr>
      <w:r w:rsidRPr="00F44D48">
        <w:rPr>
          <w:b/>
          <w:sz w:val="24"/>
          <w:szCs w:val="24"/>
        </w:rPr>
        <w:t>Каковы, на Ваш взгляд, шансы такой компании</w:t>
      </w:r>
      <w:r w:rsidR="00167DC9">
        <w:rPr>
          <w:b/>
          <w:sz w:val="24"/>
          <w:szCs w:val="24"/>
        </w:rPr>
        <w:t>,</w:t>
      </w:r>
      <w:r w:rsidRPr="00F44D48">
        <w:rPr>
          <w:b/>
          <w:sz w:val="24"/>
          <w:szCs w:val="24"/>
        </w:rPr>
        <w:t xml:space="preserve"> как </w:t>
      </w:r>
      <w:proofErr w:type="gramStart"/>
      <w:r w:rsidRPr="00F44D48">
        <w:rPr>
          <w:b/>
          <w:sz w:val="24"/>
          <w:szCs w:val="24"/>
        </w:rPr>
        <w:t>Ваша</w:t>
      </w:r>
      <w:proofErr w:type="gramEnd"/>
      <w:r w:rsidR="000D78B4">
        <w:rPr>
          <w:b/>
          <w:sz w:val="24"/>
          <w:szCs w:val="24"/>
        </w:rPr>
        <w:t>,</w:t>
      </w:r>
      <w:r w:rsidRPr="00F44D48">
        <w:rPr>
          <w:b/>
          <w:sz w:val="24"/>
          <w:szCs w:val="24"/>
        </w:rPr>
        <w:t xml:space="preserve"> отстоять свои законные интересы в суде, если её оппонентом будут…</w:t>
      </w:r>
    </w:p>
    <w:p w:rsidR="00024649" w:rsidRPr="00F44D48" w:rsidRDefault="00024649" w:rsidP="00F65ED4">
      <w:pPr>
        <w:widowControl w:val="0"/>
        <w:adjustRightInd w:val="0"/>
        <w:jc w:val="both"/>
        <w:textAlignment w:val="baseline"/>
        <w:rPr>
          <w:i/>
          <w:iCs/>
          <w:lang w:eastAsia="en-US"/>
        </w:rPr>
      </w:pPr>
      <w:r w:rsidRPr="00F44D48">
        <w:rPr>
          <w:i/>
          <w:iCs/>
          <w:lang w:eastAsia="en-US"/>
        </w:rPr>
        <w:t>В КАЖДОЙ СТРОЧКЕ ВОЗМОЖЕН ТОЛЬКО ОДИН ВАРИАНТ ОТВЕТА.</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6"/>
        <w:gridCol w:w="1208"/>
        <w:gridCol w:w="1266"/>
        <w:gridCol w:w="1332"/>
        <w:gridCol w:w="1522"/>
      </w:tblGrid>
      <w:tr w:rsidR="00CE59BD" w:rsidRPr="00F44D48" w:rsidTr="00167DC9">
        <w:trPr>
          <w:trHeight w:val="515"/>
        </w:trPr>
        <w:tc>
          <w:tcPr>
            <w:tcW w:w="2353" w:type="pct"/>
            <w:tcBorders>
              <w:right w:val="double" w:sz="4" w:space="0" w:color="auto"/>
            </w:tcBorders>
            <w:vAlign w:val="center"/>
          </w:tcPr>
          <w:p w:rsidR="00CE59BD" w:rsidRPr="00F44D48" w:rsidRDefault="00CE59BD" w:rsidP="00F65ED4">
            <w:pPr>
              <w:jc w:val="center"/>
              <w:rPr>
                <w:b/>
                <w:sz w:val="24"/>
                <w:szCs w:val="24"/>
              </w:rPr>
            </w:pPr>
          </w:p>
        </w:tc>
        <w:tc>
          <w:tcPr>
            <w:tcW w:w="600" w:type="pct"/>
            <w:tcBorders>
              <w:left w:val="double" w:sz="4" w:space="0" w:color="auto"/>
            </w:tcBorders>
            <w:vAlign w:val="center"/>
          </w:tcPr>
          <w:p w:rsidR="00CE59BD" w:rsidRPr="00F44D48" w:rsidRDefault="00CE59BD" w:rsidP="00F65ED4">
            <w:pPr>
              <w:ind w:left="-168" w:right="-108"/>
              <w:jc w:val="center"/>
              <w:rPr>
                <w:sz w:val="24"/>
                <w:szCs w:val="24"/>
              </w:rPr>
            </w:pPr>
            <w:r w:rsidRPr="00F44D48">
              <w:rPr>
                <w:sz w:val="24"/>
                <w:szCs w:val="24"/>
              </w:rPr>
              <w:t>Большие</w:t>
            </w:r>
          </w:p>
        </w:tc>
        <w:tc>
          <w:tcPr>
            <w:tcW w:w="629" w:type="pct"/>
            <w:vAlign w:val="center"/>
          </w:tcPr>
          <w:p w:rsidR="00CE59BD" w:rsidRPr="00F44D48" w:rsidRDefault="00CE59BD" w:rsidP="00F65ED4">
            <w:pPr>
              <w:ind w:left="-124" w:right="-108"/>
              <w:jc w:val="center"/>
              <w:rPr>
                <w:sz w:val="24"/>
                <w:szCs w:val="24"/>
              </w:rPr>
            </w:pPr>
            <w:r w:rsidRPr="00F44D48">
              <w:rPr>
                <w:sz w:val="24"/>
                <w:szCs w:val="24"/>
              </w:rPr>
              <w:t>Скорее большие</w:t>
            </w:r>
          </w:p>
        </w:tc>
        <w:tc>
          <w:tcPr>
            <w:tcW w:w="662" w:type="pct"/>
          </w:tcPr>
          <w:p w:rsidR="00CE59BD" w:rsidRPr="00F44D48" w:rsidRDefault="00CE59BD" w:rsidP="00F65ED4">
            <w:pPr>
              <w:ind w:left="-124" w:right="-108"/>
              <w:jc w:val="center"/>
              <w:rPr>
                <w:sz w:val="24"/>
                <w:szCs w:val="24"/>
              </w:rPr>
            </w:pPr>
            <w:r w:rsidRPr="00F44D48">
              <w:rPr>
                <w:sz w:val="24"/>
                <w:szCs w:val="24"/>
              </w:rPr>
              <w:t>Скорее небольшие</w:t>
            </w:r>
          </w:p>
        </w:tc>
        <w:tc>
          <w:tcPr>
            <w:tcW w:w="756" w:type="pct"/>
          </w:tcPr>
          <w:p w:rsidR="00CE59BD" w:rsidRPr="00F44D48" w:rsidRDefault="00CE59BD" w:rsidP="00F65ED4">
            <w:pPr>
              <w:ind w:left="-124" w:right="-108"/>
              <w:jc w:val="center"/>
              <w:rPr>
                <w:sz w:val="24"/>
                <w:szCs w:val="24"/>
              </w:rPr>
            </w:pPr>
            <w:r w:rsidRPr="00F44D48">
              <w:rPr>
                <w:sz w:val="24"/>
                <w:szCs w:val="24"/>
              </w:rPr>
              <w:t>Практически нет</w:t>
            </w:r>
          </w:p>
        </w:tc>
      </w:tr>
      <w:tr w:rsidR="00CE59BD" w:rsidRPr="00F44D48" w:rsidTr="00167DC9">
        <w:trPr>
          <w:trHeight w:val="365"/>
        </w:trPr>
        <w:tc>
          <w:tcPr>
            <w:tcW w:w="2353" w:type="pct"/>
            <w:tcBorders>
              <w:right w:val="double" w:sz="4" w:space="0" w:color="auto"/>
            </w:tcBorders>
            <w:vAlign w:val="center"/>
          </w:tcPr>
          <w:p w:rsidR="00CE59BD" w:rsidRPr="00F44D48" w:rsidRDefault="00CE59BD" w:rsidP="00B116A4">
            <w:pPr>
              <w:rPr>
                <w:sz w:val="24"/>
                <w:szCs w:val="24"/>
              </w:rPr>
            </w:pPr>
            <w:r w:rsidRPr="00F44D48">
              <w:rPr>
                <w:sz w:val="24"/>
                <w:szCs w:val="24"/>
              </w:rPr>
              <w:t>Другой предприниматель (</w:t>
            </w:r>
            <w:r w:rsidR="000D78B4">
              <w:rPr>
                <w:sz w:val="24"/>
                <w:szCs w:val="24"/>
              </w:rPr>
              <w:t>компания</w:t>
            </w:r>
            <w:r w:rsidRPr="00F44D48">
              <w:rPr>
                <w:sz w:val="24"/>
                <w:szCs w:val="24"/>
              </w:rPr>
              <w:t>, организация)</w:t>
            </w:r>
          </w:p>
        </w:tc>
        <w:tc>
          <w:tcPr>
            <w:tcW w:w="600" w:type="pct"/>
            <w:tcBorders>
              <w:left w:val="double" w:sz="4" w:space="0" w:color="auto"/>
            </w:tcBorders>
            <w:vAlign w:val="center"/>
          </w:tcPr>
          <w:p w:rsidR="00CE59BD" w:rsidRPr="00F44D48" w:rsidRDefault="00CE59BD" w:rsidP="00F65ED4">
            <w:pPr>
              <w:jc w:val="center"/>
              <w:rPr>
                <w:sz w:val="24"/>
                <w:szCs w:val="24"/>
              </w:rPr>
            </w:pPr>
            <w:r w:rsidRPr="00F44D48">
              <w:rPr>
                <w:sz w:val="24"/>
                <w:szCs w:val="24"/>
              </w:rPr>
              <w:t>1</w:t>
            </w:r>
          </w:p>
        </w:tc>
        <w:tc>
          <w:tcPr>
            <w:tcW w:w="629" w:type="pct"/>
            <w:vAlign w:val="center"/>
          </w:tcPr>
          <w:p w:rsidR="00CE59BD" w:rsidRPr="00F44D48" w:rsidRDefault="00CE59BD" w:rsidP="00F65ED4">
            <w:pPr>
              <w:jc w:val="center"/>
              <w:rPr>
                <w:sz w:val="24"/>
                <w:szCs w:val="24"/>
              </w:rPr>
            </w:pPr>
            <w:r w:rsidRPr="00F44D48">
              <w:rPr>
                <w:sz w:val="24"/>
                <w:szCs w:val="24"/>
              </w:rPr>
              <w:t>2</w:t>
            </w:r>
          </w:p>
        </w:tc>
        <w:tc>
          <w:tcPr>
            <w:tcW w:w="662" w:type="pct"/>
            <w:vAlign w:val="center"/>
          </w:tcPr>
          <w:p w:rsidR="00CE59BD" w:rsidRPr="00F44D48" w:rsidRDefault="00FA5C94" w:rsidP="00F65ED4">
            <w:pPr>
              <w:jc w:val="center"/>
              <w:rPr>
                <w:sz w:val="24"/>
                <w:szCs w:val="24"/>
              </w:rPr>
            </w:pPr>
            <w:r w:rsidRPr="00F44D48">
              <w:rPr>
                <w:sz w:val="24"/>
                <w:szCs w:val="24"/>
              </w:rPr>
              <w:t>3</w:t>
            </w:r>
          </w:p>
        </w:tc>
        <w:tc>
          <w:tcPr>
            <w:tcW w:w="756" w:type="pct"/>
            <w:vAlign w:val="center"/>
          </w:tcPr>
          <w:p w:rsidR="00CE59BD" w:rsidRPr="00F44D48" w:rsidRDefault="00FA5C94" w:rsidP="00F65ED4">
            <w:pPr>
              <w:jc w:val="center"/>
              <w:rPr>
                <w:sz w:val="24"/>
                <w:szCs w:val="24"/>
              </w:rPr>
            </w:pPr>
            <w:r w:rsidRPr="00F44D48">
              <w:rPr>
                <w:sz w:val="24"/>
                <w:szCs w:val="24"/>
              </w:rPr>
              <w:t>4</w:t>
            </w:r>
          </w:p>
        </w:tc>
      </w:tr>
      <w:tr w:rsidR="00FA5C94" w:rsidRPr="00F44D48" w:rsidTr="00167DC9">
        <w:trPr>
          <w:trHeight w:val="365"/>
        </w:trPr>
        <w:tc>
          <w:tcPr>
            <w:tcW w:w="2353" w:type="pct"/>
            <w:tcBorders>
              <w:right w:val="double" w:sz="4" w:space="0" w:color="auto"/>
            </w:tcBorders>
            <w:vAlign w:val="center"/>
          </w:tcPr>
          <w:p w:rsidR="00FA5C94" w:rsidRPr="00F44D48" w:rsidRDefault="00FA5C94" w:rsidP="00B116A4">
            <w:pPr>
              <w:rPr>
                <w:sz w:val="24"/>
                <w:szCs w:val="24"/>
              </w:rPr>
            </w:pPr>
            <w:r w:rsidRPr="00F44D48">
              <w:rPr>
                <w:sz w:val="24"/>
                <w:szCs w:val="24"/>
              </w:rPr>
              <w:t xml:space="preserve">Региональные </w:t>
            </w:r>
            <w:r w:rsidR="00DB3A4E">
              <w:rPr>
                <w:sz w:val="24"/>
                <w:szCs w:val="24"/>
              </w:rPr>
              <w:t>органы власти/муниципальные органы</w:t>
            </w:r>
          </w:p>
        </w:tc>
        <w:tc>
          <w:tcPr>
            <w:tcW w:w="600" w:type="pct"/>
            <w:tcBorders>
              <w:left w:val="double" w:sz="4" w:space="0" w:color="auto"/>
            </w:tcBorders>
            <w:vAlign w:val="center"/>
          </w:tcPr>
          <w:p w:rsidR="00FA5C94" w:rsidRPr="00F44D48" w:rsidRDefault="00FA5C94" w:rsidP="00F65ED4">
            <w:pPr>
              <w:jc w:val="center"/>
              <w:rPr>
                <w:sz w:val="24"/>
                <w:szCs w:val="24"/>
              </w:rPr>
            </w:pPr>
            <w:r w:rsidRPr="00F44D48">
              <w:rPr>
                <w:sz w:val="24"/>
                <w:szCs w:val="24"/>
              </w:rPr>
              <w:t>1</w:t>
            </w:r>
          </w:p>
        </w:tc>
        <w:tc>
          <w:tcPr>
            <w:tcW w:w="629" w:type="pct"/>
            <w:vAlign w:val="center"/>
          </w:tcPr>
          <w:p w:rsidR="00FA5C94" w:rsidRPr="00F44D48" w:rsidRDefault="00FA5C94" w:rsidP="00F65ED4">
            <w:pPr>
              <w:jc w:val="center"/>
              <w:rPr>
                <w:sz w:val="24"/>
                <w:szCs w:val="24"/>
              </w:rPr>
            </w:pPr>
            <w:r w:rsidRPr="00F44D48">
              <w:rPr>
                <w:sz w:val="24"/>
                <w:szCs w:val="24"/>
              </w:rPr>
              <w:t>2</w:t>
            </w:r>
          </w:p>
        </w:tc>
        <w:tc>
          <w:tcPr>
            <w:tcW w:w="662" w:type="pct"/>
            <w:vAlign w:val="center"/>
          </w:tcPr>
          <w:p w:rsidR="00FA5C94" w:rsidRPr="00F44D48" w:rsidRDefault="00FA5C94" w:rsidP="00F65ED4">
            <w:pPr>
              <w:jc w:val="center"/>
              <w:rPr>
                <w:sz w:val="24"/>
                <w:szCs w:val="24"/>
              </w:rPr>
            </w:pPr>
            <w:r w:rsidRPr="00F44D48">
              <w:rPr>
                <w:sz w:val="24"/>
                <w:szCs w:val="24"/>
              </w:rPr>
              <w:t>3</w:t>
            </w:r>
          </w:p>
        </w:tc>
        <w:tc>
          <w:tcPr>
            <w:tcW w:w="756" w:type="pct"/>
            <w:vAlign w:val="center"/>
          </w:tcPr>
          <w:p w:rsidR="00FA5C94" w:rsidRPr="00F44D48" w:rsidRDefault="00FA5C94" w:rsidP="00F65ED4">
            <w:pPr>
              <w:jc w:val="center"/>
              <w:rPr>
                <w:sz w:val="24"/>
                <w:szCs w:val="24"/>
              </w:rPr>
            </w:pPr>
            <w:r w:rsidRPr="00F44D48">
              <w:rPr>
                <w:sz w:val="24"/>
                <w:szCs w:val="24"/>
              </w:rPr>
              <w:t>4</w:t>
            </w:r>
          </w:p>
        </w:tc>
      </w:tr>
      <w:tr w:rsidR="00FA5C94" w:rsidRPr="00F44D48" w:rsidTr="00167DC9">
        <w:trPr>
          <w:trHeight w:val="365"/>
        </w:trPr>
        <w:tc>
          <w:tcPr>
            <w:tcW w:w="2353" w:type="pct"/>
            <w:tcBorders>
              <w:right w:val="double" w:sz="4" w:space="0" w:color="auto"/>
            </w:tcBorders>
            <w:vAlign w:val="center"/>
          </w:tcPr>
          <w:p w:rsidR="00FA5C94" w:rsidRPr="00F44D48" w:rsidRDefault="00FA5C94" w:rsidP="00B116A4">
            <w:pPr>
              <w:rPr>
                <w:sz w:val="24"/>
                <w:szCs w:val="24"/>
              </w:rPr>
            </w:pPr>
            <w:r w:rsidRPr="00F44D48">
              <w:rPr>
                <w:sz w:val="24"/>
                <w:szCs w:val="24"/>
              </w:rPr>
              <w:t>Налоговая инспекция</w:t>
            </w:r>
          </w:p>
        </w:tc>
        <w:tc>
          <w:tcPr>
            <w:tcW w:w="600" w:type="pct"/>
            <w:tcBorders>
              <w:left w:val="double" w:sz="4" w:space="0" w:color="auto"/>
            </w:tcBorders>
            <w:vAlign w:val="center"/>
          </w:tcPr>
          <w:p w:rsidR="00FA5C94" w:rsidRPr="00F44D48" w:rsidRDefault="00FA5C94" w:rsidP="00F65ED4">
            <w:pPr>
              <w:jc w:val="center"/>
              <w:rPr>
                <w:sz w:val="24"/>
                <w:szCs w:val="24"/>
              </w:rPr>
            </w:pPr>
            <w:r w:rsidRPr="00F44D48">
              <w:rPr>
                <w:sz w:val="24"/>
                <w:szCs w:val="24"/>
              </w:rPr>
              <w:t>1</w:t>
            </w:r>
          </w:p>
        </w:tc>
        <w:tc>
          <w:tcPr>
            <w:tcW w:w="629" w:type="pct"/>
            <w:vAlign w:val="center"/>
          </w:tcPr>
          <w:p w:rsidR="00FA5C94" w:rsidRPr="00F44D48" w:rsidRDefault="00FA5C94" w:rsidP="00F65ED4">
            <w:pPr>
              <w:jc w:val="center"/>
              <w:rPr>
                <w:sz w:val="24"/>
                <w:szCs w:val="24"/>
              </w:rPr>
            </w:pPr>
            <w:r w:rsidRPr="00F44D48">
              <w:rPr>
                <w:sz w:val="24"/>
                <w:szCs w:val="24"/>
              </w:rPr>
              <w:t>2</w:t>
            </w:r>
          </w:p>
        </w:tc>
        <w:tc>
          <w:tcPr>
            <w:tcW w:w="662" w:type="pct"/>
            <w:vAlign w:val="center"/>
          </w:tcPr>
          <w:p w:rsidR="00FA5C94" w:rsidRPr="00F44D48" w:rsidRDefault="00FA5C94" w:rsidP="00F65ED4">
            <w:pPr>
              <w:jc w:val="center"/>
              <w:rPr>
                <w:sz w:val="24"/>
                <w:szCs w:val="24"/>
              </w:rPr>
            </w:pPr>
            <w:r w:rsidRPr="00F44D48">
              <w:rPr>
                <w:sz w:val="24"/>
                <w:szCs w:val="24"/>
              </w:rPr>
              <w:t>3</w:t>
            </w:r>
          </w:p>
        </w:tc>
        <w:tc>
          <w:tcPr>
            <w:tcW w:w="756" w:type="pct"/>
            <w:vAlign w:val="center"/>
          </w:tcPr>
          <w:p w:rsidR="00FA5C94" w:rsidRPr="00F44D48" w:rsidRDefault="00FA5C94" w:rsidP="00F65ED4">
            <w:pPr>
              <w:jc w:val="center"/>
              <w:rPr>
                <w:sz w:val="24"/>
                <w:szCs w:val="24"/>
              </w:rPr>
            </w:pPr>
            <w:r w:rsidRPr="00F44D48">
              <w:rPr>
                <w:sz w:val="24"/>
                <w:szCs w:val="24"/>
              </w:rPr>
              <w:t>4</w:t>
            </w:r>
          </w:p>
        </w:tc>
      </w:tr>
      <w:tr w:rsidR="00FA5C94" w:rsidRPr="00F44D48" w:rsidTr="00167DC9">
        <w:trPr>
          <w:trHeight w:val="365"/>
        </w:trPr>
        <w:tc>
          <w:tcPr>
            <w:tcW w:w="2353" w:type="pct"/>
            <w:tcBorders>
              <w:right w:val="double" w:sz="4" w:space="0" w:color="auto"/>
            </w:tcBorders>
            <w:vAlign w:val="center"/>
          </w:tcPr>
          <w:p w:rsidR="00FA5C94" w:rsidRPr="00F44D48" w:rsidRDefault="00FA5C94" w:rsidP="00B116A4">
            <w:pPr>
              <w:rPr>
                <w:sz w:val="24"/>
                <w:szCs w:val="24"/>
              </w:rPr>
            </w:pPr>
            <w:r w:rsidRPr="00F44D48">
              <w:rPr>
                <w:sz w:val="24"/>
                <w:szCs w:val="24"/>
              </w:rPr>
              <w:t>Другие контрольно-надзорные органы (за исключением налоговой инспекции)</w:t>
            </w:r>
          </w:p>
        </w:tc>
        <w:tc>
          <w:tcPr>
            <w:tcW w:w="600" w:type="pct"/>
            <w:tcBorders>
              <w:left w:val="double" w:sz="4" w:space="0" w:color="auto"/>
            </w:tcBorders>
            <w:vAlign w:val="center"/>
          </w:tcPr>
          <w:p w:rsidR="00FA5C94" w:rsidRPr="00F44D48" w:rsidRDefault="00FA5C94" w:rsidP="00F65ED4">
            <w:pPr>
              <w:jc w:val="center"/>
              <w:rPr>
                <w:sz w:val="24"/>
                <w:szCs w:val="24"/>
              </w:rPr>
            </w:pPr>
            <w:r w:rsidRPr="00F44D48">
              <w:rPr>
                <w:sz w:val="24"/>
                <w:szCs w:val="24"/>
              </w:rPr>
              <w:t>1</w:t>
            </w:r>
          </w:p>
        </w:tc>
        <w:tc>
          <w:tcPr>
            <w:tcW w:w="629" w:type="pct"/>
            <w:vAlign w:val="center"/>
          </w:tcPr>
          <w:p w:rsidR="00FA5C94" w:rsidRPr="00F44D48" w:rsidRDefault="00FA5C94" w:rsidP="00F65ED4">
            <w:pPr>
              <w:jc w:val="center"/>
              <w:rPr>
                <w:sz w:val="24"/>
                <w:szCs w:val="24"/>
              </w:rPr>
            </w:pPr>
            <w:r w:rsidRPr="00F44D48">
              <w:rPr>
                <w:sz w:val="24"/>
                <w:szCs w:val="24"/>
              </w:rPr>
              <w:t>2</w:t>
            </w:r>
          </w:p>
        </w:tc>
        <w:tc>
          <w:tcPr>
            <w:tcW w:w="662" w:type="pct"/>
            <w:vAlign w:val="center"/>
          </w:tcPr>
          <w:p w:rsidR="00FA5C94" w:rsidRPr="00F44D48" w:rsidRDefault="00FA5C94" w:rsidP="00F65ED4">
            <w:pPr>
              <w:jc w:val="center"/>
              <w:rPr>
                <w:sz w:val="24"/>
                <w:szCs w:val="24"/>
              </w:rPr>
            </w:pPr>
            <w:r w:rsidRPr="00F44D48">
              <w:rPr>
                <w:sz w:val="24"/>
                <w:szCs w:val="24"/>
              </w:rPr>
              <w:t>3</w:t>
            </w:r>
          </w:p>
        </w:tc>
        <w:tc>
          <w:tcPr>
            <w:tcW w:w="756" w:type="pct"/>
            <w:vAlign w:val="center"/>
          </w:tcPr>
          <w:p w:rsidR="00FA5C94" w:rsidRPr="00F44D48" w:rsidRDefault="00FA5C94" w:rsidP="00F65ED4">
            <w:pPr>
              <w:jc w:val="center"/>
              <w:rPr>
                <w:sz w:val="24"/>
                <w:szCs w:val="24"/>
              </w:rPr>
            </w:pPr>
            <w:r w:rsidRPr="00F44D48">
              <w:rPr>
                <w:sz w:val="24"/>
                <w:szCs w:val="24"/>
              </w:rPr>
              <w:t>4</w:t>
            </w:r>
          </w:p>
        </w:tc>
      </w:tr>
      <w:tr w:rsidR="00FA5C94" w:rsidRPr="00F44D48" w:rsidTr="00167DC9">
        <w:trPr>
          <w:trHeight w:val="365"/>
        </w:trPr>
        <w:tc>
          <w:tcPr>
            <w:tcW w:w="2353" w:type="pct"/>
            <w:tcBorders>
              <w:right w:val="double" w:sz="4" w:space="0" w:color="auto"/>
            </w:tcBorders>
            <w:vAlign w:val="center"/>
          </w:tcPr>
          <w:p w:rsidR="00FA5C94" w:rsidRPr="00F44D48" w:rsidRDefault="00FA5C94" w:rsidP="00B116A4">
            <w:pPr>
              <w:rPr>
                <w:sz w:val="24"/>
                <w:szCs w:val="24"/>
              </w:rPr>
            </w:pPr>
            <w:r w:rsidRPr="00F44D48">
              <w:rPr>
                <w:sz w:val="24"/>
                <w:szCs w:val="24"/>
              </w:rPr>
              <w:t xml:space="preserve">Работники </w:t>
            </w:r>
            <w:r w:rsidR="000D78B4">
              <w:rPr>
                <w:sz w:val="24"/>
                <w:szCs w:val="24"/>
              </w:rPr>
              <w:t>компании и</w:t>
            </w:r>
            <w:r w:rsidRPr="00F44D48">
              <w:rPr>
                <w:sz w:val="24"/>
                <w:szCs w:val="24"/>
              </w:rPr>
              <w:t>/или профсоюз</w:t>
            </w:r>
          </w:p>
        </w:tc>
        <w:tc>
          <w:tcPr>
            <w:tcW w:w="600" w:type="pct"/>
            <w:tcBorders>
              <w:left w:val="double" w:sz="4" w:space="0" w:color="auto"/>
            </w:tcBorders>
            <w:vAlign w:val="center"/>
          </w:tcPr>
          <w:p w:rsidR="00FA5C94" w:rsidRPr="00F44D48" w:rsidRDefault="00FA5C94" w:rsidP="00F65ED4">
            <w:pPr>
              <w:jc w:val="center"/>
              <w:rPr>
                <w:sz w:val="24"/>
                <w:szCs w:val="24"/>
              </w:rPr>
            </w:pPr>
            <w:r w:rsidRPr="00F44D48">
              <w:rPr>
                <w:sz w:val="24"/>
                <w:szCs w:val="24"/>
              </w:rPr>
              <w:t>1</w:t>
            </w:r>
          </w:p>
        </w:tc>
        <w:tc>
          <w:tcPr>
            <w:tcW w:w="629" w:type="pct"/>
            <w:vAlign w:val="center"/>
          </w:tcPr>
          <w:p w:rsidR="00FA5C94" w:rsidRPr="00F44D48" w:rsidRDefault="00FA5C94" w:rsidP="00F65ED4">
            <w:pPr>
              <w:jc w:val="center"/>
              <w:rPr>
                <w:sz w:val="24"/>
                <w:szCs w:val="24"/>
              </w:rPr>
            </w:pPr>
            <w:r w:rsidRPr="00F44D48">
              <w:rPr>
                <w:sz w:val="24"/>
                <w:szCs w:val="24"/>
              </w:rPr>
              <w:t>2</w:t>
            </w:r>
          </w:p>
        </w:tc>
        <w:tc>
          <w:tcPr>
            <w:tcW w:w="662" w:type="pct"/>
            <w:vAlign w:val="center"/>
          </w:tcPr>
          <w:p w:rsidR="00FA5C94" w:rsidRPr="00F44D48" w:rsidRDefault="00FA5C94" w:rsidP="00F65ED4">
            <w:pPr>
              <w:jc w:val="center"/>
              <w:rPr>
                <w:sz w:val="24"/>
                <w:szCs w:val="24"/>
              </w:rPr>
            </w:pPr>
            <w:r w:rsidRPr="00F44D48">
              <w:rPr>
                <w:sz w:val="24"/>
                <w:szCs w:val="24"/>
              </w:rPr>
              <w:t>3</w:t>
            </w:r>
          </w:p>
        </w:tc>
        <w:tc>
          <w:tcPr>
            <w:tcW w:w="756" w:type="pct"/>
            <w:vAlign w:val="center"/>
          </w:tcPr>
          <w:p w:rsidR="00FA5C94" w:rsidRPr="00F44D48" w:rsidRDefault="00FA5C94" w:rsidP="00F65ED4">
            <w:pPr>
              <w:jc w:val="center"/>
              <w:rPr>
                <w:sz w:val="24"/>
                <w:szCs w:val="24"/>
              </w:rPr>
            </w:pPr>
            <w:r w:rsidRPr="00F44D48">
              <w:rPr>
                <w:sz w:val="24"/>
                <w:szCs w:val="24"/>
              </w:rPr>
              <w:t>4</w:t>
            </w:r>
          </w:p>
        </w:tc>
      </w:tr>
    </w:tbl>
    <w:p w:rsidR="005F04F8" w:rsidRPr="00161B32" w:rsidRDefault="00161B32" w:rsidP="00AE2CDF">
      <w:pPr>
        <w:numPr>
          <w:ilvl w:val="0"/>
          <w:numId w:val="1"/>
        </w:numPr>
        <w:autoSpaceDE w:val="0"/>
        <w:autoSpaceDN w:val="0"/>
        <w:spacing w:before="80" w:after="80"/>
        <w:ind w:right="-181"/>
        <w:rPr>
          <w:i/>
          <w:iCs/>
          <w:lang w:eastAsia="en-US"/>
        </w:rPr>
      </w:pPr>
      <w:bookmarkStart w:id="3" w:name="_Ref206244130"/>
      <w:r>
        <w:rPr>
          <w:b/>
          <w:sz w:val="24"/>
          <w:szCs w:val="24"/>
        </w:rPr>
        <w:t>Какова доля</w:t>
      </w:r>
      <w:r w:rsidR="005F04F8" w:rsidRPr="00161B32">
        <w:rPr>
          <w:b/>
          <w:sz w:val="24"/>
          <w:szCs w:val="24"/>
        </w:rPr>
        <w:t xml:space="preserve"> разногласи</w:t>
      </w:r>
      <w:r>
        <w:rPr>
          <w:b/>
          <w:sz w:val="24"/>
          <w:szCs w:val="24"/>
        </w:rPr>
        <w:t>й</w:t>
      </w:r>
      <w:r w:rsidR="005F04F8" w:rsidRPr="00161B32">
        <w:rPr>
          <w:b/>
          <w:sz w:val="24"/>
          <w:szCs w:val="24"/>
        </w:rPr>
        <w:t xml:space="preserve"> с контрольно</w:t>
      </w:r>
      <w:r w:rsidRPr="00161B32">
        <w:rPr>
          <w:sz w:val="16"/>
          <w:szCs w:val="16"/>
        </w:rPr>
        <w:t>-</w:t>
      </w:r>
      <w:r w:rsidR="005F04F8" w:rsidRPr="00161B32">
        <w:rPr>
          <w:b/>
          <w:sz w:val="24"/>
          <w:szCs w:val="24"/>
        </w:rPr>
        <w:t>надзорными органами (</w:t>
      </w:r>
      <w:r w:rsidR="005F04F8" w:rsidRPr="00161B32">
        <w:rPr>
          <w:sz w:val="24"/>
          <w:szCs w:val="24"/>
        </w:rPr>
        <w:t>в</w:t>
      </w:r>
      <w:r w:rsidRPr="00161B32">
        <w:rPr>
          <w:sz w:val="24"/>
          <w:szCs w:val="24"/>
        </w:rPr>
        <w:t xml:space="preserve"> т.ч.</w:t>
      </w:r>
      <w:r w:rsidR="005F04F8" w:rsidRPr="00161B32">
        <w:rPr>
          <w:sz w:val="24"/>
          <w:szCs w:val="24"/>
        </w:rPr>
        <w:t xml:space="preserve"> налогов</w:t>
      </w:r>
      <w:r w:rsidRPr="00161B32">
        <w:rPr>
          <w:sz w:val="24"/>
          <w:szCs w:val="24"/>
        </w:rPr>
        <w:t>ыми</w:t>
      </w:r>
      <w:r w:rsidR="005F04F8" w:rsidRPr="00161B32">
        <w:rPr>
          <w:b/>
          <w:sz w:val="24"/>
          <w:szCs w:val="24"/>
        </w:rPr>
        <w:t xml:space="preserve">), </w:t>
      </w:r>
      <w:r>
        <w:rPr>
          <w:b/>
          <w:sz w:val="24"/>
          <w:szCs w:val="24"/>
        </w:rPr>
        <w:t xml:space="preserve">которые </w:t>
      </w:r>
      <w:r w:rsidR="005F04F8" w:rsidRPr="00161B32">
        <w:rPr>
          <w:b/>
          <w:sz w:val="24"/>
          <w:szCs w:val="24"/>
        </w:rPr>
        <w:t>разрешаются в пользу Вашей компании</w:t>
      </w:r>
      <w:bookmarkEnd w:id="3"/>
      <w:r w:rsidRPr="00161B32">
        <w:rPr>
          <w:b/>
          <w:sz w:val="24"/>
          <w:szCs w:val="24"/>
        </w:rPr>
        <w:t xml:space="preserve">. </w:t>
      </w:r>
      <w:r w:rsidR="005F04F8" w:rsidRPr="00161B32">
        <w:rPr>
          <w:i/>
          <w:iCs/>
          <w:sz w:val="16"/>
          <w:szCs w:val="16"/>
          <w:lang w:eastAsia="en-US"/>
        </w:rPr>
        <w:t>В КАЖДОЙ СТРОКЕ ВОЗМ</w:t>
      </w:r>
      <w:r w:rsidRPr="00161B32">
        <w:rPr>
          <w:i/>
          <w:iCs/>
          <w:sz w:val="16"/>
          <w:szCs w:val="16"/>
          <w:lang w:eastAsia="en-US"/>
        </w:rPr>
        <w:t>ОЖЕН ТОЛЬКО ОДИН ВАРИАНТ ОТВЕТА</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92"/>
        <w:gridCol w:w="642"/>
        <w:gridCol w:w="850"/>
        <w:gridCol w:w="850"/>
        <w:gridCol w:w="850"/>
        <w:gridCol w:w="997"/>
        <w:gridCol w:w="1413"/>
      </w:tblGrid>
      <w:tr w:rsidR="005F04F8" w:rsidRPr="00F44D48" w:rsidTr="003D3C5A">
        <w:trPr>
          <w:cantSplit/>
          <w:trHeight w:val="260"/>
        </w:trPr>
        <w:tc>
          <w:tcPr>
            <w:tcW w:w="2225" w:type="pct"/>
            <w:vMerge w:val="restart"/>
            <w:tcBorders>
              <w:top w:val="single" w:sz="4" w:space="0" w:color="auto"/>
              <w:left w:val="single" w:sz="4" w:space="0" w:color="auto"/>
              <w:bottom w:val="single" w:sz="4" w:space="0" w:color="auto"/>
              <w:right w:val="double" w:sz="4" w:space="0" w:color="auto"/>
            </w:tcBorders>
          </w:tcPr>
          <w:p w:rsidR="005F04F8" w:rsidRPr="00F44D48" w:rsidRDefault="005F04F8" w:rsidP="00F65ED4">
            <w:pPr>
              <w:jc w:val="center"/>
              <w:rPr>
                <w:sz w:val="24"/>
                <w:szCs w:val="24"/>
              </w:rPr>
            </w:pPr>
          </w:p>
        </w:tc>
        <w:tc>
          <w:tcPr>
            <w:tcW w:w="2775" w:type="pct"/>
            <w:gridSpan w:val="6"/>
            <w:tcBorders>
              <w:top w:val="single" w:sz="4" w:space="0" w:color="auto"/>
              <w:left w:val="double" w:sz="4" w:space="0" w:color="auto"/>
              <w:bottom w:val="single" w:sz="4" w:space="0" w:color="auto"/>
              <w:right w:val="single" w:sz="4" w:space="0" w:color="auto"/>
            </w:tcBorders>
            <w:vAlign w:val="center"/>
          </w:tcPr>
          <w:p w:rsidR="005F04F8" w:rsidRPr="00F44D48" w:rsidRDefault="005F04F8" w:rsidP="00F65ED4">
            <w:pPr>
              <w:ind w:left="-124" w:right="-108"/>
              <w:jc w:val="center"/>
              <w:rPr>
                <w:sz w:val="24"/>
                <w:szCs w:val="24"/>
              </w:rPr>
            </w:pPr>
            <w:r w:rsidRPr="00F44D48">
              <w:rPr>
                <w:sz w:val="24"/>
                <w:szCs w:val="24"/>
              </w:rPr>
              <w:t>Доля решений в пользу Вашей компании:</w:t>
            </w:r>
          </w:p>
        </w:tc>
      </w:tr>
      <w:tr w:rsidR="00E165E3" w:rsidRPr="00F44D48" w:rsidTr="003D3C5A">
        <w:trPr>
          <w:cantSplit/>
          <w:trHeight w:val="174"/>
        </w:trPr>
        <w:tc>
          <w:tcPr>
            <w:tcW w:w="2225" w:type="pct"/>
            <w:vMerge/>
            <w:tcBorders>
              <w:top w:val="single" w:sz="4" w:space="0" w:color="auto"/>
              <w:left w:val="single" w:sz="4" w:space="0" w:color="auto"/>
              <w:bottom w:val="single" w:sz="4" w:space="0" w:color="auto"/>
              <w:right w:val="double" w:sz="4" w:space="0" w:color="auto"/>
            </w:tcBorders>
          </w:tcPr>
          <w:p w:rsidR="00AE2CDF" w:rsidRPr="00F44D48" w:rsidRDefault="00AE2CDF" w:rsidP="00F65ED4">
            <w:pPr>
              <w:jc w:val="center"/>
              <w:rPr>
                <w:sz w:val="24"/>
                <w:szCs w:val="24"/>
              </w:rPr>
            </w:pPr>
          </w:p>
        </w:tc>
        <w:tc>
          <w:tcPr>
            <w:tcW w:w="318" w:type="pct"/>
            <w:tcBorders>
              <w:top w:val="single" w:sz="4" w:space="0" w:color="auto"/>
              <w:left w:val="double" w:sz="4" w:space="0" w:color="auto"/>
              <w:bottom w:val="single" w:sz="4" w:space="0" w:color="auto"/>
              <w:right w:val="single" w:sz="4" w:space="0" w:color="auto"/>
            </w:tcBorders>
            <w:vAlign w:val="center"/>
          </w:tcPr>
          <w:p w:rsidR="00AE2CDF" w:rsidRPr="00F44D48" w:rsidRDefault="00AE2CDF" w:rsidP="00F65ED4">
            <w:pPr>
              <w:jc w:val="center"/>
            </w:pPr>
            <w:r w:rsidRPr="00F44D48">
              <w:t>0%</w:t>
            </w:r>
          </w:p>
        </w:tc>
        <w:tc>
          <w:tcPr>
            <w:tcW w:w="421" w:type="pct"/>
            <w:tcBorders>
              <w:top w:val="single" w:sz="4" w:space="0" w:color="auto"/>
              <w:left w:val="single" w:sz="4" w:space="0" w:color="auto"/>
              <w:right w:val="single" w:sz="4" w:space="0" w:color="auto"/>
            </w:tcBorders>
            <w:shd w:val="clear" w:color="auto" w:fill="auto"/>
            <w:vAlign w:val="center"/>
          </w:tcPr>
          <w:p w:rsidR="00AE2CDF" w:rsidRPr="00F44D48" w:rsidRDefault="00AE2CDF" w:rsidP="00F65ED4">
            <w:pPr>
              <w:jc w:val="center"/>
            </w:pPr>
            <w:r w:rsidRPr="00F44D48">
              <w:t>Менее 10%</w:t>
            </w:r>
          </w:p>
        </w:tc>
        <w:tc>
          <w:tcPr>
            <w:tcW w:w="421" w:type="pct"/>
            <w:tcBorders>
              <w:top w:val="single" w:sz="4" w:space="0" w:color="auto"/>
              <w:left w:val="single" w:sz="4" w:space="0" w:color="auto"/>
              <w:right w:val="single" w:sz="4" w:space="0" w:color="auto"/>
            </w:tcBorders>
            <w:shd w:val="clear" w:color="auto" w:fill="auto"/>
            <w:vAlign w:val="center"/>
          </w:tcPr>
          <w:p w:rsidR="00AE2CDF" w:rsidRPr="00F44D48" w:rsidRDefault="00AE2CDF" w:rsidP="00F65ED4">
            <w:pPr>
              <w:jc w:val="center"/>
            </w:pPr>
            <w:r w:rsidRPr="00F44D48">
              <w:t>10-</w:t>
            </w:r>
            <w:r>
              <w:t>5</w:t>
            </w:r>
            <w:r w:rsidRPr="00F44D48">
              <w:t>0%</w:t>
            </w:r>
          </w:p>
        </w:tc>
        <w:tc>
          <w:tcPr>
            <w:tcW w:w="421" w:type="pct"/>
            <w:tcBorders>
              <w:top w:val="single" w:sz="4" w:space="0" w:color="auto"/>
              <w:left w:val="single" w:sz="4" w:space="0" w:color="auto"/>
              <w:bottom w:val="single" w:sz="4" w:space="0" w:color="auto"/>
              <w:right w:val="single" w:sz="4" w:space="0" w:color="auto"/>
            </w:tcBorders>
            <w:vAlign w:val="center"/>
          </w:tcPr>
          <w:p w:rsidR="00AE2CDF" w:rsidRPr="00F44D48" w:rsidRDefault="00AE2CDF" w:rsidP="00F65ED4">
            <w:pPr>
              <w:jc w:val="center"/>
            </w:pPr>
            <w:r>
              <w:t>51</w:t>
            </w:r>
            <w:r w:rsidRPr="00F44D48">
              <w:t>-</w:t>
            </w:r>
            <w:r>
              <w:t>9</w:t>
            </w:r>
            <w:r w:rsidRPr="00F44D48">
              <w:t>0%</w:t>
            </w:r>
          </w:p>
        </w:tc>
        <w:tc>
          <w:tcPr>
            <w:tcW w:w="494" w:type="pct"/>
            <w:tcBorders>
              <w:top w:val="single" w:sz="4" w:space="0" w:color="auto"/>
              <w:left w:val="single" w:sz="4" w:space="0" w:color="auto"/>
              <w:bottom w:val="single" w:sz="4" w:space="0" w:color="auto"/>
              <w:right w:val="single" w:sz="2" w:space="0" w:color="auto"/>
            </w:tcBorders>
            <w:vAlign w:val="center"/>
          </w:tcPr>
          <w:p w:rsidR="00AE2CDF" w:rsidRPr="00F44D48" w:rsidRDefault="00E165E3" w:rsidP="00E165E3">
            <w:pPr>
              <w:jc w:val="center"/>
            </w:pPr>
            <w:r>
              <w:t>Более 90%</w:t>
            </w:r>
          </w:p>
        </w:tc>
        <w:tc>
          <w:tcPr>
            <w:tcW w:w="700" w:type="pct"/>
            <w:tcBorders>
              <w:top w:val="single" w:sz="4" w:space="0" w:color="auto"/>
              <w:left w:val="single" w:sz="4" w:space="0" w:color="auto"/>
              <w:right w:val="single" w:sz="2" w:space="0" w:color="auto"/>
            </w:tcBorders>
            <w:shd w:val="clear" w:color="auto" w:fill="auto"/>
            <w:vAlign w:val="center"/>
          </w:tcPr>
          <w:p w:rsidR="00AE2CDF" w:rsidRPr="00F44D48" w:rsidRDefault="00AE2CDF" w:rsidP="00F65ED4">
            <w:pPr>
              <w:jc w:val="center"/>
            </w:pPr>
            <w:r w:rsidRPr="00CF5C70">
              <w:t xml:space="preserve">Не было </w:t>
            </w:r>
            <w:r>
              <w:t>разногласий</w:t>
            </w:r>
          </w:p>
        </w:tc>
      </w:tr>
      <w:tr w:rsidR="00E165E3" w:rsidRPr="00F44D48" w:rsidTr="003D3C5A">
        <w:trPr>
          <w:cantSplit/>
          <w:trHeight w:val="360"/>
        </w:trPr>
        <w:tc>
          <w:tcPr>
            <w:tcW w:w="2225" w:type="pct"/>
            <w:tcBorders>
              <w:top w:val="single" w:sz="4" w:space="0" w:color="auto"/>
              <w:left w:val="single" w:sz="4" w:space="0" w:color="auto"/>
              <w:bottom w:val="single" w:sz="4" w:space="0" w:color="auto"/>
              <w:right w:val="double" w:sz="4" w:space="0" w:color="auto"/>
            </w:tcBorders>
          </w:tcPr>
          <w:p w:rsidR="00AE2CDF" w:rsidRPr="00F44D48" w:rsidRDefault="00AE2CDF" w:rsidP="00B116A4">
            <w:pPr>
              <w:pStyle w:val="aa"/>
              <w:autoSpaceDE w:val="0"/>
              <w:autoSpaceDN w:val="0"/>
              <w:spacing w:after="0"/>
              <w:ind w:left="66"/>
              <w:rPr>
                <w:sz w:val="24"/>
                <w:szCs w:val="24"/>
              </w:rPr>
            </w:pPr>
            <w:r w:rsidRPr="00F44D48">
              <w:rPr>
                <w:sz w:val="24"/>
                <w:szCs w:val="24"/>
              </w:rPr>
              <w:t>При разбирательствах на уровне руководства контрольно-надзорного органа</w:t>
            </w:r>
          </w:p>
        </w:tc>
        <w:tc>
          <w:tcPr>
            <w:tcW w:w="318" w:type="pct"/>
            <w:tcBorders>
              <w:top w:val="single" w:sz="4" w:space="0" w:color="auto"/>
              <w:left w:val="doub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Pr>
                <w:sz w:val="24"/>
                <w:szCs w:val="24"/>
              </w:rPr>
              <w:t>1</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2</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sidRPr="00F44D48">
              <w:rPr>
                <w:sz w:val="24"/>
                <w:szCs w:val="24"/>
              </w:rPr>
              <w:t>4</w:t>
            </w:r>
          </w:p>
        </w:tc>
        <w:tc>
          <w:tcPr>
            <w:tcW w:w="494" w:type="pct"/>
            <w:tcBorders>
              <w:top w:val="single" w:sz="4" w:space="0" w:color="auto"/>
              <w:left w:val="single" w:sz="4" w:space="0" w:color="auto"/>
              <w:bottom w:val="single" w:sz="4" w:space="0" w:color="auto"/>
              <w:right w:val="single" w:sz="2" w:space="0" w:color="auto"/>
            </w:tcBorders>
            <w:vAlign w:val="center"/>
          </w:tcPr>
          <w:p w:rsidR="00AE2CDF" w:rsidRPr="00F44D48" w:rsidRDefault="00AE2CDF" w:rsidP="00AE2CDF">
            <w:pPr>
              <w:jc w:val="center"/>
              <w:rPr>
                <w:sz w:val="24"/>
                <w:szCs w:val="24"/>
              </w:rPr>
            </w:pPr>
            <w:r w:rsidRPr="00F44D48">
              <w:rPr>
                <w:sz w:val="24"/>
                <w:szCs w:val="24"/>
              </w:rPr>
              <w:t>5</w:t>
            </w:r>
          </w:p>
        </w:tc>
        <w:tc>
          <w:tcPr>
            <w:tcW w:w="700" w:type="pct"/>
            <w:tcBorders>
              <w:left w:val="single" w:sz="4" w:space="0" w:color="auto"/>
              <w:right w:val="single" w:sz="2" w:space="0" w:color="auto"/>
            </w:tcBorders>
            <w:shd w:val="clear" w:color="auto" w:fill="auto"/>
            <w:vAlign w:val="center"/>
          </w:tcPr>
          <w:p w:rsidR="00AE2CDF" w:rsidRPr="00F44D48" w:rsidRDefault="00AE2CDF" w:rsidP="00F65ED4">
            <w:pPr>
              <w:jc w:val="center"/>
              <w:rPr>
                <w:sz w:val="24"/>
                <w:szCs w:val="24"/>
              </w:rPr>
            </w:pPr>
            <w:r>
              <w:rPr>
                <w:sz w:val="24"/>
                <w:szCs w:val="24"/>
              </w:rPr>
              <w:t>6</w:t>
            </w:r>
          </w:p>
        </w:tc>
      </w:tr>
      <w:tr w:rsidR="00E165E3" w:rsidRPr="00F44D48" w:rsidTr="003D3C5A">
        <w:trPr>
          <w:cantSplit/>
          <w:trHeight w:val="360"/>
        </w:trPr>
        <w:tc>
          <w:tcPr>
            <w:tcW w:w="2225" w:type="pct"/>
            <w:tcBorders>
              <w:top w:val="single" w:sz="4" w:space="0" w:color="auto"/>
              <w:left w:val="single" w:sz="4" w:space="0" w:color="auto"/>
              <w:bottom w:val="single" w:sz="4" w:space="0" w:color="auto"/>
              <w:right w:val="double" w:sz="4" w:space="0" w:color="auto"/>
            </w:tcBorders>
          </w:tcPr>
          <w:p w:rsidR="00AE2CDF" w:rsidRPr="00F44D48" w:rsidRDefault="00AE2CDF" w:rsidP="00B116A4">
            <w:pPr>
              <w:pStyle w:val="aa"/>
              <w:autoSpaceDE w:val="0"/>
              <w:autoSpaceDN w:val="0"/>
              <w:spacing w:after="0"/>
              <w:ind w:left="66" w:right="154"/>
              <w:rPr>
                <w:sz w:val="24"/>
                <w:szCs w:val="24"/>
              </w:rPr>
            </w:pPr>
            <w:r w:rsidRPr="00F44D48">
              <w:rPr>
                <w:sz w:val="24"/>
                <w:szCs w:val="24"/>
              </w:rPr>
              <w:t>При разбирательствах в вышестоящей инстанции</w:t>
            </w:r>
            <w:r>
              <w:rPr>
                <w:sz w:val="24"/>
                <w:szCs w:val="24"/>
              </w:rPr>
              <w:t>/</w:t>
            </w:r>
            <w:r w:rsidRPr="00F44D48">
              <w:rPr>
                <w:sz w:val="24"/>
                <w:szCs w:val="24"/>
              </w:rPr>
              <w:t>органе власти</w:t>
            </w:r>
          </w:p>
        </w:tc>
        <w:tc>
          <w:tcPr>
            <w:tcW w:w="318" w:type="pct"/>
            <w:tcBorders>
              <w:top w:val="single" w:sz="4" w:space="0" w:color="auto"/>
              <w:left w:val="doub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Pr>
                <w:sz w:val="24"/>
                <w:szCs w:val="24"/>
              </w:rPr>
              <w:t>1</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2</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sidRPr="00F44D48">
              <w:rPr>
                <w:sz w:val="24"/>
                <w:szCs w:val="24"/>
              </w:rPr>
              <w:t>4</w:t>
            </w:r>
          </w:p>
        </w:tc>
        <w:tc>
          <w:tcPr>
            <w:tcW w:w="494" w:type="pct"/>
            <w:tcBorders>
              <w:top w:val="single" w:sz="4" w:space="0" w:color="auto"/>
              <w:left w:val="single" w:sz="4" w:space="0" w:color="auto"/>
              <w:bottom w:val="single" w:sz="4" w:space="0" w:color="auto"/>
              <w:right w:val="single" w:sz="2" w:space="0" w:color="auto"/>
            </w:tcBorders>
            <w:vAlign w:val="center"/>
          </w:tcPr>
          <w:p w:rsidR="00AE2CDF" w:rsidRPr="00F44D48" w:rsidRDefault="00AE2CDF" w:rsidP="00AE2CDF">
            <w:pPr>
              <w:jc w:val="center"/>
              <w:rPr>
                <w:sz w:val="24"/>
                <w:szCs w:val="24"/>
              </w:rPr>
            </w:pPr>
            <w:r w:rsidRPr="00F44D48">
              <w:rPr>
                <w:sz w:val="24"/>
                <w:szCs w:val="24"/>
              </w:rPr>
              <w:t>5</w:t>
            </w:r>
          </w:p>
        </w:tc>
        <w:tc>
          <w:tcPr>
            <w:tcW w:w="700" w:type="pct"/>
            <w:tcBorders>
              <w:left w:val="single" w:sz="4" w:space="0" w:color="auto"/>
              <w:right w:val="single" w:sz="2" w:space="0" w:color="auto"/>
            </w:tcBorders>
            <w:shd w:val="clear" w:color="auto" w:fill="auto"/>
            <w:vAlign w:val="center"/>
          </w:tcPr>
          <w:p w:rsidR="00AE2CDF" w:rsidRPr="00F44D48" w:rsidRDefault="00AE2CDF" w:rsidP="00F65ED4">
            <w:pPr>
              <w:jc w:val="center"/>
              <w:rPr>
                <w:sz w:val="24"/>
                <w:szCs w:val="24"/>
              </w:rPr>
            </w:pPr>
            <w:r>
              <w:rPr>
                <w:sz w:val="24"/>
                <w:szCs w:val="24"/>
              </w:rPr>
              <w:t>6</w:t>
            </w:r>
          </w:p>
        </w:tc>
      </w:tr>
      <w:tr w:rsidR="00E165E3" w:rsidRPr="00F44D48" w:rsidTr="003D3C5A">
        <w:trPr>
          <w:cantSplit/>
          <w:trHeight w:val="360"/>
        </w:trPr>
        <w:tc>
          <w:tcPr>
            <w:tcW w:w="2225" w:type="pct"/>
            <w:tcBorders>
              <w:top w:val="single" w:sz="4" w:space="0" w:color="auto"/>
              <w:left w:val="single" w:sz="4" w:space="0" w:color="auto"/>
              <w:bottom w:val="single" w:sz="4" w:space="0" w:color="auto"/>
              <w:right w:val="double" w:sz="4" w:space="0" w:color="auto"/>
            </w:tcBorders>
          </w:tcPr>
          <w:p w:rsidR="00AE2CDF" w:rsidRPr="00F44D48" w:rsidRDefault="00AE2CDF" w:rsidP="00B116A4">
            <w:pPr>
              <w:pStyle w:val="aa"/>
              <w:autoSpaceDE w:val="0"/>
              <w:autoSpaceDN w:val="0"/>
              <w:spacing w:after="0"/>
              <w:ind w:left="66"/>
              <w:rPr>
                <w:sz w:val="24"/>
                <w:szCs w:val="24"/>
              </w:rPr>
            </w:pPr>
            <w:r w:rsidRPr="00F44D48">
              <w:rPr>
                <w:sz w:val="24"/>
                <w:szCs w:val="24"/>
              </w:rPr>
              <w:t>При разбирательствах в комиссии по досудебному рассмотрению споров</w:t>
            </w:r>
          </w:p>
        </w:tc>
        <w:tc>
          <w:tcPr>
            <w:tcW w:w="318" w:type="pct"/>
            <w:tcBorders>
              <w:top w:val="single" w:sz="4" w:space="0" w:color="auto"/>
              <w:left w:val="doub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Pr>
                <w:sz w:val="24"/>
                <w:szCs w:val="24"/>
              </w:rPr>
              <w:t>1</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2</w:t>
            </w:r>
          </w:p>
        </w:tc>
        <w:tc>
          <w:tcPr>
            <w:tcW w:w="421" w:type="pct"/>
            <w:tcBorders>
              <w:left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sidRPr="00F44D48">
              <w:rPr>
                <w:sz w:val="24"/>
                <w:szCs w:val="24"/>
              </w:rPr>
              <w:t>4</w:t>
            </w:r>
          </w:p>
        </w:tc>
        <w:tc>
          <w:tcPr>
            <w:tcW w:w="494" w:type="pct"/>
            <w:tcBorders>
              <w:top w:val="single" w:sz="4" w:space="0" w:color="auto"/>
              <w:left w:val="single" w:sz="4" w:space="0" w:color="auto"/>
              <w:bottom w:val="single" w:sz="4" w:space="0" w:color="auto"/>
              <w:right w:val="single" w:sz="2" w:space="0" w:color="auto"/>
            </w:tcBorders>
            <w:vAlign w:val="center"/>
          </w:tcPr>
          <w:p w:rsidR="00AE2CDF" w:rsidRPr="00F44D48" w:rsidRDefault="00AE2CDF" w:rsidP="00AE2CDF">
            <w:pPr>
              <w:jc w:val="center"/>
              <w:rPr>
                <w:sz w:val="24"/>
                <w:szCs w:val="24"/>
              </w:rPr>
            </w:pPr>
            <w:r w:rsidRPr="00F44D48">
              <w:rPr>
                <w:sz w:val="24"/>
                <w:szCs w:val="24"/>
              </w:rPr>
              <w:t>5</w:t>
            </w:r>
          </w:p>
        </w:tc>
        <w:tc>
          <w:tcPr>
            <w:tcW w:w="700" w:type="pct"/>
            <w:tcBorders>
              <w:left w:val="single" w:sz="4" w:space="0" w:color="auto"/>
              <w:right w:val="single" w:sz="2" w:space="0" w:color="auto"/>
            </w:tcBorders>
            <w:shd w:val="clear" w:color="auto" w:fill="auto"/>
            <w:vAlign w:val="center"/>
          </w:tcPr>
          <w:p w:rsidR="00AE2CDF" w:rsidRPr="00F44D48" w:rsidRDefault="00AE2CDF" w:rsidP="00F65ED4">
            <w:pPr>
              <w:jc w:val="center"/>
              <w:rPr>
                <w:sz w:val="24"/>
                <w:szCs w:val="24"/>
              </w:rPr>
            </w:pPr>
            <w:r>
              <w:rPr>
                <w:sz w:val="24"/>
                <w:szCs w:val="24"/>
              </w:rPr>
              <w:t>6</w:t>
            </w:r>
          </w:p>
        </w:tc>
      </w:tr>
      <w:tr w:rsidR="00E165E3" w:rsidRPr="00F44D48" w:rsidTr="003D3C5A">
        <w:trPr>
          <w:cantSplit/>
          <w:trHeight w:val="360"/>
        </w:trPr>
        <w:tc>
          <w:tcPr>
            <w:tcW w:w="2225" w:type="pct"/>
            <w:tcBorders>
              <w:top w:val="single" w:sz="4" w:space="0" w:color="auto"/>
              <w:left w:val="single" w:sz="4" w:space="0" w:color="auto"/>
              <w:bottom w:val="single" w:sz="4" w:space="0" w:color="auto"/>
              <w:right w:val="double" w:sz="4" w:space="0" w:color="auto"/>
            </w:tcBorders>
          </w:tcPr>
          <w:p w:rsidR="00AE2CDF" w:rsidRPr="00F44D48" w:rsidRDefault="00AE2CDF" w:rsidP="00B116A4">
            <w:pPr>
              <w:pStyle w:val="aa"/>
              <w:autoSpaceDE w:val="0"/>
              <w:autoSpaceDN w:val="0"/>
              <w:spacing w:after="0"/>
              <w:ind w:left="66"/>
              <w:rPr>
                <w:sz w:val="24"/>
                <w:szCs w:val="24"/>
              </w:rPr>
            </w:pPr>
            <w:r w:rsidRPr="00F44D48">
              <w:rPr>
                <w:sz w:val="24"/>
                <w:szCs w:val="24"/>
              </w:rPr>
              <w:t>При судебных разбирательствах</w:t>
            </w:r>
          </w:p>
        </w:tc>
        <w:tc>
          <w:tcPr>
            <w:tcW w:w="318" w:type="pct"/>
            <w:tcBorders>
              <w:top w:val="single" w:sz="4" w:space="0" w:color="auto"/>
              <w:left w:val="doub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Pr>
                <w:sz w:val="24"/>
                <w:szCs w:val="24"/>
              </w:rPr>
              <w:t>1</w:t>
            </w:r>
          </w:p>
        </w:tc>
        <w:tc>
          <w:tcPr>
            <w:tcW w:w="421" w:type="pct"/>
            <w:tcBorders>
              <w:left w:val="single" w:sz="4" w:space="0" w:color="auto"/>
              <w:bottom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2</w:t>
            </w:r>
          </w:p>
        </w:tc>
        <w:tc>
          <w:tcPr>
            <w:tcW w:w="421" w:type="pct"/>
            <w:tcBorders>
              <w:left w:val="single" w:sz="4" w:space="0" w:color="auto"/>
              <w:bottom w:val="single" w:sz="4" w:space="0" w:color="auto"/>
              <w:right w:val="single" w:sz="4" w:space="0" w:color="auto"/>
            </w:tcBorders>
            <w:shd w:val="clear" w:color="auto" w:fill="auto"/>
            <w:vAlign w:val="center"/>
          </w:tcPr>
          <w:p w:rsidR="00AE2CDF" w:rsidRPr="00F44D48" w:rsidRDefault="00AE2CDF" w:rsidP="00F65ED4">
            <w:pPr>
              <w:jc w:val="center"/>
              <w:rPr>
                <w:sz w:val="24"/>
                <w:szCs w:val="24"/>
              </w:rPr>
            </w:pPr>
            <w:r w:rsidRPr="00F44D48">
              <w:rPr>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rsidR="00AE2CDF" w:rsidRPr="00F44D48" w:rsidRDefault="00AE2CDF" w:rsidP="00F65ED4">
            <w:pPr>
              <w:jc w:val="center"/>
              <w:rPr>
                <w:sz w:val="24"/>
                <w:szCs w:val="24"/>
              </w:rPr>
            </w:pPr>
            <w:r w:rsidRPr="00F44D48">
              <w:rPr>
                <w:sz w:val="24"/>
                <w:szCs w:val="24"/>
              </w:rPr>
              <w:t>4</w:t>
            </w:r>
          </w:p>
        </w:tc>
        <w:tc>
          <w:tcPr>
            <w:tcW w:w="494" w:type="pct"/>
            <w:tcBorders>
              <w:top w:val="single" w:sz="4" w:space="0" w:color="auto"/>
              <w:left w:val="single" w:sz="4" w:space="0" w:color="auto"/>
              <w:bottom w:val="single" w:sz="4" w:space="0" w:color="auto"/>
              <w:right w:val="single" w:sz="2" w:space="0" w:color="auto"/>
            </w:tcBorders>
            <w:vAlign w:val="center"/>
          </w:tcPr>
          <w:p w:rsidR="00AE2CDF" w:rsidRPr="00F44D48" w:rsidRDefault="00AE2CDF" w:rsidP="00F65ED4">
            <w:pPr>
              <w:jc w:val="center"/>
              <w:rPr>
                <w:sz w:val="24"/>
                <w:szCs w:val="24"/>
              </w:rPr>
            </w:pPr>
            <w:r w:rsidRPr="00F44D48">
              <w:rPr>
                <w:sz w:val="24"/>
                <w:szCs w:val="24"/>
              </w:rPr>
              <w:t>5</w:t>
            </w:r>
          </w:p>
        </w:tc>
        <w:tc>
          <w:tcPr>
            <w:tcW w:w="700" w:type="pct"/>
            <w:tcBorders>
              <w:left w:val="single" w:sz="4" w:space="0" w:color="auto"/>
              <w:bottom w:val="single" w:sz="4" w:space="0" w:color="auto"/>
              <w:right w:val="single" w:sz="2" w:space="0" w:color="auto"/>
            </w:tcBorders>
            <w:shd w:val="clear" w:color="auto" w:fill="auto"/>
            <w:vAlign w:val="center"/>
          </w:tcPr>
          <w:p w:rsidR="00AE2CDF" w:rsidRPr="00F44D48" w:rsidRDefault="00AE2CDF" w:rsidP="00F65ED4">
            <w:pPr>
              <w:jc w:val="center"/>
              <w:rPr>
                <w:sz w:val="24"/>
                <w:szCs w:val="24"/>
              </w:rPr>
            </w:pPr>
            <w:r>
              <w:rPr>
                <w:sz w:val="24"/>
                <w:szCs w:val="24"/>
              </w:rPr>
              <w:t>6</w:t>
            </w:r>
          </w:p>
        </w:tc>
      </w:tr>
    </w:tbl>
    <w:p w:rsidR="00ED14C3" w:rsidRDefault="00ED14C3" w:rsidP="002F74E5">
      <w:pPr>
        <w:numPr>
          <w:ilvl w:val="0"/>
          <w:numId w:val="1"/>
        </w:numPr>
        <w:ind w:left="0" w:firstLine="207"/>
        <w:jc w:val="both"/>
        <w:rPr>
          <w:b/>
          <w:sz w:val="24"/>
          <w:szCs w:val="24"/>
        </w:rPr>
      </w:pPr>
      <w:proofErr w:type="gramStart"/>
      <w:r>
        <w:rPr>
          <w:b/>
          <w:sz w:val="24"/>
          <w:szCs w:val="24"/>
        </w:rPr>
        <w:t>Пользовалась ли компания механизмом обязательного досудебного рассмотрения споров с налоговым органами</w:t>
      </w:r>
      <w:r w:rsidR="00167DC9">
        <w:rPr>
          <w:b/>
          <w:sz w:val="24"/>
          <w:szCs w:val="24"/>
        </w:rPr>
        <w:t xml:space="preserve"> за </w:t>
      </w:r>
      <w:r w:rsidR="003A3E2F">
        <w:rPr>
          <w:b/>
          <w:sz w:val="24"/>
          <w:szCs w:val="24"/>
        </w:rPr>
        <w:t>202</w:t>
      </w:r>
      <w:r w:rsidR="006B62E3">
        <w:rPr>
          <w:b/>
          <w:sz w:val="24"/>
          <w:szCs w:val="24"/>
        </w:rPr>
        <w:t>2</w:t>
      </w:r>
      <w:r w:rsidR="00167DC9">
        <w:rPr>
          <w:b/>
          <w:sz w:val="24"/>
          <w:szCs w:val="24"/>
        </w:rPr>
        <w:t xml:space="preserve"> год</w:t>
      </w:r>
      <w:r>
        <w:rPr>
          <w:b/>
          <w:sz w:val="24"/>
          <w:szCs w:val="24"/>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1220"/>
      </w:tblGrid>
      <w:tr w:rsidR="00ED14C3" w:rsidRPr="00F65ED4" w:rsidTr="00A170C0">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ED14C3" w:rsidRPr="00F65ED4" w:rsidRDefault="00ED14C3" w:rsidP="00F65ED4">
            <w:pPr>
              <w:pStyle w:val="aa"/>
              <w:autoSpaceDE w:val="0"/>
              <w:autoSpaceDN w:val="0"/>
              <w:spacing w:after="0"/>
              <w:ind w:left="66"/>
              <w:rPr>
                <w:sz w:val="24"/>
                <w:szCs w:val="24"/>
              </w:rPr>
            </w:pPr>
            <w:r w:rsidRPr="00F65ED4">
              <w:rPr>
                <w:sz w:val="24"/>
                <w:szCs w:val="24"/>
              </w:rPr>
              <w:t>Да</w:t>
            </w:r>
          </w:p>
        </w:tc>
        <w:tc>
          <w:tcPr>
            <w:tcW w:w="1220" w:type="dxa"/>
            <w:tcBorders>
              <w:top w:val="single" w:sz="4" w:space="0" w:color="auto"/>
              <w:left w:val="single" w:sz="4" w:space="0" w:color="auto"/>
              <w:bottom w:val="single" w:sz="4" w:space="0" w:color="auto"/>
              <w:right w:val="single" w:sz="4" w:space="0" w:color="auto"/>
            </w:tcBorders>
            <w:vAlign w:val="center"/>
          </w:tcPr>
          <w:p w:rsidR="00ED14C3" w:rsidRPr="00F65ED4" w:rsidRDefault="00ED14C3" w:rsidP="00A170C0">
            <w:pPr>
              <w:pStyle w:val="aa"/>
              <w:autoSpaceDE w:val="0"/>
              <w:autoSpaceDN w:val="0"/>
              <w:spacing w:after="0"/>
              <w:ind w:left="66"/>
              <w:jc w:val="center"/>
              <w:rPr>
                <w:sz w:val="24"/>
                <w:szCs w:val="24"/>
              </w:rPr>
            </w:pPr>
            <w:r w:rsidRPr="00F65ED4">
              <w:rPr>
                <w:sz w:val="24"/>
                <w:szCs w:val="24"/>
              </w:rPr>
              <w:t>1</w:t>
            </w:r>
          </w:p>
        </w:tc>
      </w:tr>
      <w:tr w:rsidR="00ED14C3" w:rsidRPr="00F65ED4" w:rsidTr="00A170C0">
        <w:trPr>
          <w:trHeight w:val="283"/>
        </w:trPr>
        <w:tc>
          <w:tcPr>
            <w:tcW w:w="3122" w:type="dxa"/>
            <w:tcBorders>
              <w:top w:val="single" w:sz="4" w:space="0" w:color="auto"/>
              <w:left w:val="single" w:sz="4" w:space="0" w:color="auto"/>
              <w:bottom w:val="single" w:sz="4" w:space="0" w:color="auto"/>
              <w:right w:val="single" w:sz="4" w:space="0" w:color="auto"/>
            </w:tcBorders>
            <w:vAlign w:val="center"/>
          </w:tcPr>
          <w:p w:rsidR="00ED14C3" w:rsidRPr="00F65ED4" w:rsidRDefault="00ED14C3" w:rsidP="00F65ED4">
            <w:pPr>
              <w:pStyle w:val="aa"/>
              <w:autoSpaceDE w:val="0"/>
              <w:autoSpaceDN w:val="0"/>
              <w:spacing w:after="0"/>
              <w:ind w:left="66"/>
              <w:rPr>
                <w:sz w:val="24"/>
                <w:szCs w:val="24"/>
              </w:rPr>
            </w:pPr>
            <w:r w:rsidRPr="00F65ED4">
              <w:rPr>
                <w:sz w:val="24"/>
                <w:szCs w:val="24"/>
              </w:rPr>
              <w:t>Нет</w:t>
            </w:r>
          </w:p>
        </w:tc>
        <w:tc>
          <w:tcPr>
            <w:tcW w:w="1220" w:type="dxa"/>
            <w:tcBorders>
              <w:top w:val="single" w:sz="4" w:space="0" w:color="auto"/>
              <w:left w:val="single" w:sz="4" w:space="0" w:color="auto"/>
              <w:bottom w:val="single" w:sz="4" w:space="0" w:color="auto"/>
              <w:right w:val="single" w:sz="4" w:space="0" w:color="auto"/>
            </w:tcBorders>
            <w:vAlign w:val="center"/>
          </w:tcPr>
          <w:p w:rsidR="00ED14C3" w:rsidRPr="00F65ED4" w:rsidRDefault="00ED14C3" w:rsidP="00A170C0">
            <w:pPr>
              <w:pStyle w:val="aa"/>
              <w:autoSpaceDE w:val="0"/>
              <w:autoSpaceDN w:val="0"/>
              <w:spacing w:after="0"/>
              <w:ind w:left="66"/>
              <w:jc w:val="center"/>
              <w:rPr>
                <w:sz w:val="24"/>
                <w:szCs w:val="24"/>
              </w:rPr>
            </w:pPr>
            <w:r w:rsidRPr="00F65ED4">
              <w:rPr>
                <w:sz w:val="24"/>
                <w:szCs w:val="24"/>
              </w:rPr>
              <w:t>2</w:t>
            </w:r>
          </w:p>
        </w:tc>
      </w:tr>
    </w:tbl>
    <w:p w:rsidR="00ED14C3" w:rsidRPr="00920B49" w:rsidRDefault="00ED14C3" w:rsidP="00F65ED4">
      <w:pPr>
        <w:pStyle w:val="a6"/>
        <w:autoSpaceDE w:val="0"/>
        <w:autoSpaceDN w:val="0"/>
        <w:spacing w:before="80" w:after="80"/>
        <w:ind w:right="-181"/>
        <w:jc w:val="left"/>
        <w:rPr>
          <w:b w:val="0"/>
          <w:i/>
          <w:caps/>
          <w:sz w:val="22"/>
          <w:szCs w:val="22"/>
        </w:rPr>
      </w:pPr>
      <w:r w:rsidRPr="00280ADA">
        <w:rPr>
          <w:b w:val="0"/>
          <w:i/>
          <w:caps/>
          <w:sz w:val="22"/>
          <w:szCs w:val="22"/>
        </w:rPr>
        <w:t>Если ответ</w:t>
      </w:r>
      <w:r>
        <w:rPr>
          <w:b w:val="0"/>
          <w:i/>
          <w:caps/>
          <w:sz w:val="22"/>
          <w:szCs w:val="22"/>
        </w:rPr>
        <w:t xml:space="preserve"> «Да», то переходите к </w:t>
      </w:r>
      <w:r w:rsidR="00167DC9">
        <w:rPr>
          <w:b w:val="0"/>
          <w:i/>
          <w:caps/>
          <w:sz w:val="22"/>
          <w:szCs w:val="22"/>
        </w:rPr>
        <w:t xml:space="preserve">вопросу </w:t>
      </w:r>
      <w:r w:rsidR="00CA58B5">
        <w:rPr>
          <w:b w:val="0"/>
          <w:i/>
          <w:caps/>
          <w:sz w:val="22"/>
          <w:szCs w:val="22"/>
        </w:rPr>
        <w:t>4</w:t>
      </w:r>
      <w:r w:rsidR="003D3C5A">
        <w:rPr>
          <w:b w:val="0"/>
          <w:i/>
          <w:caps/>
          <w:sz w:val="22"/>
          <w:szCs w:val="22"/>
        </w:rPr>
        <w:t>8</w:t>
      </w:r>
      <w:r w:rsidRPr="00280ADA">
        <w:rPr>
          <w:b w:val="0"/>
          <w:i/>
          <w:caps/>
          <w:sz w:val="22"/>
          <w:szCs w:val="22"/>
        </w:rPr>
        <w:t>, если «Нет</w:t>
      </w:r>
      <w:r w:rsidR="00167DC9">
        <w:rPr>
          <w:b w:val="0"/>
          <w:i/>
          <w:caps/>
          <w:sz w:val="22"/>
          <w:szCs w:val="22"/>
        </w:rPr>
        <w:t>» –</w:t>
      </w:r>
      <w:r w:rsidRPr="00280ADA">
        <w:rPr>
          <w:b w:val="0"/>
          <w:i/>
          <w:caps/>
          <w:sz w:val="22"/>
          <w:szCs w:val="22"/>
        </w:rPr>
        <w:t xml:space="preserve"> </w:t>
      </w:r>
      <w:r w:rsidR="00C02F2B">
        <w:rPr>
          <w:b w:val="0"/>
          <w:i/>
          <w:caps/>
          <w:sz w:val="22"/>
          <w:szCs w:val="22"/>
        </w:rPr>
        <w:t xml:space="preserve">к </w:t>
      </w:r>
      <w:r>
        <w:rPr>
          <w:b w:val="0"/>
          <w:i/>
          <w:caps/>
          <w:sz w:val="22"/>
          <w:szCs w:val="22"/>
        </w:rPr>
        <w:t xml:space="preserve">вопросу </w:t>
      </w:r>
      <w:r w:rsidR="00F34E9D">
        <w:rPr>
          <w:b w:val="0"/>
          <w:i/>
          <w:caps/>
          <w:sz w:val="22"/>
          <w:szCs w:val="22"/>
        </w:rPr>
        <w:t>4</w:t>
      </w:r>
      <w:r w:rsidR="003D3C5A">
        <w:rPr>
          <w:b w:val="0"/>
          <w:i/>
          <w:caps/>
          <w:sz w:val="22"/>
          <w:szCs w:val="22"/>
        </w:rPr>
        <w:t>9</w:t>
      </w:r>
    </w:p>
    <w:p w:rsidR="00ED14C3" w:rsidRDefault="00ED14C3" w:rsidP="00AE2CDF">
      <w:pPr>
        <w:numPr>
          <w:ilvl w:val="0"/>
          <w:numId w:val="1"/>
        </w:numPr>
        <w:ind w:left="0" w:firstLine="207"/>
        <w:jc w:val="both"/>
        <w:rPr>
          <w:b/>
          <w:sz w:val="24"/>
          <w:szCs w:val="24"/>
        </w:rPr>
      </w:pPr>
      <w:r>
        <w:rPr>
          <w:b/>
          <w:sz w:val="24"/>
          <w:szCs w:val="24"/>
        </w:rPr>
        <w:t>Насколько эффективным оказалось использование данного механизма</w:t>
      </w:r>
      <w:r w:rsidR="008729C7">
        <w:rPr>
          <w:b/>
          <w:sz w:val="24"/>
          <w:szCs w:val="24"/>
        </w:rPr>
        <w:t>?</w:t>
      </w:r>
    </w:p>
    <w:p w:rsidR="008729C7" w:rsidRPr="008729C7" w:rsidRDefault="008729C7" w:rsidP="00F65ED4">
      <w:pPr>
        <w:pStyle w:val="a6"/>
        <w:autoSpaceDE w:val="0"/>
        <w:autoSpaceDN w:val="0"/>
        <w:spacing w:before="80" w:after="80"/>
        <w:ind w:right="-181"/>
        <w:jc w:val="left"/>
        <w:rPr>
          <w:b w:val="0"/>
          <w:i/>
          <w:caps/>
          <w:sz w:val="22"/>
          <w:szCs w:val="22"/>
        </w:rPr>
      </w:pPr>
      <w:r w:rsidRPr="008729C7">
        <w:rPr>
          <w:b w:val="0"/>
          <w:i/>
          <w:caps/>
          <w:sz w:val="22"/>
          <w:szCs w:val="22"/>
        </w:rPr>
        <w:t>Выберите все подходящие варианты ответа</w:t>
      </w:r>
    </w:p>
    <w:tbl>
      <w:tblPr>
        <w:tblStyle w:val="a5"/>
        <w:tblW w:w="0" w:type="auto"/>
        <w:tblLook w:val="04A0"/>
      </w:tblPr>
      <w:tblGrid>
        <w:gridCol w:w="8330"/>
        <w:gridCol w:w="1277"/>
      </w:tblGrid>
      <w:tr w:rsidR="008729C7" w:rsidRPr="008729C7" w:rsidTr="008729C7">
        <w:tc>
          <w:tcPr>
            <w:tcW w:w="8330" w:type="dxa"/>
          </w:tcPr>
          <w:p w:rsidR="008729C7" w:rsidRPr="008729C7" w:rsidRDefault="008729C7" w:rsidP="00F65ED4">
            <w:pPr>
              <w:jc w:val="both"/>
              <w:rPr>
                <w:sz w:val="24"/>
                <w:szCs w:val="24"/>
              </w:rPr>
            </w:pPr>
            <w:r>
              <w:rPr>
                <w:sz w:val="24"/>
                <w:szCs w:val="24"/>
              </w:rPr>
              <w:t>Механизм позволяет экономить средства компании и время</w:t>
            </w:r>
          </w:p>
        </w:tc>
        <w:tc>
          <w:tcPr>
            <w:tcW w:w="1277" w:type="dxa"/>
          </w:tcPr>
          <w:p w:rsidR="008729C7" w:rsidRPr="008729C7" w:rsidRDefault="008729C7" w:rsidP="0056056A">
            <w:pPr>
              <w:pStyle w:val="af"/>
              <w:numPr>
                <w:ilvl w:val="0"/>
                <w:numId w:val="14"/>
              </w:numPr>
              <w:jc w:val="both"/>
              <w:rPr>
                <w:sz w:val="24"/>
                <w:szCs w:val="24"/>
              </w:rPr>
            </w:pPr>
          </w:p>
        </w:tc>
      </w:tr>
      <w:tr w:rsidR="008729C7" w:rsidRPr="008729C7" w:rsidTr="008729C7">
        <w:tc>
          <w:tcPr>
            <w:tcW w:w="8330" w:type="dxa"/>
          </w:tcPr>
          <w:p w:rsidR="008729C7" w:rsidRPr="008729C7" w:rsidRDefault="008729C7" w:rsidP="00F65ED4">
            <w:pPr>
              <w:jc w:val="both"/>
              <w:rPr>
                <w:sz w:val="24"/>
                <w:szCs w:val="24"/>
              </w:rPr>
            </w:pPr>
            <w:r>
              <w:rPr>
                <w:sz w:val="24"/>
                <w:szCs w:val="24"/>
              </w:rPr>
              <w:t>Доля выигранных компанией споров с налоговыми органами увеличилась</w:t>
            </w:r>
          </w:p>
        </w:tc>
        <w:tc>
          <w:tcPr>
            <w:tcW w:w="1277" w:type="dxa"/>
          </w:tcPr>
          <w:p w:rsidR="008729C7" w:rsidRPr="008729C7" w:rsidRDefault="008729C7" w:rsidP="0056056A">
            <w:pPr>
              <w:pStyle w:val="af"/>
              <w:numPr>
                <w:ilvl w:val="0"/>
                <w:numId w:val="14"/>
              </w:numPr>
              <w:jc w:val="both"/>
              <w:rPr>
                <w:sz w:val="24"/>
                <w:szCs w:val="24"/>
              </w:rPr>
            </w:pPr>
          </w:p>
        </w:tc>
      </w:tr>
      <w:tr w:rsidR="008729C7" w:rsidRPr="008729C7" w:rsidTr="008729C7">
        <w:tc>
          <w:tcPr>
            <w:tcW w:w="8330" w:type="dxa"/>
          </w:tcPr>
          <w:p w:rsidR="008729C7" w:rsidRPr="008729C7" w:rsidRDefault="008729C7" w:rsidP="00F65ED4">
            <w:pPr>
              <w:jc w:val="both"/>
              <w:rPr>
                <w:sz w:val="24"/>
                <w:szCs w:val="24"/>
              </w:rPr>
            </w:pPr>
            <w:r>
              <w:rPr>
                <w:sz w:val="24"/>
                <w:szCs w:val="24"/>
              </w:rPr>
              <w:t>Ситуация существенно не изменилась</w:t>
            </w:r>
          </w:p>
        </w:tc>
        <w:tc>
          <w:tcPr>
            <w:tcW w:w="1277" w:type="dxa"/>
          </w:tcPr>
          <w:p w:rsidR="008729C7" w:rsidRPr="008729C7" w:rsidRDefault="008729C7" w:rsidP="0056056A">
            <w:pPr>
              <w:pStyle w:val="af"/>
              <w:numPr>
                <w:ilvl w:val="0"/>
                <w:numId w:val="14"/>
              </w:numPr>
              <w:jc w:val="both"/>
              <w:rPr>
                <w:sz w:val="24"/>
                <w:szCs w:val="24"/>
              </w:rPr>
            </w:pPr>
          </w:p>
        </w:tc>
      </w:tr>
      <w:tr w:rsidR="008729C7" w:rsidRPr="008729C7" w:rsidTr="008729C7">
        <w:tc>
          <w:tcPr>
            <w:tcW w:w="8330" w:type="dxa"/>
          </w:tcPr>
          <w:p w:rsidR="008729C7" w:rsidRPr="008729C7" w:rsidRDefault="008729C7" w:rsidP="00F65ED4">
            <w:pPr>
              <w:jc w:val="both"/>
              <w:rPr>
                <w:sz w:val="24"/>
                <w:szCs w:val="24"/>
              </w:rPr>
            </w:pPr>
            <w:r>
              <w:rPr>
                <w:sz w:val="24"/>
                <w:szCs w:val="24"/>
              </w:rPr>
              <w:t>Доля выигранных компанией споров с налоговыми органами уменьшилась</w:t>
            </w:r>
          </w:p>
        </w:tc>
        <w:tc>
          <w:tcPr>
            <w:tcW w:w="1277" w:type="dxa"/>
          </w:tcPr>
          <w:p w:rsidR="008729C7" w:rsidRPr="008729C7" w:rsidRDefault="008729C7" w:rsidP="0056056A">
            <w:pPr>
              <w:pStyle w:val="af"/>
              <w:numPr>
                <w:ilvl w:val="0"/>
                <w:numId w:val="14"/>
              </w:numPr>
              <w:jc w:val="both"/>
              <w:rPr>
                <w:sz w:val="24"/>
                <w:szCs w:val="24"/>
              </w:rPr>
            </w:pPr>
          </w:p>
        </w:tc>
      </w:tr>
      <w:tr w:rsidR="008729C7" w:rsidRPr="008729C7" w:rsidTr="008729C7">
        <w:tc>
          <w:tcPr>
            <w:tcW w:w="8330" w:type="dxa"/>
          </w:tcPr>
          <w:p w:rsidR="008729C7" w:rsidRPr="008729C7" w:rsidRDefault="008729C7" w:rsidP="00F65ED4">
            <w:pPr>
              <w:jc w:val="both"/>
              <w:rPr>
                <w:sz w:val="24"/>
                <w:szCs w:val="24"/>
              </w:rPr>
            </w:pPr>
            <w:r>
              <w:rPr>
                <w:sz w:val="24"/>
                <w:szCs w:val="24"/>
              </w:rPr>
              <w:t>Механизм привел к увеличению временных расходов компании, т.к. споры все равно передаются в суд</w:t>
            </w:r>
          </w:p>
        </w:tc>
        <w:tc>
          <w:tcPr>
            <w:tcW w:w="1277" w:type="dxa"/>
          </w:tcPr>
          <w:p w:rsidR="008729C7" w:rsidRPr="008729C7" w:rsidRDefault="008729C7" w:rsidP="0056056A">
            <w:pPr>
              <w:pStyle w:val="af"/>
              <w:numPr>
                <w:ilvl w:val="0"/>
                <w:numId w:val="14"/>
              </w:numPr>
              <w:jc w:val="both"/>
              <w:rPr>
                <w:sz w:val="24"/>
                <w:szCs w:val="24"/>
              </w:rPr>
            </w:pPr>
          </w:p>
        </w:tc>
      </w:tr>
      <w:tr w:rsidR="008729C7" w:rsidRPr="008729C7" w:rsidTr="00167DC9">
        <w:trPr>
          <w:trHeight w:val="650"/>
        </w:trPr>
        <w:tc>
          <w:tcPr>
            <w:tcW w:w="8330" w:type="dxa"/>
          </w:tcPr>
          <w:p w:rsidR="008729C7" w:rsidRDefault="00565E5E" w:rsidP="00F65ED4">
            <w:pPr>
              <w:jc w:val="both"/>
              <w:rPr>
                <w:sz w:val="24"/>
                <w:szCs w:val="24"/>
              </w:rPr>
            </w:pPr>
            <w:r>
              <w:rPr>
                <w:sz w:val="24"/>
                <w:szCs w:val="24"/>
              </w:rPr>
              <w:lastRenderedPageBreak/>
              <w:t>Другое ____________________________________________________________</w:t>
            </w:r>
          </w:p>
          <w:p w:rsidR="00565E5E" w:rsidRPr="008729C7" w:rsidRDefault="00565E5E" w:rsidP="00167DC9">
            <w:pPr>
              <w:jc w:val="both"/>
              <w:rPr>
                <w:sz w:val="24"/>
                <w:szCs w:val="24"/>
              </w:rPr>
            </w:pPr>
          </w:p>
        </w:tc>
        <w:tc>
          <w:tcPr>
            <w:tcW w:w="1277" w:type="dxa"/>
          </w:tcPr>
          <w:p w:rsidR="008729C7" w:rsidRPr="008729C7" w:rsidRDefault="008729C7" w:rsidP="0056056A">
            <w:pPr>
              <w:pStyle w:val="af"/>
              <w:numPr>
                <w:ilvl w:val="0"/>
                <w:numId w:val="14"/>
              </w:numPr>
              <w:jc w:val="both"/>
              <w:rPr>
                <w:sz w:val="24"/>
                <w:szCs w:val="24"/>
              </w:rPr>
            </w:pPr>
          </w:p>
        </w:tc>
      </w:tr>
    </w:tbl>
    <w:p w:rsidR="00BA3194" w:rsidRPr="00BA3194" w:rsidRDefault="0050565E" w:rsidP="002F74E5">
      <w:pPr>
        <w:numPr>
          <w:ilvl w:val="0"/>
          <w:numId w:val="1"/>
        </w:numPr>
        <w:ind w:left="0" w:firstLine="207"/>
        <w:jc w:val="both"/>
        <w:rPr>
          <w:sz w:val="24"/>
          <w:szCs w:val="24"/>
        </w:rPr>
      </w:pPr>
      <w:r w:rsidRPr="00F44D48">
        <w:rPr>
          <w:b/>
          <w:sz w:val="24"/>
          <w:szCs w:val="24"/>
        </w:rPr>
        <w:t>Как</w:t>
      </w:r>
      <w:r w:rsidR="006151C9">
        <w:rPr>
          <w:b/>
          <w:sz w:val="24"/>
          <w:szCs w:val="24"/>
        </w:rPr>
        <w:t>, по Вашему мнению,</w:t>
      </w:r>
      <w:r w:rsidRPr="00F44D48">
        <w:rPr>
          <w:b/>
          <w:sz w:val="24"/>
          <w:szCs w:val="24"/>
        </w:rPr>
        <w:t xml:space="preserve"> изменился</w:t>
      </w:r>
      <w:r w:rsidR="006151C9" w:rsidRPr="000E5962">
        <w:rPr>
          <w:b/>
          <w:sz w:val="24"/>
          <w:szCs w:val="24"/>
        </w:rPr>
        <w:t xml:space="preserve"> </w:t>
      </w:r>
      <w:r w:rsidR="005246AC">
        <w:rPr>
          <w:b/>
          <w:sz w:val="24"/>
          <w:szCs w:val="24"/>
        </w:rPr>
        <w:t>в 202</w:t>
      </w:r>
      <w:r w:rsidR="00CD262A">
        <w:rPr>
          <w:b/>
          <w:sz w:val="24"/>
          <w:szCs w:val="24"/>
        </w:rPr>
        <w:t>2</w:t>
      </w:r>
      <w:r w:rsidR="005246AC">
        <w:rPr>
          <w:b/>
          <w:sz w:val="24"/>
          <w:szCs w:val="24"/>
        </w:rPr>
        <w:t xml:space="preserve"> </w:t>
      </w:r>
      <w:r w:rsidR="006151C9">
        <w:rPr>
          <w:b/>
          <w:sz w:val="24"/>
          <w:szCs w:val="24"/>
        </w:rPr>
        <w:t>год</w:t>
      </w:r>
      <w:r w:rsidR="005246AC">
        <w:rPr>
          <w:b/>
          <w:sz w:val="24"/>
          <w:szCs w:val="24"/>
        </w:rPr>
        <w:t>у</w:t>
      </w:r>
      <w:r w:rsidRPr="00F44D48">
        <w:rPr>
          <w:b/>
          <w:sz w:val="24"/>
          <w:szCs w:val="24"/>
        </w:rPr>
        <w:t xml:space="preserve"> уровень </w:t>
      </w:r>
      <w:r w:rsidR="001136BB">
        <w:rPr>
          <w:b/>
          <w:sz w:val="24"/>
          <w:szCs w:val="24"/>
        </w:rPr>
        <w:t xml:space="preserve">фискальной </w:t>
      </w:r>
      <w:r w:rsidRPr="00F44D48">
        <w:rPr>
          <w:b/>
          <w:sz w:val="24"/>
          <w:szCs w:val="24"/>
        </w:rPr>
        <w:t xml:space="preserve">нагрузки на </w:t>
      </w:r>
      <w:r w:rsidR="000D78B4">
        <w:rPr>
          <w:b/>
          <w:sz w:val="24"/>
          <w:szCs w:val="24"/>
        </w:rPr>
        <w:t>компанию</w:t>
      </w:r>
      <w:r w:rsidR="001136BB">
        <w:rPr>
          <w:b/>
          <w:sz w:val="24"/>
          <w:szCs w:val="24"/>
        </w:rPr>
        <w:t xml:space="preserve"> (включая налоги и </w:t>
      </w:r>
      <w:r w:rsidR="00F5679E">
        <w:rPr>
          <w:b/>
          <w:sz w:val="24"/>
          <w:szCs w:val="24"/>
        </w:rPr>
        <w:t xml:space="preserve">социальные </w:t>
      </w:r>
      <w:r w:rsidR="001136BB">
        <w:rPr>
          <w:b/>
          <w:sz w:val="24"/>
          <w:szCs w:val="24"/>
        </w:rPr>
        <w:t xml:space="preserve">страховые </w:t>
      </w:r>
      <w:r w:rsidR="00F5679E">
        <w:rPr>
          <w:b/>
          <w:sz w:val="24"/>
          <w:szCs w:val="24"/>
        </w:rPr>
        <w:t>взносы</w:t>
      </w:r>
      <w:r w:rsidR="001136BB">
        <w:rPr>
          <w:b/>
          <w:sz w:val="24"/>
          <w:szCs w:val="24"/>
        </w:rPr>
        <w:t>)</w:t>
      </w:r>
      <w:r w:rsidR="004A1B55" w:rsidRPr="00F44D48">
        <w:rPr>
          <w:b/>
          <w:sz w:val="24"/>
          <w:szCs w:val="24"/>
        </w:rPr>
        <w:t xml:space="preserve">? </w:t>
      </w:r>
      <w:r w:rsidR="004A1B55" w:rsidRPr="002E79C2">
        <w:rPr>
          <w:sz w:val="24"/>
          <w:szCs w:val="24"/>
        </w:rPr>
        <w:t>(Оцените по 7-балльной шкале, 1 –</w:t>
      </w:r>
      <w:r w:rsidR="007D0BCC" w:rsidRPr="002E79C2">
        <w:rPr>
          <w:sz w:val="24"/>
          <w:szCs w:val="24"/>
        </w:rPr>
        <w:t xml:space="preserve"> </w:t>
      </w:r>
      <w:r w:rsidRPr="002E79C2">
        <w:rPr>
          <w:sz w:val="24"/>
          <w:szCs w:val="24"/>
        </w:rPr>
        <w:t xml:space="preserve">уровень </w:t>
      </w:r>
      <w:r w:rsidR="001136BB">
        <w:rPr>
          <w:sz w:val="24"/>
          <w:szCs w:val="24"/>
        </w:rPr>
        <w:t xml:space="preserve">фискальной </w:t>
      </w:r>
      <w:r w:rsidRPr="002E79C2">
        <w:rPr>
          <w:sz w:val="24"/>
          <w:szCs w:val="24"/>
        </w:rPr>
        <w:t>нагрузки сильно вырос</w:t>
      </w:r>
      <w:r w:rsidR="004A1B55" w:rsidRPr="002E79C2">
        <w:rPr>
          <w:sz w:val="24"/>
          <w:szCs w:val="24"/>
        </w:rPr>
        <w:t xml:space="preserve">, </w:t>
      </w:r>
      <w:r w:rsidR="0063028F">
        <w:rPr>
          <w:sz w:val="24"/>
          <w:szCs w:val="24"/>
        </w:rPr>
        <w:t xml:space="preserve">4 – не изменился, </w:t>
      </w:r>
      <w:r w:rsidR="004A1B55" w:rsidRPr="002E79C2">
        <w:rPr>
          <w:sz w:val="24"/>
          <w:szCs w:val="24"/>
        </w:rPr>
        <w:t>7 –</w:t>
      </w:r>
      <w:r w:rsidR="003D3C5A">
        <w:rPr>
          <w:sz w:val="24"/>
          <w:szCs w:val="24"/>
        </w:rPr>
        <w:t xml:space="preserve"> </w:t>
      </w:r>
      <w:r w:rsidR="00F26C2F" w:rsidRPr="002E79C2">
        <w:rPr>
          <w:sz w:val="24"/>
          <w:szCs w:val="24"/>
        </w:rPr>
        <w:t>значительно снизился</w:t>
      </w:r>
      <w:r w:rsidR="004A1B55" w:rsidRPr="002E79C2">
        <w:rPr>
          <w:sz w:val="24"/>
          <w:szCs w:val="24"/>
        </w:rPr>
        <w:t>)</w:t>
      </w:r>
      <w:r w:rsidR="00655879">
        <w:rPr>
          <w:sz w:val="24"/>
          <w:szCs w:val="24"/>
        </w:rPr>
        <w:t xml:space="preserve"> </w:t>
      </w:r>
      <w:r w:rsidR="007C09DC" w:rsidRPr="00BA3194">
        <w:rPr>
          <w:sz w:val="24"/>
          <w:szCs w:val="24"/>
        </w:rPr>
        <w:t>_______баллов</w:t>
      </w:r>
    </w:p>
    <w:p w:rsidR="002669FD" w:rsidRPr="00AA164E" w:rsidRDefault="002669FD" w:rsidP="00F65ED4">
      <w:pPr>
        <w:ind w:left="284"/>
        <w:jc w:val="both"/>
        <w:rPr>
          <w:color w:val="FFFFFF" w:themeColor="background1"/>
          <w:sz w:val="8"/>
          <w:szCs w:val="8"/>
        </w:rPr>
      </w:pPr>
    </w:p>
    <w:p w:rsidR="0029303D" w:rsidRDefault="00655879" w:rsidP="00E165E3">
      <w:pPr>
        <w:pStyle w:val="af"/>
        <w:numPr>
          <w:ilvl w:val="0"/>
          <w:numId w:val="1"/>
        </w:numPr>
        <w:jc w:val="both"/>
        <w:rPr>
          <w:sz w:val="24"/>
          <w:szCs w:val="24"/>
        </w:rPr>
      </w:pPr>
      <w:r>
        <w:rPr>
          <w:b/>
          <w:sz w:val="24"/>
          <w:szCs w:val="24"/>
        </w:rPr>
        <w:t>Оцените, пожалуйста</w:t>
      </w:r>
      <w:r w:rsidR="0029303D" w:rsidRPr="00671BD9">
        <w:rPr>
          <w:b/>
          <w:sz w:val="24"/>
          <w:szCs w:val="24"/>
        </w:rPr>
        <w:t xml:space="preserve">, какова доля </w:t>
      </w:r>
      <w:r w:rsidR="002669FD" w:rsidRPr="00671BD9">
        <w:rPr>
          <w:b/>
          <w:sz w:val="24"/>
          <w:szCs w:val="24"/>
        </w:rPr>
        <w:t xml:space="preserve">всех </w:t>
      </w:r>
      <w:r w:rsidR="0029303D" w:rsidRPr="00671BD9">
        <w:rPr>
          <w:b/>
          <w:sz w:val="24"/>
          <w:szCs w:val="24"/>
        </w:rPr>
        <w:t>обязательных платежей (налоги и сборы, таможенные платежи, расходы на обязательное страховани</w:t>
      </w:r>
      <w:r w:rsidR="00A77FD3" w:rsidRPr="00671BD9">
        <w:rPr>
          <w:b/>
          <w:sz w:val="24"/>
          <w:szCs w:val="24"/>
        </w:rPr>
        <w:t>е</w:t>
      </w:r>
      <w:r w:rsidR="0029303D" w:rsidRPr="00671BD9">
        <w:rPr>
          <w:b/>
          <w:sz w:val="24"/>
          <w:szCs w:val="24"/>
        </w:rPr>
        <w:t xml:space="preserve"> и т.д.) в выручке Вашей компании, </w:t>
      </w:r>
      <w:r w:rsidR="0029303D" w:rsidRPr="00671BD9">
        <w:rPr>
          <w:sz w:val="24"/>
          <w:szCs w:val="24"/>
        </w:rPr>
        <w:t>_____%</w:t>
      </w:r>
    </w:p>
    <w:p w:rsidR="00671BD9" w:rsidRPr="00481159" w:rsidRDefault="00655879" w:rsidP="00E165E3">
      <w:pPr>
        <w:pStyle w:val="af"/>
        <w:numPr>
          <w:ilvl w:val="0"/>
          <w:numId w:val="1"/>
        </w:numPr>
        <w:jc w:val="both"/>
        <w:rPr>
          <w:b/>
          <w:sz w:val="24"/>
          <w:szCs w:val="24"/>
        </w:rPr>
      </w:pPr>
      <w:proofErr w:type="gramStart"/>
      <w:r>
        <w:rPr>
          <w:b/>
          <w:sz w:val="24"/>
          <w:szCs w:val="24"/>
        </w:rPr>
        <w:t>П</w:t>
      </w:r>
      <w:r w:rsidR="00481159" w:rsidRPr="00481159">
        <w:rPr>
          <w:b/>
          <w:sz w:val="24"/>
          <w:szCs w:val="24"/>
        </w:rPr>
        <w:t>о какой кредитной ставке компания, сравнимая с Вашей, может получить кредит в рублях при залоговом обеспечении</w:t>
      </w:r>
      <w:r w:rsidR="005B28C3">
        <w:rPr>
          <w:b/>
          <w:sz w:val="24"/>
          <w:szCs w:val="24"/>
        </w:rPr>
        <w:t xml:space="preserve"> (</w:t>
      </w:r>
      <w:r w:rsidR="00E165E3">
        <w:rPr>
          <w:b/>
          <w:sz w:val="24"/>
          <w:szCs w:val="24"/>
        </w:rPr>
        <w:t>без господдержки</w:t>
      </w:r>
      <w:r w:rsidR="005B28C3">
        <w:rPr>
          <w:b/>
          <w:sz w:val="24"/>
          <w:szCs w:val="24"/>
        </w:rPr>
        <w:t>)</w:t>
      </w:r>
      <w:r w:rsidR="00481159" w:rsidRPr="00481159">
        <w:rPr>
          <w:b/>
          <w:sz w:val="24"/>
          <w:szCs w:val="24"/>
        </w:rPr>
        <w:t>?</w:t>
      </w:r>
      <w:proofErr w:type="gramEnd"/>
    </w:p>
    <w:tbl>
      <w:tblPr>
        <w:tblW w:w="7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781"/>
      </w:tblGrid>
      <w:tr w:rsidR="00481159" w:rsidRPr="00F44D48" w:rsidTr="00582EB8">
        <w:trPr>
          <w:cantSplit/>
        </w:trPr>
        <w:tc>
          <w:tcPr>
            <w:tcW w:w="6663" w:type="dxa"/>
          </w:tcPr>
          <w:p w:rsidR="00481159" w:rsidRPr="00A81A12" w:rsidRDefault="00481159" w:rsidP="00F65ED4">
            <w:pPr>
              <w:rPr>
                <w:sz w:val="24"/>
                <w:szCs w:val="24"/>
              </w:rPr>
            </w:pPr>
            <w:r>
              <w:rPr>
                <w:sz w:val="24"/>
                <w:szCs w:val="24"/>
              </w:rPr>
              <w:t>0-8%</w:t>
            </w:r>
          </w:p>
        </w:tc>
        <w:tc>
          <w:tcPr>
            <w:tcW w:w="781" w:type="dxa"/>
          </w:tcPr>
          <w:p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1</w:t>
            </w:r>
          </w:p>
        </w:tc>
      </w:tr>
      <w:tr w:rsidR="00481159" w:rsidRPr="00F44D48" w:rsidTr="00582EB8">
        <w:trPr>
          <w:cantSplit/>
        </w:trPr>
        <w:tc>
          <w:tcPr>
            <w:tcW w:w="6663" w:type="dxa"/>
          </w:tcPr>
          <w:p w:rsidR="00481159" w:rsidRPr="00A81A12" w:rsidRDefault="00481159" w:rsidP="00F65ED4">
            <w:pPr>
              <w:rPr>
                <w:sz w:val="24"/>
                <w:szCs w:val="24"/>
              </w:rPr>
            </w:pPr>
            <w:r>
              <w:rPr>
                <w:sz w:val="24"/>
                <w:szCs w:val="24"/>
              </w:rPr>
              <w:t>8</w:t>
            </w:r>
            <w:r w:rsidRPr="00A81A12">
              <w:rPr>
                <w:sz w:val="24"/>
                <w:szCs w:val="24"/>
              </w:rPr>
              <w:t>-10</w:t>
            </w:r>
            <w:r>
              <w:rPr>
                <w:sz w:val="24"/>
                <w:szCs w:val="24"/>
              </w:rPr>
              <w:t>%</w:t>
            </w:r>
          </w:p>
        </w:tc>
        <w:tc>
          <w:tcPr>
            <w:tcW w:w="781" w:type="dxa"/>
          </w:tcPr>
          <w:p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2</w:t>
            </w:r>
          </w:p>
        </w:tc>
      </w:tr>
      <w:tr w:rsidR="00481159" w:rsidRPr="00F44D48" w:rsidTr="00582EB8">
        <w:trPr>
          <w:cantSplit/>
        </w:trPr>
        <w:tc>
          <w:tcPr>
            <w:tcW w:w="6663" w:type="dxa"/>
          </w:tcPr>
          <w:p w:rsidR="00481159" w:rsidRPr="00A81A12" w:rsidRDefault="00481159" w:rsidP="00F65ED4">
            <w:pPr>
              <w:rPr>
                <w:sz w:val="24"/>
                <w:szCs w:val="24"/>
              </w:rPr>
            </w:pPr>
            <w:r w:rsidRPr="00A81A12">
              <w:rPr>
                <w:sz w:val="24"/>
                <w:szCs w:val="24"/>
              </w:rPr>
              <w:t>1</w:t>
            </w:r>
            <w:r>
              <w:rPr>
                <w:sz w:val="24"/>
                <w:szCs w:val="24"/>
              </w:rPr>
              <w:t>0</w:t>
            </w:r>
            <w:r w:rsidRPr="00A81A12">
              <w:rPr>
                <w:sz w:val="24"/>
                <w:szCs w:val="24"/>
              </w:rPr>
              <w:t>-</w:t>
            </w:r>
            <w:r>
              <w:rPr>
                <w:sz w:val="24"/>
                <w:szCs w:val="24"/>
              </w:rPr>
              <w:t>12%</w:t>
            </w:r>
          </w:p>
        </w:tc>
        <w:tc>
          <w:tcPr>
            <w:tcW w:w="781" w:type="dxa"/>
          </w:tcPr>
          <w:p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3</w:t>
            </w:r>
          </w:p>
        </w:tc>
      </w:tr>
      <w:tr w:rsidR="00481159" w:rsidRPr="00F44D48" w:rsidTr="00582EB8">
        <w:trPr>
          <w:cantSplit/>
        </w:trPr>
        <w:tc>
          <w:tcPr>
            <w:tcW w:w="6663" w:type="dxa"/>
          </w:tcPr>
          <w:p w:rsidR="00481159" w:rsidRPr="00A81A12" w:rsidRDefault="00481159" w:rsidP="00F65ED4">
            <w:pPr>
              <w:rPr>
                <w:sz w:val="24"/>
                <w:szCs w:val="24"/>
              </w:rPr>
            </w:pPr>
            <w:r>
              <w:rPr>
                <w:sz w:val="24"/>
                <w:szCs w:val="24"/>
              </w:rPr>
              <w:t>12-15%</w:t>
            </w:r>
          </w:p>
        </w:tc>
        <w:tc>
          <w:tcPr>
            <w:tcW w:w="781" w:type="dxa"/>
          </w:tcPr>
          <w:p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4</w:t>
            </w:r>
          </w:p>
        </w:tc>
      </w:tr>
      <w:tr w:rsidR="00481159" w:rsidRPr="00F44D48" w:rsidTr="00582EB8">
        <w:trPr>
          <w:cantSplit/>
        </w:trPr>
        <w:tc>
          <w:tcPr>
            <w:tcW w:w="6663" w:type="dxa"/>
          </w:tcPr>
          <w:p w:rsidR="00481159" w:rsidRPr="00A81A12" w:rsidRDefault="00481159" w:rsidP="00F65ED4">
            <w:pPr>
              <w:rPr>
                <w:sz w:val="24"/>
                <w:szCs w:val="24"/>
              </w:rPr>
            </w:pPr>
            <w:r>
              <w:rPr>
                <w:sz w:val="24"/>
                <w:szCs w:val="24"/>
              </w:rPr>
              <w:t>15</w:t>
            </w:r>
            <w:r w:rsidR="005B28C3">
              <w:rPr>
                <w:sz w:val="24"/>
                <w:szCs w:val="24"/>
              </w:rPr>
              <w:t>-18</w:t>
            </w:r>
            <w:r>
              <w:rPr>
                <w:sz w:val="24"/>
                <w:szCs w:val="24"/>
              </w:rPr>
              <w:t>%</w:t>
            </w:r>
          </w:p>
        </w:tc>
        <w:tc>
          <w:tcPr>
            <w:tcW w:w="781" w:type="dxa"/>
          </w:tcPr>
          <w:p w:rsidR="00481159" w:rsidRPr="00F44D48" w:rsidRDefault="00481159" w:rsidP="0056056A">
            <w:pPr>
              <w:pStyle w:val="9"/>
              <w:numPr>
                <w:ilvl w:val="0"/>
                <w:numId w:val="15"/>
              </w:numPr>
              <w:jc w:val="center"/>
              <w:rPr>
                <w:b w:val="0"/>
                <w:bCs w:val="0"/>
                <w:snapToGrid w:val="0"/>
                <w:sz w:val="24"/>
                <w:szCs w:val="24"/>
                <w:lang w:val="ru-RU"/>
              </w:rPr>
            </w:pPr>
            <w:r w:rsidRPr="00F44D48">
              <w:rPr>
                <w:b w:val="0"/>
                <w:bCs w:val="0"/>
                <w:snapToGrid w:val="0"/>
                <w:sz w:val="24"/>
                <w:szCs w:val="24"/>
                <w:lang w:val="ru-RU"/>
              </w:rPr>
              <w:t>5</w:t>
            </w:r>
          </w:p>
        </w:tc>
      </w:tr>
      <w:tr w:rsidR="005B28C3" w:rsidRPr="00F44D48" w:rsidTr="00582EB8">
        <w:trPr>
          <w:cantSplit/>
        </w:trPr>
        <w:tc>
          <w:tcPr>
            <w:tcW w:w="6663" w:type="dxa"/>
          </w:tcPr>
          <w:p w:rsidR="005B28C3" w:rsidRPr="00A81A12" w:rsidRDefault="00E165E3" w:rsidP="00F65ED4">
            <w:pPr>
              <w:rPr>
                <w:sz w:val="24"/>
                <w:szCs w:val="24"/>
              </w:rPr>
            </w:pPr>
            <w:r>
              <w:rPr>
                <w:sz w:val="24"/>
                <w:szCs w:val="24"/>
              </w:rPr>
              <w:t>Более</w:t>
            </w:r>
            <w:r w:rsidR="005B28C3">
              <w:rPr>
                <w:sz w:val="24"/>
                <w:szCs w:val="24"/>
              </w:rPr>
              <w:t xml:space="preserve"> 18</w:t>
            </w:r>
            <w:r>
              <w:rPr>
                <w:sz w:val="24"/>
                <w:szCs w:val="24"/>
              </w:rPr>
              <w:t>%</w:t>
            </w:r>
          </w:p>
        </w:tc>
        <w:tc>
          <w:tcPr>
            <w:tcW w:w="781" w:type="dxa"/>
          </w:tcPr>
          <w:p w:rsidR="005B28C3" w:rsidRPr="00F44D48" w:rsidRDefault="005B28C3" w:rsidP="0056056A">
            <w:pPr>
              <w:pStyle w:val="9"/>
              <w:numPr>
                <w:ilvl w:val="0"/>
                <w:numId w:val="15"/>
              </w:numPr>
              <w:jc w:val="center"/>
              <w:rPr>
                <w:b w:val="0"/>
                <w:bCs w:val="0"/>
                <w:snapToGrid w:val="0"/>
                <w:sz w:val="24"/>
                <w:szCs w:val="24"/>
                <w:lang w:val="ru-RU"/>
              </w:rPr>
            </w:pPr>
          </w:p>
        </w:tc>
      </w:tr>
    </w:tbl>
    <w:p w:rsidR="00C60353" w:rsidRPr="00352763" w:rsidRDefault="00C60353"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9C6A25">
        <w:rPr>
          <w:rFonts w:ascii="Times New Roman" w:hAnsi="Times New Roman" w:cs="Times New Roman"/>
        </w:rPr>
        <w:t>6</w:t>
      </w:r>
      <w:r w:rsidRPr="00352763">
        <w:rPr>
          <w:rFonts w:ascii="Times New Roman" w:hAnsi="Times New Roman" w:cs="Times New Roman"/>
        </w:rPr>
        <w:t xml:space="preserve">. </w:t>
      </w:r>
    </w:p>
    <w:p w:rsidR="005119BD" w:rsidRPr="00F44D48" w:rsidRDefault="005119BD" w:rsidP="00CE7931">
      <w:pPr>
        <w:numPr>
          <w:ilvl w:val="0"/>
          <w:numId w:val="1"/>
        </w:numPr>
        <w:jc w:val="both"/>
        <w:rPr>
          <w:b/>
          <w:sz w:val="24"/>
          <w:szCs w:val="24"/>
        </w:rPr>
      </w:pPr>
      <w:r w:rsidRPr="00F44D48">
        <w:rPr>
          <w:b/>
          <w:sz w:val="24"/>
          <w:szCs w:val="24"/>
        </w:rPr>
        <w:t>Как, по Вашему мнению, власть не на словах, а на деле относится к бизнесу?</w:t>
      </w:r>
      <w:r w:rsidR="00987889" w:rsidRPr="00F44D48">
        <w:rPr>
          <w:b/>
          <w:sz w:val="24"/>
          <w:szCs w:val="24"/>
        </w:rPr>
        <w:t xml:space="preserve"> </w:t>
      </w:r>
      <w:r w:rsidR="00987889" w:rsidRPr="00F07543">
        <w:rPr>
          <w:sz w:val="24"/>
          <w:szCs w:val="24"/>
        </w:rPr>
        <w:t>Выберите НЕ БОЛЕЕ двух вариантов ответа.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9"/>
        <w:gridCol w:w="781"/>
      </w:tblGrid>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локомотиву развития экономики и общества</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1</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равноправному партнеру</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2</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младшему партнеру</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3</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«кошельку»</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4</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конкуренту в борьбе за влияние в обществе</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5</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конкуренту в экономической сфере</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6</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объекту постоянной поддержки и защиты</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7</w:t>
            </w: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Как к питательной среде для коррупции</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8</w:t>
            </w:r>
          </w:p>
        </w:tc>
      </w:tr>
      <w:tr w:rsidR="00E165E3" w:rsidRPr="00F44D48" w:rsidTr="005119BD">
        <w:trPr>
          <w:cantSplit/>
        </w:trPr>
        <w:tc>
          <w:tcPr>
            <w:tcW w:w="8759" w:type="dxa"/>
          </w:tcPr>
          <w:p w:rsidR="00E165E3" w:rsidRPr="00F44D48" w:rsidRDefault="00E165E3" w:rsidP="001E7BD3">
            <w:pPr>
              <w:rPr>
                <w:sz w:val="24"/>
                <w:szCs w:val="24"/>
              </w:rPr>
            </w:pPr>
            <w:r>
              <w:rPr>
                <w:sz w:val="24"/>
                <w:szCs w:val="24"/>
              </w:rPr>
              <w:t xml:space="preserve">Как к </w:t>
            </w:r>
            <w:r w:rsidR="00EC5734">
              <w:rPr>
                <w:sz w:val="24"/>
                <w:szCs w:val="24"/>
              </w:rPr>
              <w:t>контрагенту, чье мнение можно</w:t>
            </w:r>
            <w:r w:rsidR="001E7BD3">
              <w:rPr>
                <w:sz w:val="24"/>
                <w:szCs w:val="24"/>
              </w:rPr>
              <w:t xml:space="preserve"> полностью игнорировать</w:t>
            </w:r>
          </w:p>
        </w:tc>
        <w:tc>
          <w:tcPr>
            <w:tcW w:w="781" w:type="dxa"/>
          </w:tcPr>
          <w:p w:rsidR="00E165E3" w:rsidRPr="00F44D48" w:rsidRDefault="00E165E3" w:rsidP="0056056A">
            <w:pPr>
              <w:pStyle w:val="9"/>
              <w:numPr>
                <w:ilvl w:val="0"/>
                <w:numId w:val="5"/>
              </w:numPr>
              <w:jc w:val="center"/>
              <w:rPr>
                <w:b w:val="0"/>
                <w:bCs w:val="0"/>
                <w:snapToGrid w:val="0"/>
                <w:sz w:val="24"/>
                <w:szCs w:val="24"/>
                <w:lang w:val="ru-RU"/>
              </w:rPr>
            </w:pPr>
          </w:p>
        </w:tc>
      </w:tr>
      <w:tr w:rsidR="005119BD" w:rsidRPr="00F44D48" w:rsidTr="005119BD">
        <w:trPr>
          <w:cantSplit/>
        </w:trPr>
        <w:tc>
          <w:tcPr>
            <w:tcW w:w="8759" w:type="dxa"/>
          </w:tcPr>
          <w:p w:rsidR="005119BD" w:rsidRPr="00F44D48" w:rsidRDefault="005119BD" w:rsidP="00F65ED4">
            <w:pPr>
              <w:rPr>
                <w:sz w:val="24"/>
                <w:szCs w:val="24"/>
              </w:rPr>
            </w:pPr>
            <w:r w:rsidRPr="00F44D48">
              <w:rPr>
                <w:sz w:val="24"/>
                <w:szCs w:val="24"/>
              </w:rPr>
              <w:t xml:space="preserve">Другое__________________________________________ </w:t>
            </w:r>
          </w:p>
        </w:tc>
        <w:tc>
          <w:tcPr>
            <w:tcW w:w="781" w:type="dxa"/>
          </w:tcPr>
          <w:p w:rsidR="005119BD" w:rsidRPr="00F44D48" w:rsidRDefault="005119BD" w:rsidP="0056056A">
            <w:pPr>
              <w:pStyle w:val="9"/>
              <w:numPr>
                <w:ilvl w:val="0"/>
                <w:numId w:val="5"/>
              </w:numPr>
              <w:jc w:val="center"/>
              <w:rPr>
                <w:b w:val="0"/>
                <w:bCs w:val="0"/>
                <w:snapToGrid w:val="0"/>
                <w:sz w:val="24"/>
                <w:szCs w:val="24"/>
                <w:lang w:val="ru-RU"/>
              </w:rPr>
            </w:pPr>
            <w:r w:rsidRPr="00F44D48">
              <w:rPr>
                <w:b w:val="0"/>
                <w:bCs w:val="0"/>
                <w:snapToGrid w:val="0"/>
                <w:sz w:val="24"/>
                <w:szCs w:val="24"/>
                <w:lang w:val="ru-RU"/>
              </w:rPr>
              <w:t>9</w:t>
            </w:r>
          </w:p>
        </w:tc>
      </w:tr>
    </w:tbl>
    <w:p w:rsidR="00CB174E" w:rsidRPr="00F44D48" w:rsidRDefault="00C900AA" w:rsidP="00CE7931">
      <w:pPr>
        <w:numPr>
          <w:ilvl w:val="0"/>
          <w:numId w:val="1"/>
        </w:numPr>
        <w:ind w:left="0" w:firstLine="207"/>
        <w:jc w:val="both"/>
        <w:rPr>
          <w:b/>
          <w:sz w:val="24"/>
          <w:szCs w:val="24"/>
        </w:rPr>
      </w:pPr>
      <w:r w:rsidRPr="00E428EF">
        <w:rPr>
          <w:b/>
          <w:sz w:val="24"/>
          <w:szCs w:val="24"/>
        </w:rPr>
        <w:t xml:space="preserve"> </w:t>
      </w:r>
      <w:r w:rsidR="00CB174E" w:rsidRPr="00F44D48">
        <w:rPr>
          <w:b/>
          <w:sz w:val="24"/>
          <w:szCs w:val="24"/>
        </w:rPr>
        <w:t>Какие сп</w:t>
      </w:r>
      <w:r>
        <w:rPr>
          <w:b/>
          <w:sz w:val="24"/>
          <w:szCs w:val="24"/>
        </w:rPr>
        <w:t xml:space="preserve">особы взаимодействия бизнеса с </w:t>
      </w:r>
      <w:r w:rsidR="00CB174E" w:rsidRPr="00F44D48">
        <w:rPr>
          <w:b/>
          <w:sz w:val="24"/>
          <w:szCs w:val="24"/>
        </w:rPr>
        <w:t>органами</w:t>
      </w:r>
      <w:r>
        <w:rPr>
          <w:b/>
          <w:sz w:val="24"/>
          <w:szCs w:val="24"/>
        </w:rPr>
        <w:t xml:space="preserve"> власти</w:t>
      </w:r>
      <w:r w:rsidR="00CB174E" w:rsidRPr="00F44D48">
        <w:rPr>
          <w:b/>
          <w:sz w:val="24"/>
          <w:szCs w:val="24"/>
        </w:rPr>
        <w:t xml:space="preserve"> наиболее эффективны сегодня в России?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0"/>
        <w:gridCol w:w="423"/>
      </w:tblGrid>
      <w:tr w:rsidR="00CB174E" w:rsidRPr="00F44D48" w:rsidTr="003D3C5A">
        <w:trPr>
          <w:cantSplit/>
        </w:trPr>
        <w:tc>
          <w:tcPr>
            <w:tcW w:w="9500" w:type="dxa"/>
          </w:tcPr>
          <w:p w:rsidR="00CB174E" w:rsidRPr="00F44D48" w:rsidRDefault="00CB174E" w:rsidP="00F65ED4">
            <w:pPr>
              <w:autoSpaceDE w:val="0"/>
              <w:autoSpaceDN w:val="0"/>
              <w:adjustRightInd w:val="0"/>
              <w:rPr>
                <w:sz w:val="24"/>
                <w:szCs w:val="24"/>
              </w:rPr>
            </w:pPr>
            <w:r w:rsidRPr="00F44D48">
              <w:rPr>
                <w:sz w:val="24"/>
                <w:szCs w:val="24"/>
              </w:rPr>
              <w:t>Легальные (лоббизм, выборы, конференции, финансирование партий и т.д.)</w:t>
            </w:r>
          </w:p>
        </w:tc>
        <w:tc>
          <w:tcPr>
            <w:tcW w:w="423" w:type="dxa"/>
            <w:vAlign w:val="center"/>
          </w:tcPr>
          <w:p w:rsidR="00CB174E" w:rsidRPr="00F44D48" w:rsidRDefault="00CB174E" w:rsidP="00F65ED4">
            <w:pPr>
              <w:pStyle w:val="9"/>
              <w:jc w:val="center"/>
              <w:rPr>
                <w:b w:val="0"/>
                <w:bCs w:val="0"/>
                <w:snapToGrid w:val="0"/>
                <w:sz w:val="24"/>
                <w:szCs w:val="24"/>
                <w:lang w:val="ru-RU"/>
              </w:rPr>
            </w:pPr>
            <w:r w:rsidRPr="00F44D48">
              <w:rPr>
                <w:b w:val="0"/>
                <w:bCs w:val="0"/>
                <w:snapToGrid w:val="0"/>
                <w:sz w:val="24"/>
                <w:szCs w:val="24"/>
                <w:lang w:val="ru-RU"/>
              </w:rPr>
              <w:t>1</w:t>
            </w:r>
          </w:p>
        </w:tc>
      </w:tr>
      <w:tr w:rsidR="00CB174E" w:rsidRPr="00F44D48" w:rsidTr="003D3C5A">
        <w:trPr>
          <w:cantSplit/>
        </w:trPr>
        <w:tc>
          <w:tcPr>
            <w:tcW w:w="9500" w:type="dxa"/>
          </w:tcPr>
          <w:p w:rsidR="00CB174E" w:rsidRPr="00F44D48" w:rsidRDefault="00CB174E" w:rsidP="00151582">
            <w:pPr>
              <w:autoSpaceDE w:val="0"/>
              <w:autoSpaceDN w:val="0"/>
              <w:adjustRightInd w:val="0"/>
              <w:ind w:right="-108"/>
              <w:rPr>
                <w:sz w:val="24"/>
                <w:szCs w:val="24"/>
              </w:rPr>
            </w:pPr>
            <w:proofErr w:type="gramStart"/>
            <w:r w:rsidRPr="00F44D48">
              <w:rPr>
                <w:sz w:val="24"/>
                <w:szCs w:val="24"/>
              </w:rPr>
              <w:t>Нелегальные</w:t>
            </w:r>
            <w:proofErr w:type="gramEnd"/>
            <w:r w:rsidRPr="00F44D48">
              <w:rPr>
                <w:sz w:val="24"/>
                <w:szCs w:val="24"/>
              </w:rPr>
              <w:t xml:space="preserve"> (</w:t>
            </w:r>
            <w:r w:rsidR="00896E59" w:rsidRPr="00896E59">
              <w:rPr>
                <w:sz w:val="24"/>
                <w:szCs w:val="24"/>
              </w:rPr>
              <w:t>неформальное общение, материальная помощь чиновникам</w:t>
            </w:r>
            <w:r w:rsidRPr="00F44D48">
              <w:rPr>
                <w:sz w:val="24"/>
                <w:szCs w:val="24"/>
              </w:rPr>
              <w:t>и т.д.)</w:t>
            </w:r>
          </w:p>
        </w:tc>
        <w:tc>
          <w:tcPr>
            <w:tcW w:w="423" w:type="dxa"/>
            <w:vAlign w:val="center"/>
          </w:tcPr>
          <w:p w:rsidR="00CB174E" w:rsidRPr="00F44D48" w:rsidRDefault="00CB174E" w:rsidP="00F65ED4">
            <w:pPr>
              <w:pStyle w:val="9"/>
              <w:jc w:val="center"/>
              <w:rPr>
                <w:b w:val="0"/>
                <w:bCs w:val="0"/>
                <w:snapToGrid w:val="0"/>
                <w:sz w:val="24"/>
                <w:szCs w:val="24"/>
                <w:lang w:val="ru-RU"/>
              </w:rPr>
            </w:pPr>
            <w:r w:rsidRPr="00F44D48">
              <w:rPr>
                <w:b w:val="0"/>
                <w:bCs w:val="0"/>
                <w:snapToGrid w:val="0"/>
                <w:sz w:val="24"/>
                <w:szCs w:val="24"/>
                <w:lang w:val="ru-RU"/>
              </w:rPr>
              <w:t>2</w:t>
            </w:r>
          </w:p>
        </w:tc>
      </w:tr>
    </w:tbl>
    <w:p w:rsidR="00CB174E" w:rsidRPr="00F44D48" w:rsidRDefault="00CB174E" w:rsidP="00CE7931">
      <w:pPr>
        <w:numPr>
          <w:ilvl w:val="0"/>
          <w:numId w:val="1"/>
        </w:numPr>
        <w:jc w:val="both"/>
        <w:rPr>
          <w:b/>
          <w:sz w:val="24"/>
          <w:szCs w:val="24"/>
        </w:rPr>
      </w:pPr>
      <w:r w:rsidRPr="00F44D48">
        <w:rPr>
          <w:b/>
          <w:sz w:val="24"/>
          <w:szCs w:val="24"/>
        </w:rPr>
        <w:t xml:space="preserve">Какие легальные инструменты взаимодействия бизнеса с органами </w:t>
      </w:r>
      <w:r w:rsidR="00C900AA">
        <w:rPr>
          <w:b/>
          <w:sz w:val="24"/>
          <w:szCs w:val="24"/>
        </w:rPr>
        <w:t xml:space="preserve">власти </w:t>
      </w:r>
      <w:r w:rsidRPr="00F44D48">
        <w:rPr>
          <w:b/>
          <w:sz w:val="24"/>
          <w:szCs w:val="24"/>
        </w:rPr>
        <w:t>наиболее активно применяются в России?</w:t>
      </w:r>
      <w:r w:rsidR="00987889" w:rsidRPr="00F44D48">
        <w:rPr>
          <w:b/>
          <w:sz w:val="24"/>
          <w:szCs w:val="24"/>
        </w:rPr>
        <w:t xml:space="preserve"> </w:t>
      </w:r>
      <w:r w:rsidR="00987889" w:rsidRPr="00F07543">
        <w:rPr>
          <w:sz w:val="24"/>
          <w:szCs w:val="24"/>
        </w:rPr>
        <w:t>Выберите НЕ БОЛЕЕ трех вариантов ответа.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gridCol w:w="686"/>
      </w:tblGrid>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 xml:space="preserve">Личные контакты с представителями власти и местного самоуправления </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1</w:t>
            </w:r>
          </w:p>
        </w:tc>
      </w:tr>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Публичное и коллективное взаимодействие с представителями власти и местного самоуправления: конференции, круглые столы и т.п.</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2</w:t>
            </w:r>
          </w:p>
        </w:tc>
      </w:tr>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Участие в выборных органах власти</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3</w:t>
            </w:r>
          </w:p>
        </w:tc>
      </w:tr>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Работа в составе постоянно действующих консультативных совещательных органов</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4</w:t>
            </w:r>
          </w:p>
        </w:tc>
      </w:tr>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 xml:space="preserve">Через </w:t>
            </w:r>
            <w:proofErr w:type="gramStart"/>
            <w:r w:rsidRPr="00F44D48">
              <w:rPr>
                <w:sz w:val="24"/>
                <w:szCs w:val="24"/>
              </w:rPr>
              <w:t>бизнес-ассоциации</w:t>
            </w:r>
            <w:proofErr w:type="gramEnd"/>
            <w:r w:rsidRPr="00F44D48">
              <w:rPr>
                <w:sz w:val="24"/>
                <w:szCs w:val="24"/>
              </w:rPr>
              <w:t xml:space="preserve"> и отраслевые объединения</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5</w:t>
            </w:r>
          </w:p>
        </w:tc>
      </w:tr>
      <w:tr w:rsidR="00F26C2F" w:rsidRPr="00F44D48" w:rsidTr="00D32FCC">
        <w:trPr>
          <w:cantSplit/>
        </w:trPr>
        <w:tc>
          <w:tcPr>
            <w:tcW w:w="9214" w:type="dxa"/>
          </w:tcPr>
          <w:p w:rsidR="00F26C2F" w:rsidRPr="00F44D48" w:rsidRDefault="00F26C2F" w:rsidP="00F65ED4">
            <w:pPr>
              <w:autoSpaceDE w:val="0"/>
              <w:autoSpaceDN w:val="0"/>
              <w:adjustRightInd w:val="0"/>
              <w:rPr>
                <w:sz w:val="24"/>
                <w:szCs w:val="24"/>
              </w:rPr>
            </w:pPr>
            <w:r>
              <w:rPr>
                <w:sz w:val="24"/>
                <w:szCs w:val="24"/>
              </w:rPr>
              <w:t>Участие в оценке регулирующего воздействия проектов нормативных правовых актов</w:t>
            </w:r>
          </w:p>
        </w:tc>
        <w:tc>
          <w:tcPr>
            <w:tcW w:w="686" w:type="dxa"/>
            <w:vAlign w:val="center"/>
          </w:tcPr>
          <w:p w:rsidR="00F26C2F" w:rsidRPr="00F44D48" w:rsidRDefault="00F26C2F" w:rsidP="0056056A">
            <w:pPr>
              <w:pStyle w:val="9"/>
              <w:numPr>
                <w:ilvl w:val="0"/>
                <w:numId w:val="6"/>
              </w:numPr>
              <w:jc w:val="center"/>
              <w:rPr>
                <w:b w:val="0"/>
                <w:bCs w:val="0"/>
                <w:snapToGrid w:val="0"/>
                <w:sz w:val="24"/>
                <w:szCs w:val="24"/>
                <w:lang w:val="ru-RU"/>
              </w:rPr>
            </w:pPr>
          </w:p>
        </w:tc>
      </w:tr>
      <w:tr w:rsidR="00E63745" w:rsidRPr="00F44D48" w:rsidTr="00D32FCC">
        <w:trPr>
          <w:cantSplit/>
        </w:trPr>
        <w:tc>
          <w:tcPr>
            <w:tcW w:w="9214" w:type="dxa"/>
          </w:tcPr>
          <w:p w:rsidR="00E63745" w:rsidRPr="00B602FF" w:rsidRDefault="00E63745" w:rsidP="00F65ED4">
            <w:r w:rsidRPr="00B602FF">
              <w:rPr>
                <w:sz w:val="24"/>
                <w:szCs w:val="24"/>
              </w:rPr>
              <w:t>Участие в антикоррупционной экспертизе проектов нормативных правовых актов</w:t>
            </w:r>
          </w:p>
        </w:tc>
        <w:tc>
          <w:tcPr>
            <w:tcW w:w="686" w:type="dxa"/>
            <w:vAlign w:val="center"/>
          </w:tcPr>
          <w:p w:rsidR="00E63745" w:rsidRPr="00F44D48" w:rsidRDefault="00E63745" w:rsidP="0056056A">
            <w:pPr>
              <w:pStyle w:val="9"/>
              <w:numPr>
                <w:ilvl w:val="0"/>
                <w:numId w:val="6"/>
              </w:numPr>
              <w:jc w:val="center"/>
              <w:rPr>
                <w:b w:val="0"/>
                <w:bCs w:val="0"/>
                <w:snapToGrid w:val="0"/>
                <w:sz w:val="24"/>
                <w:szCs w:val="24"/>
                <w:lang w:val="ru-RU"/>
              </w:rPr>
            </w:pPr>
          </w:p>
        </w:tc>
      </w:tr>
      <w:tr w:rsidR="00CB174E" w:rsidRPr="00F44D48" w:rsidTr="00D32FCC">
        <w:trPr>
          <w:cantSplit/>
        </w:trPr>
        <w:tc>
          <w:tcPr>
            <w:tcW w:w="9214" w:type="dxa"/>
          </w:tcPr>
          <w:p w:rsidR="00CB174E" w:rsidRPr="00F44D48" w:rsidRDefault="00CB174E" w:rsidP="00F65ED4">
            <w:pPr>
              <w:autoSpaceDE w:val="0"/>
              <w:autoSpaceDN w:val="0"/>
              <w:adjustRightInd w:val="0"/>
              <w:rPr>
                <w:sz w:val="24"/>
                <w:szCs w:val="24"/>
              </w:rPr>
            </w:pPr>
            <w:r w:rsidRPr="00F44D48">
              <w:rPr>
                <w:sz w:val="24"/>
                <w:szCs w:val="24"/>
              </w:rPr>
              <w:t>Финансирование политических партий</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6</w:t>
            </w:r>
          </w:p>
        </w:tc>
      </w:tr>
      <w:tr w:rsidR="00161B32" w:rsidRPr="00F44D48" w:rsidTr="00D32FCC">
        <w:trPr>
          <w:cantSplit/>
        </w:trPr>
        <w:tc>
          <w:tcPr>
            <w:tcW w:w="9214" w:type="dxa"/>
          </w:tcPr>
          <w:p w:rsidR="00161B32" w:rsidRPr="00F44D48" w:rsidRDefault="00161B32" w:rsidP="00F65ED4">
            <w:pPr>
              <w:autoSpaceDE w:val="0"/>
              <w:autoSpaceDN w:val="0"/>
              <w:adjustRightInd w:val="0"/>
              <w:rPr>
                <w:sz w:val="24"/>
                <w:szCs w:val="24"/>
              </w:rPr>
            </w:pPr>
            <w:r>
              <w:rPr>
                <w:sz w:val="24"/>
                <w:szCs w:val="24"/>
              </w:rPr>
              <w:t>Р</w:t>
            </w:r>
            <w:r w:rsidRPr="00161B32">
              <w:rPr>
                <w:sz w:val="24"/>
                <w:szCs w:val="24"/>
              </w:rPr>
              <w:t>абот</w:t>
            </w:r>
            <w:r>
              <w:rPr>
                <w:sz w:val="24"/>
                <w:szCs w:val="24"/>
              </w:rPr>
              <w:t>а</w:t>
            </w:r>
            <w:r w:rsidRPr="00161B32">
              <w:rPr>
                <w:sz w:val="24"/>
                <w:szCs w:val="24"/>
              </w:rPr>
              <w:t xml:space="preserve"> компани</w:t>
            </w:r>
            <w:r>
              <w:rPr>
                <w:sz w:val="24"/>
                <w:szCs w:val="24"/>
              </w:rPr>
              <w:t>и</w:t>
            </w:r>
            <w:r w:rsidR="00CA58B5">
              <w:rPr>
                <w:sz w:val="24"/>
                <w:szCs w:val="24"/>
              </w:rPr>
              <w:t xml:space="preserve"> в региональных трё</w:t>
            </w:r>
            <w:r w:rsidRPr="00161B32">
              <w:rPr>
                <w:sz w:val="24"/>
                <w:szCs w:val="24"/>
              </w:rPr>
              <w:t>хсторонних комиссиях</w:t>
            </w:r>
            <w:r w:rsidR="00660F31">
              <w:rPr>
                <w:sz w:val="24"/>
                <w:szCs w:val="24"/>
              </w:rPr>
              <w:t xml:space="preserve"> </w:t>
            </w:r>
            <w:r w:rsidR="00660F31" w:rsidRPr="00660F31">
              <w:rPr>
                <w:sz w:val="24"/>
                <w:szCs w:val="24"/>
              </w:rPr>
              <w:t>по регулированию социально-трудовых отношений</w:t>
            </w:r>
          </w:p>
        </w:tc>
        <w:tc>
          <w:tcPr>
            <w:tcW w:w="686" w:type="dxa"/>
            <w:vAlign w:val="center"/>
          </w:tcPr>
          <w:p w:rsidR="00161B32" w:rsidRPr="00F44D48" w:rsidRDefault="00161B32" w:rsidP="0056056A">
            <w:pPr>
              <w:pStyle w:val="9"/>
              <w:numPr>
                <w:ilvl w:val="0"/>
                <w:numId w:val="6"/>
              </w:numPr>
              <w:jc w:val="center"/>
              <w:rPr>
                <w:b w:val="0"/>
                <w:bCs w:val="0"/>
                <w:snapToGrid w:val="0"/>
                <w:sz w:val="24"/>
                <w:szCs w:val="24"/>
                <w:lang w:val="ru-RU"/>
              </w:rPr>
            </w:pPr>
          </w:p>
        </w:tc>
      </w:tr>
      <w:tr w:rsidR="00CB174E" w:rsidRPr="00F44D48" w:rsidTr="00D32FCC">
        <w:trPr>
          <w:cantSplit/>
        </w:trPr>
        <w:tc>
          <w:tcPr>
            <w:tcW w:w="9214" w:type="dxa"/>
            <w:tcBorders>
              <w:bottom w:val="single" w:sz="4" w:space="0" w:color="auto"/>
            </w:tcBorders>
          </w:tcPr>
          <w:p w:rsidR="00CB174E" w:rsidRPr="00F44D48" w:rsidRDefault="00CB174E" w:rsidP="00F65ED4">
            <w:pPr>
              <w:autoSpaceDE w:val="0"/>
              <w:autoSpaceDN w:val="0"/>
              <w:adjustRightInd w:val="0"/>
              <w:rPr>
                <w:sz w:val="24"/>
                <w:szCs w:val="24"/>
              </w:rPr>
            </w:pPr>
            <w:r w:rsidRPr="00F44D48">
              <w:rPr>
                <w:sz w:val="24"/>
                <w:szCs w:val="24"/>
              </w:rPr>
              <w:t>Другое ________________________________</w:t>
            </w:r>
          </w:p>
        </w:tc>
        <w:tc>
          <w:tcPr>
            <w:tcW w:w="686" w:type="dxa"/>
            <w:vAlign w:val="center"/>
          </w:tcPr>
          <w:p w:rsidR="00CB174E" w:rsidRPr="00F44D48" w:rsidRDefault="00CB174E" w:rsidP="0056056A">
            <w:pPr>
              <w:pStyle w:val="9"/>
              <w:numPr>
                <w:ilvl w:val="0"/>
                <w:numId w:val="6"/>
              </w:numPr>
              <w:jc w:val="center"/>
              <w:rPr>
                <w:b w:val="0"/>
                <w:bCs w:val="0"/>
                <w:snapToGrid w:val="0"/>
                <w:sz w:val="24"/>
                <w:szCs w:val="24"/>
                <w:lang w:val="ru-RU"/>
              </w:rPr>
            </w:pPr>
            <w:r w:rsidRPr="00F44D48">
              <w:rPr>
                <w:b w:val="0"/>
                <w:bCs w:val="0"/>
                <w:snapToGrid w:val="0"/>
                <w:sz w:val="24"/>
                <w:szCs w:val="24"/>
                <w:lang w:val="ru-RU"/>
              </w:rPr>
              <w:t>7</w:t>
            </w:r>
          </w:p>
        </w:tc>
      </w:tr>
    </w:tbl>
    <w:p w:rsidR="00E31A30" w:rsidRDefault="00E31A30" w:rsidP="00E31A30">
      <w:pPr>
        <w:ind w:left="340"/>
        <w:jc w:val="both"/>
        <w:rPr>
          <w:b/>
          <w:sz w:val="24"/>
          <w:szCs w:val="24"/>
        </w:rPr>
      </w:pPr>
    </w:p>
    <w:p w:rsidR="005119BD" w:rsidRPr="00F44D48" w:rsidRDefault="005119BD" w:rsidP="00CE7931">
      <w:pPr>
        <w:numPr>
          <w:ilvl w:val="0"/>
          <w:numId w:val="1"/>
        </w:numPr>
        <w:jc w:val="both"/>
        <w:rPr>
          <w:b/>
          <w:sz w:val="24"/>
          <w:szCs w:val="24"/>
        </w:rPr>
      </w:pPr>
      <w:r w:rsidRPr="00F44D48">
        <w:rPr>
          <w:b/>
          <w:sz w:val="24"/>
          <w:szCs w:val="24"/>
        </w:rPr>
        <w:t>Какие из органов власти, по Вашему мнению, наиболее коррумпированы?</w:t>
      </w:r>
      <w:r w:rsidR="00987889" w:rsidRPr="00F44D48">
        <w:rPr>
          <w:b/>
          <w:sz w:val="24"/>
          <w:szCs w:val="24"/>
        </w:rPr>
        <w:t xml:space="preserve"> </w:t>
      </w:r>
      <w:r w:rsidR="00987889" w:rsidRPr="00F07543">
        <w:rPr>
          <w:sz w:val="24"/>
          <w:szCs w:val="24"/>
        </w:rPr>
        <w:t>Выберите НЕ БОЛЕЕ двух вариантов ответа.</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1"/>
        <w:gridCol w:w="567"/>
      </w:tblGrid>
      <w:tr w:rsidR="005119BD" w:rsidRPr="00F44D48" w:rsidTr="003E6881">
        <w:trPr>
          <w:cantSplit/>
        </w:trPr>
        <w:tc>
          <w:tcPr>
            <w:tcW w:w="7371" w:type="dxa"/>
          </w:tcPr>
          <w:p w:rsidR="005119BD" w:rsidRPr="00F44D48" w:rsidRDefault="00DB3A4E" w:rsidP="00F65ED4">
            <w:pPr>
              <w:autoSpaceDE w:val="0"/>
              <w:autoSpaceDN w:val="0"/>
              <w:adjustRightInd w:val="0"/>
              <w:rPr>
                <w:sz w:val="24"/>
                <w:szCs w:val="24"/>
              </w:rPr>
            </w:pPr>
            <w:r>
              <w:rPr>
                <w:sz w:val="24"/>
                <w:szCs w:val="24"/>
              </w:rPr>
              <w:t>О</w:t>
            </w:r>
            <w:r w:rsidR="005119BD" w:rsidRPr="00F44D48">
              <w:rPr>
                <w:sz w:val="24"/>
                <w:szCs w:val="24"/>
              </w:rPr>
              <w:t xml:space="preserve">рганы </w:t>
            </w:r>
            <w:r>
              <w:rPr>
                <w:sz w:val="24"/>
                <w:szCs w:val="24"/>
              </w:rPr>
              <w:t>местного самоуправления</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1</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lastRenderedPageBreak/>
              <w:t>Региональные органы власти</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2</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t>Правоохранительные органы</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3</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t>Судебная система</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4</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t xml:space="preserve">Представители территориальных органов федеральных ведомств </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5</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t>Федеральные органы исполнительной власти</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6</w:t>
            </w:r>
          </w:p>
        </w:tc>
      </w:tr>
      <w:tr w:rsidR="005119BD" w:rsidRPr="00F44D48" w:rsidTr="003E6881">
        <w:trPr>
          <w:cantSplit/>
        </w:trPr>
        <w:tc>
          <w:tcPr>
            <w:tcW w:w="7371" w:type="dxa"/>
          </w:tcPr>
          <w:p w:rsidR="005119BD" w:rsidRPr="00F44D48" w:rsidRDefault="005119BD" w:rsidP="00F65ED4">
            <w:pPr>
              <w:autoSpaceDE w:val="0"/>
              <w:autoSpaceDN w:val="0"/>
              <w:adjustRightInd w:val="0"/>
              <w:rPr>
                <w:sz w:val="24"/>
                <w:szCs w:val="24"/>
              </w:rPr>
            </w:pPr>
            <w:r w:rsidRPr="00F44D48">
              <w:rPr>
                <w:sz w:val="24"/>
                <w:szCs w:val="24"/>
              </w:rPr>
              <w:t>Федеральные органы законодательной власти</w:t>
            </w:r>
          </w:p>
        </w:tc>
        <w:tc>
          <w:tcPr>
            <w:tcW w:w="567" w:type="dxa"/>
            <w:vAlign w:val="center"/>
          </w:tcPr>
          <w:p w:rsidR="005119BD" w:rsidRPr="00F44D48" w:rsidRDefault="005119BD" w:rsidP="0056056A">
            <w:pPr>
              <w:pStyle w:val="9"/>
              <w:numPr>
                <w:ilvl w:val="0"/>
                <w:numId w:val="7"/>
              </w:numPr>
              <w:jc w:val="center"/>
              <w:rPr>
                <w:b w:val="0"/>
                <w:bCs w:val="0"/>
                <w:snapToGrid w:val="0"/>
                <w:sz w:val="24"/>
                <w:szCs w:val="24"/>
                <w:lang w:val="ru-RU"/>
              </w:rPr>
            </w:pPr>
            <w:r w:rsidRPr="00F44D48">
              <w:rPr>
                <w:b w:val="0"/>
                <w:bCs w:val="0"/>
                <w:snapToGrid w:val="0"/>
                <w:sz w:val="24"/>
                <w:szCs w:val="24"/>
                <w:lang w:val="ru-RU"/>
              </w:rPr>
              <w:t>7</w:t>
            </w:r>
          </w:p>
        </w:tc>
      </w:tr>
    </w:tbl>
    <w:p w:rsidR="00024649" w:rsidRPr="00637E10" w:rsidRDefault="005119BD" w:rsidP="002F74E5">
      <w:pPr>
        <w:numPr>
          <w:ilvl w:val="0"/>
          <w:numId w:val="1"/>
        </w:numPr>
        <w:jc w:val="both"/>
        <w:rPr>
          <w:b/>
          <w:sz w:val="24"/>
          <w:szCs w:val="24"/>
        </w:rPr>
      </w:pPr>
      <w:r w:rsidRPr="00E51537">
        <w:rPr>
          <w:b/>
          <w:sz w:val="24"/>
          <w:szCs w:val="24"/>
        </w:rPr>
        <w:t xml:space="preserve">Как </w:t>
      </w:r>
      <w:r w:rsidRPr="00167DC9">
        <w:rPr>
          <w:b/>
          <w:sz w:val="24"/>
          <w:szCs w:val="24"/>
          <w:u w:val="single"/>
        </w:rPr>
        <w:t xml:space="preserve">за </w:t>
      </w:r>
      <w:r w:rsidR="003A3E2F">
        <w:rPr>
          <w:b/>
          <w:sz w:val="24"/>
          <w:szCs w:val="24"/>
          <w:u w:val="single"/>
        </w:rPr>
        <w:t>202</w:t>
      </w:r>
      <w:r w:rsidR="00CD262A">
        <w:rPr>
          <w:b/>
          <w:sz w:val="24"/>
          <w:szCs w:val="24"/>
          <w:u w:val="single"/>
        </w:rPr>
        <w:t>2</w:t>
      </w:r>
      <w:r w:rsidRPr="00167DC9">
        <w:rPr>
          <w:b/>
          <w:sz w:val="24"/>
          <w:szCs w:val="24"/>
          <w:u w:val="single"/>
        </w:rPr>
        <w:t xml:space="preserve"> год</w:t>
      </w:r>
      <w:r w:rsidR="00855AE2" w:rsidRPr="00E51537">
        <w:rPr>
          <w:b/>
          <w:sz w:val="24"/>
          <w:szCs w:val="24"/>
        </w:rPr>
        <w:t xml:space="preserve"> контрольно-надзорная деятельность нижеперечисленных органов</w:t>
      </w:r>
      <w:r w:rsidRPr="00E51537">
        <w:rPr>
          <w:b/>
          <w:sz w:val="24"/>
          <w:szCs w:val="24"/>
        </w:rPr>
        <w:t xml:space="preserve"> повлияла</w:t>
      </w:r>
      <w:r w:rsidR="00855AE2" w:rsidRPr="00E51537">
        <w:rPr>
          <w:b/>
          <w:sz w:val="24"/>
          <w:szCs w:val="24"/>
        </w:rPr>
        <w:t xml:space="preserve"> на работу Вашей компании?</w:t>
      </w:r>
      <w:r w:rsidR="00E51537" w:rsidRPr="00E51537">
        <w:rPr>
          <w:b/>
          <w:sz w:val="24"/>
          <w:szCs w:val="24"/>
        </w:rPr>
        <w:t xml:space="preserve"> </w:t>
      </w:r>
      <w:r w:rsidR="00024649" w:rsidRPr="00637E10">
        <w:rPr>
          <w:i/>
        </w:rPr>
        <w:t>В КАЖДОЙ СТРОЧКЕ ОДИН ВАРИАНТ ОТВЕТА.</w:t>
      </w: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1"/>
        <w:gridCol w:w="1366"/>
        <w:gridCol w:w="1442"/>
        <w:gridCol w:w="1427"/>
        <w:gridCol w:w="1352"/>
      </w:tblGrid>
      <w:tr w:rsidR="004D4820" w:rsidRPr="00F44D48" w:rsidTr="008D1B78">
        <w:trPr>
          <w:trHeight w:val="20"/>
        </w:trPr>
        <w:tc>
          <w:tcPr>
            <w:tcW w:w="2199" w:type="pct"/>
            <w:tcBorders>
              <w:right w:val="double" w:sz="4" w:space="0" w:color="auto"/>
            </w:tcBorders>
            <w:vAlign w:val="center"/>
          </w:tcPr>
          <w:p w:rsidR="00855AE2" w:rsidRPr="00F44D48" w:rsidRDefault="00855AE2" w:rsidP="00F65ED4">
            <w:pPr>
              <w:jc w:val="center"/>
              <w:rPr>
                <w:b/>
                <w:sz w:val="24"/>
                <w:szCs w:val="24"/>
              </w:rPr>
            </w:pPr>
          </w:p>
        </w:tc>
        <w:tc>
          <w:tcPr>
            <w:tcW w:w="638" w:type="pct"/>
            <w:tcBorders>
              <w:left w:val="double" w:sz="4" w:space="0" w:color="auto"/>
            </w:tcBorders>
            <w:vAlign w:val="center"/>
          </w:tcPr>
          <w:p w:rsidR="00855AE2" w:rsidRPr="00F44D48" w:rsidRDefault="007A4D9A" w:rsidP="00F65ED4">
            <w:pPr>
              <w:ind w:left="-109" w:right="-108"/>
              <w:jc w:val="center"/>
              <w:rPr>
                <w:sz w:val="24"/>
                <w:szCs w:val="24"/>
              </w:rPr>
            </w:pPr>
            <w:r>
              <w:rPr>
                <w:sz w:val="24"/>
                <w:szCs w:val="24"/>
              </w:rPr>
              <w:t>Не сталкивались в работе</w:t>
            </w:r>
          </w:p>
        </w:tc>
        <w:tc>
          <w:tcPr>
            <w:tcW w:w="739" w:type="pct"/>
            <w:vAlign w:val="center"/>
          </w:tcPr>
          <w:p w:rsidR="00855AE2" w:rsidRPr="00F44D48" w:rsidRDefault="007A4D9A" w:rsidP="007A4D9A">
            <w:pPr>
              <w:ind w:left="-124" w:right="-108"/>
              <w:jc w:val="center"/>
              <w:rPr>
                <w:sz w:val="24"/>
                <w:szCs w:val="24"/>
              </w:rPr>
            </w:pPr>
            <w:r>
              <w:rPr>
                <w:sz w:val="24"/>
                <w:szCs w:val="24"/>
              </w:rPr>
              <w:t>КНО не мешали работе</w:t>
            </w:r>
          </w:p>
        </w:tc>
        <w:tc>
          <w:tcPr>
            <w:tcW w:w="731" w:type="pct"/>
            <w:vAlign w:val="center"/>
          </w:tcPr>
          <w:p w:rsidR="00855AE2" w:rsidRPr="00F44D48" w:rsidRDefault="007A4D9A" w:rsidP="00F65ED4">
            <w:pPr>
              <w:ind w:left="-124" w:right="-108"/>
              <w:jc w:val="center"/>
              <w:rPr>
                <w:sz w:val="24"/>
                <w:szCs w:val="24"/>
              </w:rPr>
            </w:pPr>
            <w:r>
              <w:rPr>
                <w:sz w:val="24"/>
                <w:szCs w:val="24"/>
              </w:rPr>
              <w:t>Немного мешали работе</w:t>
            </w:r>
          </w:p>
        </w:tc>
        <w:tc>
          <w:tcPr>
            <w:tcW w:w="693" w:type="pct"/>
            <w:vAlign w:val="center"/>
          </w:tcPr>
          <w:p w:rsidR="00855AE2" w:rsidRPr="00F44D48" w:rsidRDefault="007A4D9A" w:rsidP="00F65ED4">
            <w:pPr>
              <w:ind w:left="-124" w:right="-108"/>
              <w:jc w:val="center"/>
              <w:rPr>
                <w:sz w:val="24"/>
                <w:szCs w:val="24"/>
              </w:rPr>
            </w:pPr>
            <w:r>
              <w:rPr>
                <w:sz w:val="24"/>
                <w:szCs w:val="24"/>
              </w:rPr>
              <w:t>Сильно мешали работе</w:t>
            </w:r>
          </w:p>
        </w:tc>
      </w:tr>
      <w:tr w:rsidR="004D4820" w:rsidRPr="00F44D48" w:rsidTr="008D1B78">
        <w:trPr>
          <w:trHeight w:val="20"/>
        </w:trPr>
        <w:tc>
          <w:tcPr>
            <w:tcW w:w="2199" w:type="pct"/>
            <w:tcBorders>
              <w:right w:val="double" w:sz="4" w:space="0" w:color="auto"/>
            </w:tcBorders>
            <w:vAlign w:val="center"/>
          </w:tcPr>
          <w:p w:rsidR="00855AE2" w:rsidRPr="00F44D48" w:rsidRDefault="00855AE2" w:rsidP="0056056A">
            <w:pPr>
              <w:numPr>
                <w:ilvl w:val="0"/>
                <w:numId w:val="2"/>
              </w:numPr>
              <w:rPr>
                <w:sz w:val="24"/>
                <w:szCs w:val="24"/>
              </w:rPr>
            </w:pPr>
            <w:r w:rsidRPr="00F44D48">
              <w:rPr>
                <w:sz w:val="24"/>
                <w:szCs w:val="24"/>
              </w:rPr>
              <w:t>МВД</w:t>
            </w:r>
          </w:p>
        </w:tc>
        <w:tc>
          <w:tcPr>
            <w:tcW w:w="638" w:type="pct"/>
            <w:tcBorders>
              <w:left w:val="double" w:sz="4" w:space="0" w:color="auto"/>
            </w:tcBorders>
            <w:vAlign w:val="center"/>
          </w:tcPr>
          <w:p w:rsidR="00855AE2" w:rsidRPr="00F44D48" w:rsidRDefault="00855AE2" w:rsidP="00F65ED4">
            <w:pPr>
              <w:jc w:val="center"/>
              <w:rPr>
                <w:sz w:val="24"/>
                <w:szCs w:val="24"/>
              </w:rPr>
            </w:pPr>
            <w:r w:rsidRPr="00F44D48">
              <w:rPr>
                <w:sz w:val="24"/>
                <w:szCs w:val="24"/>
              </w:rPr>
              <w:t>1</w:t>
            </w:r>
          </w:p>
        </w:tc>
        <w:tc>
          <w:tcPr>
            <w:tcW w:w="739" w:type="pct"/>
            <w:vAlign w:val="center"/>
          </w:tcPr>
          <w:p w:rsidR="00855AE2" w:rsidRPr="00F44D48" w:rsidRDefault="00855AE2" w:rsidP="00F65ED4">
            <w:pPr>
              <w:jc w:val="center"/>
              <w:rPr>
                <w:sz w:val="24"/>
                <w:szCs w:val="24"/>
              </w:rPr>
            </w:pPr>
            <w:r w:rsidRPr="00F44D48">
              <w:rPr>
                <w:sz w:val="24"/>
                <w:szCs w:val="24"/>
              </w:rPr>
              <w:t>2</w:t>
            </w:r>
          </w:p>
        </w:tc>
        <w:tc>
          <w:tcPr>
            <w:tcW w:w="731" w:type="pct"/>
            <w:vAlign w:val="center"/>
          </w:tcPr>
          <w:p w:rsidR="00855AE2" w:rsidRPr="00F44D48" w:rsidRDefault="00855AE2" w:rsidP="00F65ED4">
            <w:pPr>
              <w:jc w:val="center"/>
              <w:rPr>
                <w:sz w:val="24"/>
                <w:szCs w:val="24"/>
              </w:rPr>
            </w:pPr>
            <w:r w:rsidRPr="00F44D48">
              <w:rPr>
                <w:sz w:val="24"/>
                <w:szCs w:val="24"/>
              </w:rPr>
              <w:t>3</w:t>
            </w:r>
          </w:p>
        </w:tc>
        <w:tc>
          <w:tcPr>
            <w:tcW w:w="693" w:type="pct"/>
            <w:vAlign w:val="center"/>
          </w:tcPr>
          <w:p w:rsidR="00855AE2" w:rsidRPr="00F44D48" w:rsidRDefault="00855AE2" w:rsidP="00F65ED4">
            <w:pPr>
              <w:jc w:val="center"/>
              <w:rPr>
                <w:sz w:val="24"/>
                <w:szCs w:val="24"/>
              </w:rPr>
            </w:pPr>
            <w:r w:rsidRPr="00F44D48">
              <w:rPr>
                <w:sz w:val="24"/>
                <w:szCs w:val="24"/>
              </w:rPr>
              <w:t>4</w:t>
            </w:r>
          </w:p>
        </w:tc>
      </w:tr>
      <w:tr w:rsidR="004D4820" w:rsidRPr="00F44D48" w:rsidTr="008D1B78">
        <w:trPr>
          <w:trHeight w:val="20"/>
        </w:trPr>
        <w:tc>
          <w:tcPr>
            <w:tcW w:w="2199" w:type="pct"/>
            <w:tcBorders>
              <w:right w:val="double" w:sz="4" w:space="0" w:color="auto"/>
            </w:tcBorders>
            <w:vAlign w:val="center"/>
          </w:tcPr>
          <w:p w:rsidR="00855AE2" w:rsidRPr="00F44D48" w:rsidRDefault="00855AE2" w:rsidP="0056056A">
            <w:pPr>
              <w:numPr>
                <w:ilvl w:val="0"/>
                <w:numId w:val="2"/>
              </w:numPr>
              <w:rPr>
                <w:sz w:val="24"/>
                <w:szCs w:val="24"/>
              </w:rPr>
            </w:pPr>
            <w:r w:rsidRPr="00F44D48">
              <w:rPr>
                <w:sz w:val="24"/>
                <w:szCs w:val="24"/>
              </w:rPr>
              <w:t>Налоговая инспекция</w:t>
            </w:r>
          </w:p>
        </w:tc>
        <w:tc>
          <w:tcPr>
            <w:tcW w:w="638" w:type="pct"/>
            <w:tcBorders>
              <w:left w:val="double" w:sz="4" w:space="0" w:color="auto"/>
            </w:tcBorders>
            <w:vAlign w:val="center"/>
          </w:tcPr>
          <w:p w:rsidR="00855AE2" w:rsidRPr="00F44D48" w:rsidRDefault="00855AE2" w:rsidP="00F65ED4">
            <w:pPr>
              <w:jc w:val="center"/>
              <w:rPr>
                <w:sz w:val="24"/>
                <w:szCs w:val="24"/>
              </w:rPr>
            </w:pPr>
            <w:r w:rsidRPr="00F44D48">
              <w:rPr>
                <w:sz w:val="24"/>
                <w:szCs w:val="24"/>
              </w:rPr>
              <w:t>1</w:t>
            </w:r>
          </w:p>
        </w:tc>
        <w:tc>
          <w:tcPr>
            <w:tcW w:w="739" w:type="pct"/>
            <w:vAlign w:val="center"/>
          </w:tcPr>
          <w:p w:rsidR="00855AE2" w:rsidRPr="00F44D48" w:rsidRDefault="00855AE2" w:rsidP="00F65ED4">
            <w:pPr>
              <w:jc w:val="center"/>
              <w:rPr>
                <w:sz w:val="24"/>
                <w:szCs w:val="24"/>
              </w:rPr>
            </w:pPr>
            <w:r w:rsidRPr="00F44D48">
              <w:rPr>
                <w:sz w:val="24"/>
                <w:szCs w:val="24"/>
              </w:rPr>
              <w:t>2</w:t>
            </w:r>
          </w:p>
        </w:tc>
        <w:tc>
          <w:tcPr>
            <w:tcW w:w="731" w:type="pct"/>
            <w:vAlign w:val="center"/>
          </w:tcPr>
          <w:p w:rsidR="00855AE2" w:rsidRPr="00F44D48" w:rsidRDefault="00855AE2" w:rsidP="00F65ED4">
            <w:pPr>
              <w:jc w:val="center"/>
              <w:rPr>
                <w:sz w:val="24"/>
                <w:szCs w:val="24"/>
              </w:rPr>
            </w:pPr>
            <w:r w:rsidRPr="00F44D48">
              <w:rPr>
                <w:sz w:val="24"/>
                <w:szCs w:val="24"/>
              </w:rPr>
              <w:t>3</w:t>
            </w:r>
          </w:p>
        </w:tc>
        <w:tc>
          <w:tcPr>
            <w:tcW w:w="693" w:type="pct"/>
            <w:vAlign w:val="center"/>
          </w:tcPr>
          <w:p w:rsidR="00855AE2" w:rsidRPr="00F44D48" w:rsidRDefault="00855AE2" w:rsidP="00F65ED4">
            <w:pPr>
              <w:jc w:val="center"/>
            </w:pPr>
            <w:r w:rsidRPr="00F44D48">
              <w:rPr>
                <w:sz w:val="24"/>
                <w:szCs w:val="24"/>
              </w:rPr>
              <w:t>4</w:t>
            </w:r>
          </w:p>
        </w:tc>
      </w:tr>
      <w:tr w:rsidR="004D4820" w:rsidRPr="00F44D48" w:rsidTr="008D1B78">
        <w:trPr>
          <w:trHeight w:val="20"/>
        </w:trPr>
        <w:tc>
          <w:tcPr>
            <w:tcW w:w="2199" w:type="pct"/>
            <w:tcBorders>
              <w:right w:val="double" w:sz="4" w:space="0" w:color="auto"/>
            </w:tcBorders>
            <w:vAlign w:val="center"/>
          </w:tcPr>
          <w:p w:rsidR="00855AE2" w:rsidRPr="00F44D48" w:rsidRDefault="00855AE2" w:rsidP="0056056A">
            <w:pPr>
              <w:numPr>
                <w:ilvl w:val="0"/>
                <w:numId w:val="2"/>
              </w:numPr>
              <w:rPr>
                <w:sz w:val="24"/>
                <w:szCs w:val="24"/>
              </w:rPr>
            </w:pPr>
            <w:proofErr w:type="spellStart"/>
            <w:r w:rsidRPr="00F44D48">
              <w:rPr>
                <w:sz w:val="24"/>
                <w:szCs w:val="24"/>
              </w:rPr>
              <w:t>Роспотребнадзор</w:t>
            </w:r>
            <w:proofErr w:type="spellEnd"/>
            <w:r w:rsidRPr="00F44D48">
              <w:rPr>
                <w:sz w:val="24"/>
                <w:szCs w:val="24"/>
              </w:rPr>
              <w:t xml:space="preserve"> </w:t>
            </w:r>
          </w:p>
        </w:tc>
        <w:tc>
          <w:tcPr>
            <w:tcW w:w="638" w:type="pct"/>
            <w:tcBorders>
              <w:left w:val="double" w:sz="4" w:space="0" w:color="auto"/>
            </w:tcBorders>
            <w:vAlign w:val="center"/>
          </w:tcPr>
          <w:p w:rsidR="00855AE2" w:rsidRPr="00F44D48" w:rsidRDefault="00855AE2" w:rsidP="00F65ED4">
            <w:pPr>
              <w:jc w:val="center"/>
              <w:rPr>
                <w:sz w:val="24"/>
                <w:szCs w:val="24"/>
              </w:rPr>
            </w:pPr>
            <w:r w:rsidRPr="00F44D48">
              <w:rPr>
                <w:sz w:val="24"/>
                <w:szCs w:val="24"/>
              </w:rPr>
              <w:t>1</w:t>
            </w:r>
          </w:p>
        </w:tc>
        <w:tc>
          <w:tcPr>
            <w:tcW w:w="739" w:type="pct"/>
            <w:vAlign w:val="center"/>
          </w:tcPr>
          <w:p w:rsidR="00855AE2" w:rsidRPr="00F44D48" w:rsidRDefault="00855AE2" w:rsidP="00F65ED4">
            <w:pPr>
              <w:jc w:val="center"/>
              <w:rPr>
                <w:sz w:val="24"/>
                <w:szCs w:val="24"/>
              </w:rPr>
            </w:pPr>
            <w:r w:rsidRPr="00F44D48">
              <w:rPr>
                <w:sz w:val="24"/>
                <w:szCs w:val="24"/>
              </w:rPr>
              <w:t>2</w:t>
            </w:r>
          </w:p>
        </w:tc>
        <w:tc>
          <w:tcPr>
            <w:tcW w:w="731" w:type="pct"/>
            <w:vAlign w:val="center"/>
          </w:tcPr>
          <w:p w:rsidR="00855AE2" w:rsidRPr="00F44D48" w:rsidRDefault="00855AE2" w:rsidP="00F65ED4">
            <w:pPr>
              <w:jc w:val="center"/>
              <w:rPr>
                <w:sz w:val="24"/>
                <w:szCs w:val="24"/>
              </w:rPr>
            </w:pPr>
            <w:r w:rsidRPr="00F44D48">
              <w:rPr>
                <w:sz w:val="24"/>
                <w:szCs w:val="24"/>
              </w:rPr>
              <w:t>3</w:t>
            </w:r>
          </w:p>
        </w:tc>
        <w:tc>
          <w:tcPr>
            <w:tcW w:w="693" w:type="pct"/>
            <w:vAlign w:val="center"/>
          </w:tcPr>
          <w:p w:rsidR="00855AE2" w:rsidRPr="00F44D48" w:rsidRDefault="00855AE2" w:rsidP="00F65ED4">
            <w:pPr>
              <w:jc w:val="center"/>
            </w:pPr>
            <w:r w:rsidRPr="00F44D48">
              <w:rPr>
                <w:sz w:val="24"/>
                <w:szCs w:val="24"/>
              </w:rPr>
              <w:t>4</w:t>
            </w:r>
          </w:p>
        </w:tc>
      </w:tr>
      <w:tr w:rsidR="004D4820" w:rsidRPr="00F44D48" w:rsidTr="008D1B78">
        <w:trPr>
          <w:trHeight w:val="20"/>
        </w:trPr>
        <w:tc>
          <w:tcPr>
            <w:tcW w:w="2199" w:type="pct"/>
            <w:tcBorders>
              <w:right w:val="double" w:sz="4" w:space="0" w:color="auto"/>
            </w:tcBorders>
            <w:vAlign w:val="center"/>
          </w:tcPr>
          <w:p w:rsidR="00855AE2" w:rsidRPr="00F44D48" w:rsidRDefault="00855AE2" w:rsidP="0056056A">
            <w:pPr>
              <w:numPr>
                <w:ilvl w:val="0"/>
                <w:numId w:val="2"/>
              </w:numPr>
              <w:rPr>
                <w:sz w:val="24"/>
                <w:szCs w:val="24"/>
              </w:rPr>
            </w:pPr>
            <w:proofErr w:type="spellStart"/>
            <w:r w:rsidRPr="00F44D48">
              <w:rPr>
                <w:sz w:val="24"/>
                <w:szCs w:val="24"/>
              </w:rPr>
              <w:t>Ростехнадзор</w:t>
            </w:r>
            <w:proofErr w:type="spellEnd"/>
          </w:p>
        </w:tc>
        <w:tc>
          <w:tcPr>
            <w:tcW w:w="638" w:type="pct"/>
            <w:tcBorders>
              <w:left w:val="double" w:sz="4" w:space="0" w:color="auto"/>
            </w:tcBorders>
            <w:vAlign w:val="center"/>
          </w:tcPr>
          <w:p w:rsidR="00855AE2" w:rsidRPr="00F44D48" w:rsidRDefault="00855AE2" w:rsidP="00F65ED4">
            <w:pPr>
              <w:jc w:val="center"/>
              <w:rPr>
                <w:sz w:val="24"/>
                <w:szCs w:val="24"/>
              </w:rPr>
            </w:pPr>
            <w:r w:rsidRPr="00F44D48">
              <w:rPr>
                <w:sz w:val="24"/>
                <w:szCs w:val="24"/>
              </w:rPr>
              <w:t>1</w:t>
            </w:r>
          </w:p>
        </w:tc>
        <w:tc>
          <w:tcPr>
            <w:tcW w:w="739" w:type="pct"/>
            <w:vAlign w:val="center"/>
          </w:tcPr>
          <w:p w:rsidR="00855AE2" w:rsidRPr="00F44D48" w:rsidRDefault="00855AE2" w:rsidP="00F65ED4">
            <w:pPr>
              <w:jc w:val="center"/>
              <w:rPr>
                <w:sz w:val="24"/>
                <w:szCs w:val="24"/>
              </w:rPr>
            </w:pPr>
            <w:r w:rsidRPr="00F44D48">
              <w:rPr>
                <w:sz w:val="24"/>
                <w:szCs w:val="24"/>
              </w:rPr>
              <w:t>2</w:t>
            </w:r>
          </w:p>
        </w:tc>
        <w:tc>
          <w:tcPr>
            <w:tcW w:w="731" w:type="pct"/>
            <w:vAlign w:val="center"/>
          </w:tcPr>
          <w:p w:rsidR="00855AE2" w:rsidRPr="00F44D48" w:rsidRDefault="00855AE2" w:rsidP="00F65ED4">
            <w:pPr>
              <w:jc w:val="center"/>
              <w:rPr>
                <w:sz w:val="24"/>
                <w:szCs w:val="24"/>
              </w:rPr>
            </w:pPr>
            <w:r w:rsidRPr="00F44D48">
              <w:rPr>
                <w:sz w:val="24"/>
                <w:szCs w:val="24"/>
              </w:rPr>
              <w:t>3</w:t>
            </w:r>
          </w:p>
        </w:tc>
        <w:tc>
          <w:tcPr>
            <w:tcW w:w="693" w:type="pct"/>
            <w:vAlign w:val="center"/>
          </w:tcPr>
          <w:p w:rsidR="00855AE2" w:rsidRPr="00F44D48" w:rsidRDefault="00855AE2" w:rsidP="00F65ED4">
            <w:pPr>
              <w:jc w:val="cente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proofErr w:type="spellStart"/>
            <w:r>
              <w:rPr>
                <w:sz w:val="24"/>
                <w:szCs w:val="24"/>
              </w:rPr>
              <w:t>Россельхознадзор</w:t>
            </w:r>
            <w:proofErr w:type="spellEnd"/>
          </w:p>
        </w:tc>
        <w:tc>
          <w:tcPr>
            <w:tcW w:w="638" w:type="pct"/>
            <w:tcBorders>
              <w:left w:val="double" w:sz="4" w:space="0" w:color="auto"/>
            </w:tcBorders>
            <w:vAlign w:val="center"/>
          </w:tcPr>
          <w:p w:rsidR="008D1B78" w:rsidRPr="00F44D48" w:rsidRDefault="008D1B78" w:rsidP="008D1B78">
            <w:pPr>
              <w:jc w:val="center"/>
              <w:rPr>
                <w:sz w:val="24"/>
                <w:szCs w:val="24"/>
              </w:rPr>
            </w:pPr>
            <w:r w:rsidRPr="00F44D48">
              <w:rPr>
                <w:sz w:val="24"/>
                <w:szCs w:val="24"/>
              </w:rPr>
              <w:t>1</w:t>
            </w:r>
          </w:p>
        </w:tc>
        <w:tc>
          <w:tcPr>
            <w:tcW w:w="739" w:type="pct"/>
            <w:vAlign w:val="center"/>
          </w:tcPr>
          <w:p w:rsidR="008D1B78" w:rsidRPr="00F44D48" w:rsidRDefault="008D1B78" w:rsidP="008D1B78">
            <w:pPr>
              <w:jc w:val="center"/>
              <w:rPr>
                <w:sz w:val="24"/>
                <w:szCs w:val="24"/>
              </w:rPr>
            </w:pPr>
            <w:r w:rsidRPr="00F44D48">
              <w:rPr>
                <w:sz w:val="24"/>
                <w:szCs w:val="24"/>
              </w:rPr>
              <w:t>2</w:t>
            </w:r>
          </w:p>
        </w:tc>
        <w:tc>
          <w:tcPr>
            <w:tcW w:w="731" w:type="pct"/>
            <w:vAlign w:val="center"/>
          </w:tcPr>
          <w:p w:rsidR="008D1B78" w:rsidRPr="00F44D48" w:rsidRDefault="008D1B78" w:rsidP="008D1B78">
            <w:pPr>
              <w:jc w:val="center"/>
              <w:rPr>
                <w:sz w:val="24"/>
                <w:szCs w:val="24"/>
              </w:rPr>
            </w:pPr>
            <w:r w:rsidRPr="00F44D48">
              <w:rPr>
                <w:sz w:val="24"/>
                <w:szCs w:val="24"/>
              </w:rPr>
              <w:t>3</w:t>
            </w:r>
          </w:p>
        </w:tc>
        <w:tc>
          <w:tcPr>
            <w:tcW w:w="693" w:type="pct"/>
            <w:vAlign w:val="center"/>
          </w:tcPr>
          <w:p w:rsidR="008D1B78" w:rsidRPr="00F44D48" w:rsidRDefault="008D1B78" w:rsidP="008D1B78">
            <w:pPr>
              <w:jc w:val="cente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sidRPr="00F44D48">
              <w:rPr>
                <w:sz w:val="24"/>
                <w:szCs w:val="24"/>
              </w:rPr>
              <w:t>Росздравнадзор</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proofErr w:type="spellStart"/>
            <w:r>
              <w:rPr>
                <w:sz w:val="24"/>
                <w:szCs w:val="24"/>
              </w:rPr>
              <w:t>Роструд</w:t>
            </w:r>
            <w:proofErr w:type="spellEnd"/>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proofErr w:type="spellStart"/>
            <w:r>
              <w:rPr>
                <w:sz w:val="24"/>
                <w:szCs w:val="24"/>
              </w:rPr>
              <w:t>Росприроднадзор</w:t>
            </w:r>
            <w:proofErr w:type="spellEnd"/>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tabs>
                <w:tab w:val="clear" w:pos="360"/>
                <w:tab w:val="num" w:pos="0"/>
              </w:tabs>
              <w:ind w:left="0" w:firstLine="0"/>
              <w:rPr>
                <w:sz w:val="24"/>
                <w:szCs w:val="24"/>
              </w:rPr>
            </w:pPr>
            <w:r w:rsidRPr="00604C7A">
              <w:rPr>
                <w:sz w:val="24"/>
                <w:szCs w:val="24"/>
              </w:rPr>
              <w:t>Орган МЧС России, ответственный за государственный надзор в</w:t>
            </w:r>
            <w:r>
              <w:rPr>
                <w:sz w:val="24"/>
                <w:szCs w:val="24"/>
              </w:rPr>
              <w:t xml:space="preserve"> области пожарной безопасности и … т.д.</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sidRPr="00F44D48">
              <w:rPr>
                <w:sz w:val="24"/>
                <w:szCs w:val="24"/>
              </w:rPr>
              <w:t>Региональная администрация</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Pr>
                <w:sz w:val="24"/>
                <w:szCs w:val="24"/>
              </w:rPr>
              <w:t>Органы местного самоуправления</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sidRPr="00F44D48">
              <w:rPr>
                <w:sz w:val="24"/>
                <w:szCs w:val="24"/>
              </w:rPr>
              <w:t>Лицензирующий орган</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sidRPr="00F44D48">
              <w:rPr>
                <w:sz w:val="24"/>
                <w:szCs w:val="24"/>
              </w:rPr>
              <w:t>Антимонопольные органы</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F44D48" w:rsidRDefault="008D1B78" w:rsidP="0056056A">
            <w:pPr>
              <w:numPr>
                <w:ilvl w:val="0"/>
                <w:numId w:val="2"/>
              </w:numPr>
              <w:rPr>
                <w:sz w:val="24"/>
                <w:szCs w:val="24"/>
              </w:rPr>
            </w:pPr>
            <w:r w:rsidRPr="00F44D48">
              <w:rPr>
                <w:sz w:val="24"/>
                <w:szCs w:val="24"/>
              </w:rPr>
              <w:t>Миграционная служба</w:t>
            </w:r>
          </w:p>
        </w:tc>
        <w:tc>
          <w:tcPr>
            <w:tcW w:w="638" w:type="pct"/>
            <w:tcBorders>
              <w:left w:val="double" w:sz="4" w:space="0" w:color="auto"/>
            </w:tcBorders>
            <w:vAlign w:val="center"/>
          </w:tcPr>
          <w:p w:rsidR="008D1B78" w:rsidRPr="00F44D48" w:rsidRDefault="008D1B78" w:rsidP="00F65ED4">
            <w:pPr>
              <w:jc w:val="center"/>
              <w:rPr>
                <w:sz w:val="24"/>
                <w:szCs w:val="24"/>
              </w:rPr>
            </w:pPr>
            <w:r w:rsidRPr="00F44D48">
              <w:rPr>
                <w:sz w:val="24"/>
                <w:szCs w:val="24"/>
              </w:rPr>
              <w:t>1</w:t>
            </w:r>
          </w:p>
        </w:tc>
        <w:tc>
          <w:tcPr>
            <w:tcW w:w="739" w:type="pct"/>
            <w:vAlign w:val="center"/>
          </w:tcPr>
          <w:p w:rsidR="008D1B78" w:rsidRPr="00F44D48" w:rsidRDefault="008D1B78" w:rsidP="00F65ED4">
            <w:pPr>
              <w:jc w:val="center"/>
              <w:rPr>
                <w:sz w:val="24"/>
                <w:szCs w:val="24"/>
              </w:rPr>
            </w:pPr>
            <w:r w:rsidRPr="00F44D48">
              <w:rPr>
                <w:sz w:val="24"/>
                <w:szCs w:val="24"/>
              </w:rPr>
              <w:t>2</w:t>
            </w:r>
          </w:p>
        </w:tc>
        <w:tc>
          <w:tcPr>
            <w:tcW w:w="731" w:type="pct"/>
            <w:vAlign w:val="center"/>
          </w:tcPr>
          <w:p w:rsidR="008D1B78" w:rsidRPr="00F44D48" w:rsidRDefault="008D1B78" w:rsidP="00F65ED4">
            <w:pPr>
              <w:jc w:val="center"/>
              <w:rPr>
                <w:sz w:val="24"/>
                <w:szCs w:val="24"/>
              </w:rPr>
            </w:pPr>
            <w:r w:rsidRPr="00F44D48">
              <w:rPr>
                <w:sz w:val="24"/>
                <w:szCs w:val="24"/>
              </w:rPr>
              <w:t>3</w:t>
            </w:r>
          </w:p>
        </w:tc>
        <w:tc>
          <w:tcPr>
            <w:tcW w:w="693" w:type="pct"/>
            <w:vAlign w:val="center"/>
          </w:tcPr>
          <w:p w:rsidR="008D1B78" w:rsidRPr="00F44D48" w:rsidRDefault="008D1B78" w:rsidP="00F65ED4">
            <w:pPr>
              <w:jc w:val="center"/>
              <w:rPr>
                <w:sz w:val="24"/>
                <w:szCs w:val="24"/>
              </w:rPr>
            </w:pPr>
            <w:r w:rsidRPr="00F44D48">
              <w:rPr>
                <w:sz w:val="24"/>
                <w:szCs w:val="24"/>
              </w:rPr>
              <w:t>4</w:t>
            </w:r>
          </w:p>
        </w:tc>
      </w:tr>
      <w:tr w:rsidR="008D1B78" w:rsidRPr="00F44D48" w:rsidTr="008D1B78">
        <w:trPr>
          <w:trHeight w:val="20"/>
        </w:trPr>
        <w:tc>
          <w:tcPr>
            <w:tcW w:w="2199" w:type="pct"/>
            <w:tcBorders>
              <w:right w:val="double" w:sz="4" w:space="0" w:color="auto"/>
            </w:tcBorders>
            <w:vAlign w:val="center"/>
          </w:tcPr>
          <w:p w:rsidR="008D1B78" w:rsidRPr="00CF5C70" w:rsidRDefault="008D1B78" w:rsidP="0056056A">
            <w:pPr>
              <w:numPr>
                <w:ilvl w:val="0"/>
                <w:numId w:val="2"/>
              </w:numPr>
              <w:rPr>
                <w:sz w:val="24"/>
                <w:szCs w:val="24"/>
              </w:rPr>
            </w:pPr>
            <w:r w:rsidRPr="00CF5C70">
              <w:rPr>
                <w:sz w:val="24"/>
                <w:szCs w:val="24"/>
              </w:rPr>
              <w:t>Федеральная таможенная служба</w:t>
            </w:r>
          </w:p>
        </w:tc>
        <w:tc>
          <w:tcPr>
            <w:tcW w:w="638" w:type="pct"/>
            <w:tcBorders>
              <w:left w:val="double" w:sz="4" w:space="0" w:color="auto"/>
            </w:tcBorders>
            <w:vAlign w:val="center"/>
          </w:tcPr>
          <w:p w:rsidR="008D1B78" w:rsidRPr="00CF5C70" w:rsidRDefault="008D1B78" w:rsidP="00F65ED4">
            <w:pPr>
              <w:jc w:val="center"/>
              <w:rPr>
                <w:sz w:val="24"/>
                <w:szCs w:val="24"/>
              </w:rPr>
            </w:pPr>
            <w:r w:rsidRPr="00CF5C70">
              <w:rPr>
                <w:sz w:val="24"/>
                <w:szCs w:val="24"/>
              </w:rPr>
              <w:t>1</w:t>
            </w:r>
          </w:p>
        </w:tc>
        <w:tc>
          <w:tcPr>
            <w:tcW w:w="739" w:type="pct"/>
            <w:vAlign w:val="center"/>
          </w:tcPr>
          <w:p w:rsidR="008D1B78" w:rsidRPr="00CF5C70" w:rsidRDefault="008D1B78" w:rsidP="00F65ED4">
            <w:pPr>
              <w:jc w:val="center"/>
              <w:rPr>
                <w:sz w:val="24"/>
                <w:szCs w:val="24"/>
              </w:rPr>
            </w:pPr>
            <w:r w:rsidRPr="00CF5C70">
              <w:rPr>
                <w:sz w:val="24"/>
                <w:szCs w:val="24"/>
              </w:rPr>
              <w:t>2</w:t>
            </w:r>
          </w:p>
        </w:tc>
        <w:tc>
          <w:tcPr>
            <w:tcW w:w="731" w:type="pct"/>
            <w:vAlign w:val="center"/>
          </w:tcPr>
          <w:p w:rsidR="008D1B78" w:rsidRPr="00CF5C70" w:rsidRDefault="008D1B78" w:rsidP="00F65ED4">
            <w:pPr>
              <w:jc w:val="center"/>
              <w:rPr>
                <w:sz w:val="24"/>
                <w:szCs w:val="24"/>
              </w:rPr>
            </w:pPr>
            <w:r w:rsidRPr="00CF5C70">
              <w:rPr>
                <w:sz w:val="24"/>
                <w:szCs w:val="24"/>
              </w:rPr>
              <w:t>3</w:t>
            </w:r>
          </w:p>
        </w:tc>
        <w:tc>
          <w:tcPr>
            <w:tcW w:w="693" w:type="pct"/>
            <w:vAlign w:val="center"/>
          </w:tcPr>
          <w:p w:rsidR="008D1B78" w:rsidRPr="00F44D48" w:rsidRDefault="008D1B78" w:rsidP="00F65ED4">
            <w:pPr>
              <w:jc w:val="center"/>
              <w:rPr>
                <w:sz w:val="24"/>
                <w:szCs w:val="24"/>
              </w:rPr>
            </w:pPr>
            <w:r w:rsidRPr="00CF5C70">
              <w:rPr>
                <w:sz w:val="24"/>
                <w:szCs w:val="24"/>
              </w:rPr>
              <w:t>4</w:t>
            </w:r>
          </w:p>
        </w:tc>
      </w:tr>
    </w:tbl>
    <w:p w:rsidR="00024649" w:rsidRPr="00F44D48" w:rsidRDefault="003A3E2F" w:rsidP="002F74E5">
      <w:pPr>
        <w:numPr>
          <w:ilvl w:val="0"/>
          <w:numId w:val="1"/>
        </w:numPr>
        <w:jc w:val="both"/>
        <w:rPr>
          <w:b/>
          <w:sz w:val="24"/>
          <w:szCs w:val="24"/>
        </w:rPr>
      </w:pPr>
      <w:bookmarkStart w:id="4" w:name="_Ref275176909"/>
      <w:r>
        <w:rPr>
          <w:b/>
          <w:sz w:val="24"/>
          <w:szCs w:val="24"/>
        </w:rPr>
        <w:t>О</w:t>
      </w:r>
      <w:r w:rsidR="00024649" w:rsidRPr="00F44D48">
        <w:rPr>
          <w:b/>
          <w:sz w:val="24"/>
          <w:szCs w:val="24"/>
        </w:rPr>
        <w:t xml:space="preserve">существлялись ли проверки </w:t>
      </w:r>
      <w:r w:rsidR="000D78B4">
        <w:rPr>
          <w:b/>
          <w:sz w:val="24"/>
          <w:szCs w:val="24"/>
        </w:rPr>
        <w:t xml:space="preserve">Вашей компании </w:t>
      </w:r>
      <w:r w:rsidR="00024649" w:rsidRPr="00F44D48">
        <w:rPr>
          <w:b/>
          <w:sz w:val="24"/>
          <w:szCs w:val="24"/>
        </w:rPr>
        <w:t>контрольно-надзорными органами</w:t>
      </w:r>
      <w:r>
        <w:rPr>
          <w:b/>
          <w:sz w:val="24"/>
          <w:szCs w:val="24"/>
        </w:rPr>
        <w:t xml:space="preserve"> в 202</w:t>
      </w:r>
      <w:r w:rsidR="00CD262A">
        <w:rPr>
          <w:b/>
          <w:sz w:val="24"/>
          <w:szCs w:val="24"/>
        </w:rPr>
        <w:t>2</w:t>
      </w:r>
      <w:r>
        <w:rPr>
          <w:b/>
          <w:sz w:val="24"/>
          <w:szCs w:val="24"/>
        </w:rPr>
        <w:t xml:space="preserve"> году</w:t>
      </w:r>
      <w:r w:rsidR="00024649" w:rsidRPr="00F44D48">
        <w:rPr>
          <w:b/>
          <w:sz w:val="24"/>
          <w:szCs w:val="24"/>
        </w:rPr>
        <w:t>?</w:t>
      </w:r>
      <w:bookmarkEnd w:id="4"/>
    </w:p>
    <w:tbl>
      <w:tblPr>
        <w:tblW w:w="33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1376"/>
        <w:gridCol w:w="1144"/>
      </w:tblGrid>
      <w:tr w:rsidR="00E51537" w:rsidRPr="00F44D48" w:rsidTr="005776C6">
        <w:trPr>
          <w:trHeight w:val="20"/>
        </w:trPr>
        <w:tc>
          <w:tcPr>
            <w:tcW w:w="3207" w:type="pct"/>
            <w:tcBorders>
              <w:right w:val="double" w:sz="4" w:space="0" w:color="auto"/>
            </w:tcBorders>
            <w:vAlign w:val="center"/>
          </w:tcPr>
          <w:p w:rsidR="00E51537" w:rsidRPr="00F44D48" w:rsidRDefault="00E51537" w:rsidP="00F65ED4">
            <w:pPr>
              <w:ind w:left="360"/>
              <w:rPr>
                <w:sz w:val="24"/>
                <w:szCs w:val="24"/>
              </w:rPr>
            </w:pPr>
          </w:p>
        </w:tc>
        <w:tc>
          <w:tcPr>
            <w:tcW w:w="979" w:type="pct"/>
            <w:tcBorders>
              <w:left w:val="double" w:sz="4" w:space="0" w:color="auto"/>
            </w:tcBorders>
            <w:vAlign w:val="center"/>
          </w:tcPr>
          <w:p w:rsidR="00E51537" w:rsidRPr="007E3A25" w:rsidRDefault="00E51537" w:rsidP="00F65ED4">
            <w:pPr>
              <w:jc w:val="center"/>
              <w:rPr>
                <w:b/>
                <w:sz w:val="24"/>
                <w:szCs w:val="24"/>
              </w:rPr>
            </w:pPr>
            <w:r w:rsidRPr="007E3A25">
              <w:rPr>
                <w:b/>
                <w:sz w:val="24"/>
                <w:szCs w:val="24"/>
              </w:rPr>
              <w:t>Да</w:t>
            </w:r>
          </w:p>
        </w:tc>
        <w:tc>
          <w:tcPr>
            <w:tcW w:w="814" w:type="pct"/>
            <w:vAlign w:val="center"/>
          </w:tcPr>
          <w:p w:rsidR="00E51537" w:rsidRPr="007E3A25" w:rsidRDefault="00E51537" w:rsidP="00F65ED4">
            <w:pPr>
              <w:jc w:val="center"/>
              <w:rPr>
                <w:b/>
                <w:sz w:val="24"/>
                <w:szCs w:val="24"/>
              </w:rPr>
            </w:pPr>
            <w:r w:rsidRPr="007E3A25">
              <w:rPr>
                <w:b/>
                <w:sz w:val="24"/>
                <w:szCs w:val="24"/>
              </w:rPr>
              <w:t>Нет</w:t>
            </w:r>
          </w:p>
        </w:tc>
      </w:tr>
      <w:tr w:rsidR="00024649" w:rsidRPr="00F44D48" w:rsidTr="005776C6">
        <w:trPr>
          <w:trHeight w:val="20"/>
        </w:trPr>
        <w:tc>
          <w:tcPr>
            <w:tcW w:w="3207" w:type="pct"/>
            <w:tcBorders>
              <w:right w:val="double" w:sz="4" w:space="0" w:color="auto"/>
            </w:tcBorders>
            <w:vAlign w:val="center"/>
          </w:tcPr>
          <w:p w:rsidR="00024649" w:rsidRPr="00F44D48" w:rsidRDefault="00024649" w:rsidP="0026153A">
            <w:pPr>
              <w:rPr>
                <w:sz w:val="24"/>
                <w:szCs w:val="24"/>
              </w:rPr>
            </w:pPr>
            <w:r w:rsidRPr="00F44D48">
              <w:rPr>
                <w:sz w:val="24"/>
                <w:szCs w:val="24"/>
              </w:rPr>
              <w:t>Плановые</w:t>
            </w:r>
          </w:p>
        </w:tc>
        <w:tc>
          <w:tcPr>
            <w:tcW w:w="979" w:type="pct"/>
            <w:tcBorders>
              <w:left w:val="double" w:sz="4" w:space="0" w:color="auto"/>
            </w:tcBorders>
            <w:vAlign w:val="center"/>
          </w:tcPr>
          <w:p w:rsidR="00024649" w:rsidRPr="00F44D48" w:rsidRDefault="00024649" w:rsidP="00F65ED4">
            <w:pPr>
              <w:jc w:val="center"/>
              <w:rPr>
                <w:sz w:val="24"/>
                <w:szCs w:val="24"/>
              </w:rPr>
            </w:pPr>
            <w:r w:rsidRPr="00F44D48">
              <w:rPr>
                <w:sz w:val="24"/>
                <w:szCs w:val="24"/>
              </w:rPr>
              <w:t>1</w:t>
            </w:r>
          </w:p>
        </w:tc>
        <w:tc>
          <w:tcPr>
            <w:tcW w:w="814" w:type="pct"/>
            <w:vAlign w:val="center"/>
          </w:tcPr>
          <w:p w:rsidR="00024649" w:rsidRPr="00F44D48" w:rsidRDefault="00024649" w:rsidP="00F65ED4">
            <w:pPr>
              <w:jc w:val="center"/>
              <w:rPr>
                <w:sz w:val="24"/>
                <w:szCs w:val="24"/>
              </w:rPr>
            </w:pPr>
            <w:r w:rsidRPr="00F44D48">
              <w:rPr>
                <w:sz w:val="24"/>
                <w:szCs w:val="24"/>
              </w:rPr>
              <w:t>2</w:t>
            </w:r>
          </w:p>
        </w:tc>
      </w:tr>
      <w:tr w:rsidR="00024649" w:rsidRPr="00F44D48" w:rsidTr="005776C6">
        <w:trPr>
          <w:trHeight w:val="20"/>
        </w:trPr>
        <w:tc>
          <w:tcPr>
            <w:tcW w:w="3207" w:type="pct"/>
            <w:tcBorders>
              <w:right w:val="double" w:sz="4" w:space="0" w:color="auto"/>
            </w:tcBorders>
            <w:vAlign w:val="center"/>
          </w:tcPr>
          <w:p w:rsidR="00024649" w:rsidRPr="00F44D48" w:rsidRDefault="00BD5074" w:rsidP="0026153A">
            <w:pPr>
              <w:rPr>
                <w:sz w:val="24"/>
                <w:szCs w:val="24"/>
              </w:rPr>
            </w:pPr>
            <w:bookmarkStart w:id="5" w:name="_Ref275176912"/>
            <w:r>
              <w:rPr>
                <w:sz w:val="24"/>
                <w:szCs w:val="24"/>
              </w:rPr>
              <w:t>Вн</w:t>
            </w:r>
            <w:r w:rsidR="00024649" w:rsidRPr="00F44D48">
              <w:rPr>
                <w:sz w:val="24"/>
                <w:szCs w:val="24"/>
              </w:rPr>
              <w:t>еплановые</w:t>
            </w:r>
            <w:bookmarkEnd w:id="5"/>
          </w:p>
        </w:tc>
        <w:tc>
          <w:tcPr>
            <w:tcW w:w="979" w:type="pct"/>
            <w:tcBorders>
              <w:left w:val="double" w:sz="4" w:space="0" w:color="auto"/>
            </w:tcBorders>
            <w:vAlign w:val="center"/>
          </w:tcPr>
          <w:p w:rsidR="00024649" w:rsidRPr="00F44D48" w:rsidRDefault="00024649" w:rsidP="00F65ED4">
            <w:pPr>
              <w:jc w:val="center"/>
              <w:rPr>
                <w:sz w:val="24"/>
                <w:szCs w:val="24"/>
              </w:rPr>
            </w:pPr>
            <w:r w:rsidRPr="00F44D48">
              <w:rPr>
                <w:sz w:val="24"/>
                <w:szCs w:val="24"/>
              </w:rPr>
              <w:t>1</w:t>
            </w:r>
          </w:p>
        </w:tc>
        <w:tc>
          <w:tcPr>
            <w:tcW w:w="814" w:type="pct"/>
            <w:vAlign w:val="center"/>
          </w:tcPr>
          <w:p w:rsidR="00024649" w:rsidRPr="00F44D48" w:rsidRDefault="00024649" w:rsidP="00F65ED4">
            <w:pPr>
              <w:jc w:val="center"/>
              <w:rPr>
                <w:sz w:val="24"/>
                <w:szCs w:val="24"/>
              </w:rPr>
            </w:pPr>
            <w:r w:rsidRPr="00F44D48">
              <w:rPr>
                <w:sz w:val="24"/>
                <w:szCs w:val="24"/>
              </w:rPr>
              <w:t>2</w:t>
            </w:r>
          </w:p>
        </w:tc>
      </w:tr>
    </w:tbl>
    <w:p w:rsidR="003A527B" w:rsidRDefault="003A527B" w:rsidP="003A527B">
      <w:pPr>
        <w:jc w:val="both"/>
        <w:rPr>
          <w:i/>
          <w:caps/>
          <w:sz w:val="22"/>
          <w:szCs w:val="22"/>
        </w:rPr>
      </w:pPr>
    </w:p>
    <w:p w:rsidR="003A527B" w:rsidRPr="00920B49" w:rsidRDefault="003A527B" w:rsidP="003A527B">
      <w:pPr>
        <w:jc w:val="both"/>
        <w:rPr>
          <w:i/>
          <w:caps/>
          <w:sz w:val="22"/>
          <w:szCs w:val="22"/>
        </w:rPr>
      </w:pPr>
      <w:r w:rsidRPr="00ED14C3">
        <w:rPr>
          <w:i/>
          <w:caps/>
          <w:sz w:val="22"/>
          <w:szCs w:val="22"/>
        </w:rPr>
        <w:t xml:space="preserve">ЕСЛИ </w:t>
      </w:r>
      <w:r>
        <w:rPr>
          <w:i/>
          <w:sz w:val="22"/>
          <w:szCs w:val="22"/>
        </w:rPr>
        <w:t>В КОМПАНИИ ПРОХОДИЛИ ВНЕПЛАНОВЫЕ ПРОВЕРКИ</w:t>
      </w:r>
      <w:r w:rsidRPr="00F44D48">
        <w:rPr>
          <w:i/>
          <w:sz w:val="22"/>
          <w:szCs w:val="22"/>
        </w:rPr>
        <w:t xml:space="preserve">, ПЕРЕХОДИТЕ К ВОПРОСУ </w:t>
      </w:r>
      <w:r w:rsidR="00266245">
        <w:rPr>
          <w:i/>
          <w:sz w:val="22"/>
          <w:szCs w:val="22"/>
        </w:rPr>
        <w:t>5</w:t>
      </w:r>
      <w:r w:rsidR="003D3C5A">
        <w:rPr>
          <w:i/>
          <w:sz w:val="22"/>
          <w:szCs w:val="22"/>
        </w:rPr>
        <w:t>8</w:t>
      </w:r>
      <w:r>
        <w:rPr>
          <w:i/>
          <w:sz w:val="22"/>
          <w:szCs w:val="22"/>
        </w:rPr>
        <w:t xml:space="preserve">, </w:t>
      </w:r>
      <w:r w:rsidRPr="00F44D48">
        <w:rPr>
          <w:i/>
          <w:sz w:val="22"/>
          <w:szCs w:val="22"/>
        </w:rPr>
        <w:t xml:space="preserve">ЕСЛИ «НЕТ», ПЕРЕХОДИТЕ К </w:t>
      </w:r>
      <w:r w:rsidRPr="008729C7">
        <w:rPr>
          <w:i/>
          <w:caps/>
          <w:sz w:val="22"/>
          <w:szCs w:val="22"/>
        </w:rPr>
        <w:t>ВОПРОСУ</w:t>
      </w:r>
      <w:r>
        <w:rPr>
          <w:i/>
          <w:caps/>
          <w:sz w:val="22"/>
          <w:szCs w:val="22"/>
        </w:rPr>
        <w:t xml:space="preserve"> </w:t>
      </w:r>
      <w:r w:rsidR="009870AE">
        <w:rPr>
          <w:i/>
          <w:caps/>
          <w:sz w:val="22"/>
          <w:szCs w:val="22"/>
        </w:rPr>
        <w:t>5</w:t>
      </w:r>
      <w:r w:rsidR="003D3C5A">
        <w:rPr>
          <w:i/>
          <w:caps/>
          <w:sz w:val="22"/>
          <w:szCs w:val="22"/>
        </w:rPr>
        <w:t>9</w:t>
      </w:r>
      <w:r w:rsidRPr="008729C7">
        <w:rPr>
          <w:i/>
          <w:caps/>
          <w:sz w:val="22"/>
          <w:szCs w:val="22"/>
        </w:rPr>
        <w:t xml:space="preserve">, если </w:t>
      </w:r>
      <w:r>
        <w:rPr>
          <w:i/>
          <w:caps/>
          <w:sz w:val="22"/>
          <w:szCs w:val="22"/>
        </w:rPr>
        <w:t>В КОМПАНИИ ЗА ГОД НЕ БЫЛО НИКАКИХ ПРОВЕРОК</w:t>
      </w:r>
      <w:r w:rsidR="00F95775">
        <w:rPr>
          <w:i/>
          <w:caps/>
          <w:sz w:val="22"/>
          <w:szCs w:val="22"/>
        </w:rPr>
        <w:t xml:space="preserve">, переходите к вопросу </w:t>
      </w:r>
      <w:r w:rsidR="007A4D9A">
        <w:rPr>
          <w:i/>
          <w:caps/>
          <w:sz w:val="22"/>
          <w:szCs w:val="22"/>
        </w:rPr>
        <w:t>6</w:t>
      </w:r>
      <w:r w:rsidR="003D3C5A">
        <w:rPr>
          <w:i/>
          <w:caps/>
          <w:sz w:val="22"/>
          <w:szCs w:val="22"/>
        </w:rPr>
        <w:t>3</w:t>
      </w:r>
    </w:p>
    <w:p w:rsidR="003A527B" w:rsidRPr="00F44D48" w:rsidRDefault="003A527B" w:rsidP="00CE7931">
      <w:pPr>
        <w:numPr>
          <w:ilvl w:val="0"/>
          <w:numId w:val="1"/>
        </w:numPr>
        <w:jc w:val="both"/>
        <w:rPr>
          <w:b/>
          <w:sz w:val="24"/>
          <w:szCs w:val="24"/>
        </w:rPr>
      </w:pPr>
      <w:r w:rsidRPr="00F44D48">
        <w:rPr>
          <w:b/>
          <w:sz w:val="24"/>
          <w:szCs w:val="24"/>
        </w:rPr>
        <w:t>Как Вы считаете, что послужило причиной внеплановой</w:t>
      </w:r>
      <w:r w:rsidR="003A3E2F">
        <w:rPr>
          <w:b/>
          <w:sz w:val="24"/>
          <w:szCs w:val="24"/>
        </w:rPr>
        <w:t xml:space="preserve"> проверки? Выберите НЕ БОЛЕЕ трё</w:t>
      </w:r>
      <w:r w:rsidRPr="00F44D48">
        <w:rPr>
          <w:b/>
          <w:sz w:val="24"/>
          <w:szCs w:val="24"/>
        </w:rPr>
        <w:t>х вариантов ответа.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9"/>
        <w:gridCol w:w="781"/>
      </w:tblGrid>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Жалобы работников/граждан</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1</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Поступление информации о нарушении из других контролирующих органов</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2</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Информация о несчастном случае</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3</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 xml:space="preserve">История нарушений </w:t>
            </w:r>
            <w:r>
              <w:rPr>
                <w:sz w:val="24"/>
                <w:szCs w:val="24"/>
              </w:rPr>
              <w:t>Вашей компании</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4</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Ошибки или противоречия в представленных документах</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5</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 xml:space="preserve">Жалобы других </w:t>
            </w:r>
            <w:r>
              <w:rPr>
                <w:sz w:val="24"/>
                <w:szCs w:val="24"/>
              </w:rPr>
              <w:t>компаний</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6</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«Заказ» со стороны конкурентов</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7</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«Заказ» со стороны региональн</w:t>
            </w:r>
            <w:r>
              <w:rPr>
                <w:sz w:val="24"/>
                <w:szCs w:val="24"/>
              </w:rPr>
              <w:t>ых органов власти или местного самоуправления</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8</w:t>
            </w: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«Заказ» со стороны федеральных органов власти</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9</w:t>
            </w:r>
          </w:p>
        </w:tc>
      </w:tr>
      <w:tr w:rsidR="00CA4163" w:rsidRPr="00F44D48" w:rsidTr="002362F6">
        <w:trPr>
          <w:cantSplit/>
        </w:trPr>
        <w:tc>
          <w:tcPr>
            <w:tcW w:w="8759" w:type="dxa"/>
          </w:tcPr>
          <w:p w:rsidR="00CA4163" w:rsidRPr="00F44D48" w:rsidRDefault="00CA4163" w:rsidP="00CA4163">
            <w:pPr>
              <w:autoSpaceDE w:val="0"/>
              <w:autoSpaceDN w:val="0"/>
              <w:adjustRightInd w:val="0"/>
              <w:rPr>
                <w:sz w:val="24"/>
                <w:szCs w:val="24"/>
              </w:rPr>
            </w:pPr>
            <w:r>
              <w:rPr>
                <w:sz w:val="24"/>
                <w:szCs w:val="24"/>
              </w:rPr>
              <w:t>Проверка исполнения ранее выданных предписаний</w:t>
            </w:r>
          </w:p>
        </w:tc>
        <w:tc>
          <w:tcPr>
            <w:tcW w:w="781" w:type="dxa"/>
          </w:tcPr>
          <w:p w:rsidR="00CA4163" w:rsidRPr="00F44D48" w:rsidRDefault="00CA4163" w:rsidP="0056056A">
            <w:pPr>
              <w:pStyle w:val="9"/>
              <w:numPr>
                <w:ilvl w:val="0"/>
                <w:numId w:val="8"/>
              </w:numPr>
              <w:jc w:val="center"/>
              <w:rPr>
                <w:b w:val="0"/>
                <w:bCs w:val="0"/>
                <w:snapToGrid w:val="0"/>
                <w:sz w:val="24"/>
                <w:szCs w:val="24"/>
                <w:lang w:val="ru-RU"/>
              </w:rPr>
            </w:pPr>
          </w:p>
        </w:tc>
      </w:tr>
      <w:tr w:rsidR="003A527B" w:rsidRPr="00F44D48" w:rsidTr="002362F6">
        <w:trPr>
          <w:cantSplit/>
        </w:trPr>
        <w:tc>
          <w:tcPr>
            <w:tcW w:w="8759" w:type="dxa"/>
          </w:tcPr>
          <w:p w:rsidR="003A527B" w:rsidRPr="00F44D48" w:rsidRDefault="003A527B" w:rsidP="002362F6">
            <w:pPr>
              <w:autoSpaceDE w:val="0"/>
              <w:autoSpaceDN w:val="0"/>
              <w:adjustRightInd w:val="0"/>
              <w:rPr>
                <w:sz w:val="24"/>
                <w:szCs w:val="24"/>
              </w:rPr>
            </w:pPr>
            <w:r w:rsidRPr="00F44D48">
              <w:rPr>
                <w:sz w:val="24"/>
                <w:szCs w:val="24"/>
              </w:rPr>
              <w:t>Другое________________________________________</w:t>
            </w:r>
          </w:p>
        </w:tc>
        <w:tc>
          <w:tcPr>
            <w:tcW w:w="781" w:type="dxa"/>
          </w:tcPr>
          <w:p w:rsidR="003A527B" w:rsidRPr="00F44D48" w:rsidRDefault="003A527B" w:rsidP="0056056A">
            <w:pPr>
              <w:pStyle w:val="9"/>
              <w:numPr>
                <w:ilvl w:val="0"/>
                <w:numId w:val="8"/>
              </w:numPr>
              <w:jc w:val="center"/>
              <w:rPr>
                <w:b w:val="0"/>
                <w:bCs w:val="0"/>
                <w:snapToGrid w:val="0"/>
                <w:sz w:val="24"/>
                <w:szCs w:val="24"/>
                <w:lang w:val="ru-RU"/>
              </w:rPr>
            </w:pPr>
            <w:r w:rsidRPr="00F44D48">
              <w:rPr>
                <w:b w:val="0"/>
                <w:bCs w:val="0"/>
                <w:snapToGrid w:val="0"/>
                <w:sz w:val="24"/>
                <w:szCs w:val="24"/>
                <w:lang w:val="ru-RU"/>
              </w:rPr>
              <w:t>0</w:t>
            </w:r>
          </w:p>
        </w:tc>
      </w:tr>
    </w:tbl>
    <w:p w:rsidR="00594FEE" w:rsidRDefault="008D1B78" w:rsidP="002F74E5">
      <w:pPr>
        <w:numPr>
          <w:ilvl w:val="0"/>
          <w:numId w:val="1"/>
        </w:numPr>
        <w:jc w:val="both"/>
        <w:rPr>
          <w:b/>
          <w:sz w:val="24"/>
          <w:szCs w:val="24"/>
        </w:rPr>
      </w:pPr>
      <w:r>
        <w:rPr>
          <w:b/>
          <w:sz w:val="24"/>
          <w:szCs w:val="24"/>
        </w:rPr>
        <w:t xml:space="preserve">Сколько всего проверок проводилось в отношении Вашей компании </w:t>
      </w:r>
      <w:r w:rsidR="005246AC">
        <w:rPr>
          <w:b/>
          <w:sz w:val="24"/>
          <w:szCs w:val="24"/>
        </w:rPr>
        <w:t>в</w:t>
      </w:r>
      <w:r>
        <w:rPr>
          <w:b/>
          <w:sz w:val="24"/>
          <w:szCs w:val="24"/>
        </w:rPr>
        <w:t xml:space="preserve"> </w:t>
      </w:r>
      <w:r w:rsidR="005246AC">
        <w:rPr>
          <w:b/>
          <w:sz w:val="24"/>
          <w:szCs w:val="24"/>
        </w:rPr>
        <w:t>202</w:t>
      </w:r>
      <w:r w:rsidR="001C5BCA">
        <w:rPr>
          <w:b/>
          <w:sz w:val="24"/>
          <w:szCs w:val="24"/>
        </w:rPr>
        <w:t>2</w:t>
      </w:r>
      <w:r>
        <w:rPr>
          <w:b/>
          <w:sz w:val="24"/>
          <w:szCs w:val="24"/>
        </w:rPr>
        <w:t xml:space="preserve"> год</w:t>
      </w:r>
      <w:r w:rsidR="005246AC">
        <w:rPr>
          <w:b/>
          <w:sz w:val="24"/>
          <w:szCs w:val="24"/>
        </w:rPr>
        <w:t>у</w:t>
      </w:r>
      <w:r>
        <w:rPr>
          <w:b/>
          <w:sz w:val="24"/>
          <w:szCs w:val="24"/>
        </w:rPr>
        <w:t>? _______________</w:t>
      </w:r>
    </w:p>
    <w:p w:rsidR="00024649" w:rsidRPr="00887D58" w:rsidRDefault="00BB5B5D" w:rsidP="00CE7931">
      <w:pPr>
        <w:numPr>
          <w:ilvl w:val="0"/>
          <w:numId w:val="1"/>
        </w:numPr>
        <w:jc w:val="both"/>
        <w:rPr>
          <w:b/>
          <w:sz w:val="24"/>
          <w:szCs w:val="24"/>
        </w:rPr>
      </w:pPr>
      <w:bookmarkStart w:id="6" w:name="_Ref291509330"/>
      <w:r w:rsidRPr="00887D58">
        <w:rPr>
          <w:b/>
          <w:sz w:val="24"/>
          <w:szCs w:val="24"/>
        </w:rPr>
        <w:lastRenderedPageBreak/>
        <w:t xml:space="preserve">В какой срок обычно укладывается проведение проверки </w:t>
      </w:r>
      <w:r w:rsidR="000D78B4" w:rsidRPr="00887D58">
        <w:rPr>
          <w:b/>
          <w:sz w:val="24"/>
          <w:szCs w:val="24"/>
        </w:rPr>
        <w:t>Вашей компании</w:t>
      </w:r>
      <w:r w:rsidRPr="00887D58">
        <w:rPr>
          <w:b/>
          <w:sz w:val="24"/>
          <w:szCs w:val="24"/>
        </w:rPr>
        <w:t xml:space="preserve"> от момента </w:t>
      </w:r>
      <w:r w:rsidR="006B26F3" w:rsidRPr="00887D58">
        <w:rPr>
          <w:b/>
          <w:sz w:val="24"/>
          <w:szCs w:val="24"/>
        </w:rPr>
        <w:t>начала</w:t>
      </w:r>
      <w:r w:rsidRPr="00887D58">
        <w:rPr>
          <w:b/>
          <w:sz w:val="24"/>
          <w:szCs w:val="24"/>
        </w:rPr>
        <w:t xml:space="preserve"> проверки до оформления акта проверки</w:t>
      </w:r>
      <w:r w:rsidR="00024649" w:rsidRPr="00887D58">
        <w:rPr>
          <w:b/>
          <w:sz w:val="24"/>
          <w:szCs w:val="24"/>
        </w:rPr>
        <w:t>?</w:t>
      </w:r>
      <w:r w:rsidR="004C1CC7" w:rsidRPr="00887D58">
        <w:rPr>
          <w:b/>
          <w:sz w:val="24"/>
          <w:szCs w:val="24"/>
        </w:rPr>
        <w:t xml:space="preserve"> </w:t>
      </w:r>
      <w:r w:rsidRPr="00887D58">
        <w:rPr>
          <w:b/>
          <w:sz w:val="24"/>
          <w:szCs w:val="24"/>
        </w:rPr>
        <w:t>______</w:t>
      </w:r>
      <w:r w:rsidR="004C1CC7" w:rsidRPr="00887D58">
        <w:rPr>
          <w:b/>
          <w:sz w:val="24"/>
          <w:szCs w:val="24"/>
        </w:rPr>
        <w:t xml:space="preserve"> </w:t>
      </w:r>
      <w:r w:rsidRPr="00887D58">
        <w:rPr>
          <w:b/>
          <w:sz w:val="24"/>
          <w:szCs w:val="24"/>
        </w:rPr>
        <w:t>дней</w:t>
      </w:r>
      <w:bookmarkEnd w:id="6"/>
    </w:p>
    <w:p w:rsidR="006C79AA" w:rsidRPr="00F44D48" w:rsidRDefault="006C79AA" w:rsidP="00CE7931">
      <w:pPr>
        <w:numPr>
          <w:ilvl w:val="0"/>
          <w:numId w:val="1"/>
        </w:numPr>
        <w:jc w:val="both"/>
        <w:rPr>
          <w:b/>
          <w:sz w:val="24"/>
          <w:szCs w:val="24"/>
        </w:rPr>
      </w:pPr>
      <w:bookmarkStart w:id="7" w:name="_Ref291508668"/>
      <w:r w:rsidRPr="00F44D48">
        <w:rPr>
          <w:b/>
          <w:sz w:val="24"/>
          <w:szCs w:val="24"/>
        </w:rPr>
        <w:t>Какие недостатки в работе контрольно</w:t>
      </w:r>
      <w:r>
        <w:rPr>
          <w:b/>
          <w:sz w:val="24"/>
          <w:szCs w:val="24"/>
        </w:rPr>
        <w:t>-</w:t>
      </w:r>
      <w:r w:rsidRPr="00F44D48">
        <w:rPr>
          <w:b/>
          <w:sz w:val="24"/>
          <w:szCs w:val="24"/>
        </w:rPr>
        <w:t xml:space="preserve">надзорных органов при проведении проверок </w:t>
      </w:r>
      <w:r>
        <w:rPr>
          <w:b/>
          <w:sz w:val="24"/>
          <w:szCs w:val="24"/>
        </w:rPr>
        <w:t>Вашей компании</w:t>
      </w:r>
      <w:r w:rsidRPr="00F44D48">
        <w:rPr>
          <w:b/>
          <w:sz w:val="24"/>
          <w:szCs w:val="24"/>
        </w:rPr>
        <w:t xml:space="preserve"> Вы могли бы отметить? </w:t>
      </w:r>
      <w:r w:rsidRPr="00637E10">
        <w:rPr>
          <w:sz w:val="24"/>
          <w:szCs w:val="24"/>
        </w:rPr>
        <w:t>Выберите ВСЕ ПОДХОДЯЩИЕ варианты ответа</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0"/>
        <w:gridCol w:w="526"/>
      </w:tblGrid>
      <w:tr w:rsidR="006C79AA" w:rsidRPr="00F44D48" w:rsidTr="008934A5">
        <w:trPr>
          <w:cantSplit/>
          <w:trHeight w:val="280"/>
        </w:trPr>
        <w:tc>
          <w:tcPr>
            <w:tcW w:w="9190" w:type="dxa"/>
          </w:tcPr>
          <w:p w:rsidR="006C79AA" w:rsidRPr="00F44D48" w:rsidRDefault="006C79AA" w:rsidP="008934A5">
            <w:pPr>
              <w:rPr>
                <w:sz w:val="24"/>
                <w:szCs w:val="24"/>
              </w:rPr>
            </w:pPr>
            <w:r w:rsidRPr="00F44D48">
              <w:rPr>
                <w:sz w:val="24"/>
                <w:szCs w:val="24"/>
              </w:rPr>
              <w:t>Требование предоставления избыточного, по сравнению с законом, числа документов</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rPr>
                <w:sz w:val="24"/>
                <w:szCs w:val="24"/>
              </w:rPr>
            </w:pPr>
            <w:r w:rsidRPr="00F44D48">
              <w:rPr>
                <w:sz w:val="24"/>
                <w:szCs w:val="24"/>
              </w:rPr>
              <w:t>«Заказные» проверки</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A95CC6" w:rsidTr="008934A5">
        <w:trPr>
          <w:cantSplit/>
          <w:trHeight w:val="280"/>
        </w:trPr>
        <w:tc>
          <w:tcPr>
            <w:tcW w:w="9190" w:type="dxa"/>
          </w:tcPr>
          <w:p w:rsidR="006C79AA" w:rsidRPr="00F44D48" w:rsidRDefault="006C79AA" w:rsidP="008934A5">
            <w:pPr>
              <w:rPr>
                <w:sz w:val="24"/>
                <w:szCs w:val="24"/>
              </w:rPr>
            </w:pPr>
            <w:r w:rsidRPr="00F44D48">
              <w:rPr>
                <w:sz w:val="24"/>
                <w:szCs w:val="24"/>
              </w:rPr>
              <w:t>Прямые или косвенные намеки на необходимость</w:t>
            </w:r>
            <w:r w:rsidR="0056056A">
              <w:rPr>
                <w:sz w:val="24"/>
                <w:szCs w:val="24"/>
              </w:rPr>
              <w:t xml:space="preserve"> </w:t>
            </w:r>
            <w:r w:rsidRPr="00F44D48">
              <w:rPr>
                <w:sz w:val="24"/>
                <w:szCs w:val="24"/>
              </w:rPr>
              <w:t>оплаты услуг</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92"/>
        </w:trPr>
        <w:tc>
          <w:tcPr>
            <w:tcW w:w="9190" w:type="dxa"/>
          </w:tcPr>
          <w:p w:rsidR="006C79AA" w:rsidRPr="00F44D48" w:rsidRDefault="006C79AA" w:rsidP="008934A5">
            <w:pPr>
              <w:rPr>
                <w:sz w:val="24"/>
                <w:szCs w:val="24"/>
              </w:rPr>
            </w:pPr>
            <w:r w:rsidRPr="00F44D48">
              <w:rPr>
                <w:sz w:val="24"/>
                <w:szCs w:val="24"/>
              </w:rPr>
              <w:t>Недостаточная компетентность должностных лиц, проводящих</w:t>
            </w:r>
            <w:r w:rsidR="0056056A">
              <w:rPr>
                <w:sz w:val="24"/>
                <w:szCs w:val="24"/>
              </w:rPr>
              <w:t xml:space="preserve"> </w:t>
            </w:r>
            <w:r w:rsidRPr="00F44D48">
              <w:rPr>
                <w:sz w:val="24"/>
                <w:szCs w:val="24"/>
              </w:rPr>
              <w:t>проверки</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ind w:right="-108"/>
              <w:rPr>
                <w:sz w:val="24"/>
                <w:szCs w:val="24"/>
              </w:rPr>
            </w:pPr>
            <w:r w:rsidRPr="00F44D48">
              <w:rPr>
                <w:sz w:val="24"/>
                <w:szCs w:val="24"/>
              </w:rPr>
              <w:t>Нарушение правил проведения проверок, установленных нормативно-правовыми актами</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ind w:right="-108"/>
              <w:rPr>
                <w:sz w:val="24"/>
                <w:szCs w:val="24"/>
              </w:rPr>
            </w:pPr>
            <w:r w:rsidRPr="00F44D48">
              <w:rPr>
                <w:sz w:val="24"/>
                <w:szCs w:val="24"/>
              </w:rPr>
              <w:t>Проведение проверок неуполномоченными на это должностными лицами органов госконтроля</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rPr>
                <w:sz w:val="24"/>
                <w:szCs w:val="24"/>
              </w:rPr>
            </w:pPr>
            <w:r w:rsidRPr="00F44D48">
              <w:rPr>
                <w:sz w:val="24"/>
                <w:szCs w:val="24"/>
              </w:rPr>
              <w:t xml:space="preserve">Несоответствие предмета проверки </w:t>
            </w:r>
            <w:proofErr w:type="gramStart"/>
            <w:r w:rsidRPr="00F44D48">
              <w:rPr>
                <w:sz w:val="24"/>
                <w:szCs w:val="24"/>
              </w:rPr>
              <w:t>указанному</w:t>
            </w:r>
            <w:proofErr w:type="gramEnd"/>
            <w:r w:rsidRPr="00F44D48">
              <w:rPr>
                <w:sz w:val="24"/>
                <w:szCs w:val="24"/>
              </w:rPr>
              <w:t xml:space="preserve"> в распоряжении о проверке</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rPr>
                <w:sz w:val="24"/>
                <w:szCs w:val="24"/>
              </w:rPr>
            </w:pPr>
            <w:r w:rsidRPr="00F44D48">
              <w:rPr>
                <w:sz w:val="24"/>
                <w:szCs w:val="24"/>
              </w:rPr>
              <w:t>Другое____________________________________________</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r w:rsidR="006C79AA" w:rsidRPr="00F44D48" w:rsidTr="008934A5">
        <w:trPr>
          <w:cantSplit/>
          <w:trHeight w:val="303"/>
        </w:trPr>
        <w:tc>
          <w:tcPr>
            <w:tcW w:w="9190" w:type="dxa"/>
          </w:tcPr>
          <w:p w:rsidR="006C79AA" w:rsidRPr="00F44D48" w:rsidRDefault="006C79AA" w:rsidP="008934A5">
            <w:pPr>
              <w:rPr>
                <w:sz w:val="24"/>
                <w:szCs w:val="24"/>
              </w:rPr>
            </w:pPr>
            <w:r w:rsidRPr="00F44D48">
              <w:rPr>
                <w:sz w:val="24"/>
                <w:szCs w:val="24"/>
              </w:rPr>
              <w:t>При проверках никаких проблем не возникает</w:t>
            </w:r>
          </w:p>
        </w:tc>
        <w:tc>
          <w:tcPr>
            <w:tcW w:w="526" w:type="dxa"/>
            <w:vAlign w:val="center"/>
          </w:tcPr>
          <w:p w:rsidR="006C79AA" w:rsidRPr="00F44D48" w:rsidRDefault="006C79AA" w:rsidP="0056056A">
            <w:pPr>
              <w:pStyle w:val="9"/>
              <w:numPr>
                <w:ilvl w:val="0"/>
                <w:numId w:val="3"/>
              </w:numPr>
              <w:jc w:val="center"/>
              <w:rPr>
                <w:b w:val="0"/>
                <w:bCs w:val="0"/>
                <w:snapToGrid w:val="0"/>
                <w:sz w:val="24"/>
                <w:szCs w:val="24"/>
                <w:lang w:val="ru-RU"/>
              </w:rPr>
            </w:pPr>
          </w:p>
        </w:tc>
      </w:tr>
    </w:tbl>
    <w:p w:rsidR="00F95775" w:rsidRDefault="00F95775" w:rsidP="00CE7931">
      <w:pPr>
        <w:numPr>
          <w:ilvl w:val="0"/>
          <w:numId w:val="1"/>
        </w:numPr>
        <w:jc w:val="both"/>
        <w:rPr>
          <w:b/>
          <w:sz w:val="24"/>
          <w:szCs w:val="24"/>
        </w:rPr>
      </w:pPr>
      <w:r w:rsidRPr="00B569E9">
        <w:rPr>
          <w:b/>
          <w:sz w:val="24"/>
          <w:szCs w:val="24"/>
        </w:rPr>
        <w:t>Как изменилась административная нагрузка на Вашу компанию при прохождении плановой проверки с применением проверочных листов</w:t>
      </w:r>
      <w:r>
        <w:rPr>
          <w:b/>
          <w:sz w:val="24"/>
          <w:szCs w:val="24"/>
        </w:rPr>
        <w:t>?</w:t>
      </w:r>
      <w:r w:rsidRPr="00B569E9">
        <w:rPr>
          <w:b/>
          <w:sz w:val="24"/>
          <w:szCs w:val="24"/>
        </w:rPr>
        <w:t xml:space="preserve"> </w:t>
      </w:r>
    </w:p>
    <w:tbl>
      <w:tblPr>
        <w:tblStyle w:val="a5"/>
        <w:tblW w:w="4993" w:type="dxa"/>
        <w:tblInd w:w="108" w:type="dxa"/>
        <w:tblLayout w:type="fixed"/>
        <w:tblLook w:val="04A0"/>
      </w:tblPr>
      <w:tblGrid>
        <w:gridCol w:w="4049"/>
        <w:gridCol w:w="944"/>
      </w:tblGrid>
      <w:tr w:rsidR="00F95775" w:rsidRPr="00F44D48" w:rsidTr="00A170C0">
        <w:trPr>
          <w:trHeight w:val="296"/>
        </w:trPr>
        <w:tc>
          <w:tcPr>
            <w:tcW w:w="4049" w:type="dxa"/>
          </w:tcPr>
          <w:p w:rsidR="00F95775" w:rsidRPr="00F44D48" w:rsidRDefault="00F95775" w:rsidP="00CA4163">
            <w:pPr>
              <w:rPr>
                <w:sz w:val="24"/>
                <w:szCs w:val="24"/>
              </w:rPr>
            </w:pPr>
            <w:r>
              <w:rPr>
                <w:sz w:val="24"/>
                <w:szCs w:val="24"/>
              </w:rPr>
              <w:t>Сократилась</w:t>
            </w:r>
          </w:p>
        </w:tc>
        <w:tc>
          <w:tcPr>
            <w:tcW w:w="944" w:type="dxa"/>
          </w:tcPr>
          <w:p w:rsidR="00F95775" w:rsidRPr="00F44D48" w:rsidRDefault="00F95775" w:rsidP="005E04F7">
            <w:pPr>
              <w:pStyle w:val="9"/>
              <w:numPr>
                <w:ilvl w:val="0"/>
                <w:numId w:val="25"/>
              </w:numPr>
              <w:rPr>
                <w:b w:val="0"/>
                <w:bCs w:val="0"/>
                <w:snapToGrid w:val="0"/>
                <w:sz w:val="24"/>
                <w:szCs w:val="24"/>
                <w:lang w:val="ru-RU"/>
              </w:rPr>
            </w:pPr>
          </w:p>
        </w:tc>
      </w:tr>
      <w:tr w:rsidR="00F95775" w:rsidRPr="00F44D48" w:rsidTr="00A170C0">
        <w:trPr>
          <w:trHeight w:val="296"/>
        </w:trPr>
        <w:tc>
          <w:tcPr>
            <w:tcW w:w="4049" w:type="dxa"/>
          </w:tcPr>
          <w:p w:rsidR="00F95775" w:rsidRPr="00F44D48" w:rsidRDefault="00F95775" w:rsidP="00CA4163">
            <w:pPr>
              <w:rPr>
                <w:sz w:val="24"/>
                <w:szCs w:val="24"/>
              </w:rPr>
            </w:pPr>
            <w:r>
              <w:rPr>
                <w:sz w:val="24"/>
                <w:szCs w:val="24"/>
              </w:rPr>
              <w:t>Увеличилась</w:t>
            </w:r>
          </w:p>
        </w:tc>
        <w:tc>
          <w:tcPr>
            <w:tcW w:w="944" w:type="dxa"/>
          </w:tcPr>
          <w:p w:rsidR="00F95775" w:rsidRPr="00F44D48" w:rsidRDefault="00F95775" w:rsidP="005E04F7">
            <w:pPr>
              <w:pStyle w:val="9"/>
              <w:numPr>
                <w:ilvl w:val="0"/>
                <w:numId w:val="25"/>
              </w:numPr>
              <w:jc w:val="center"/>
              <w:rPr>
                <w:b w:val="0"/>
                <w:bCs w:val="0"/>
                <w:snapToGrid w:val="0"/>
                <w:sz w:val="24"/>
                <w:szCs w:val="24"/>
                <w:lang w:val="ru-RU"/>
              </w:rPr>
            </w:pPr>
          </w:p>
        </w:tc>
      </w:tr>
      <w:tr w:rsidR="00F95775" w:rsidRPr="00A95CC6" w:rsidTr="00A170C0">
        <w:trPr>
          <w:trHeight w:val="296"/>
        </w:trPr>
        <w:tc>
          <w:tcPr>
            <w:tcW w:w="4049" w:type="dxa"/>
          </w:tcPr>
          <w:p w:rsidR="00F95775" w:rsidRPr="006C79AA" w:rsidRDefault="00F95775" w:rsidP="00CA4163">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изменилась</w:t>
            </w:r>
          </w:p>
        </w:tc>
        <w:tc>
          <w:tcPr>
            <w:tcW w:w="944" w:type="dxa"/>
          </w:tcPr>
          <w:p w:rsidR="00F95775" w:rsidRPr="00F44D48" w:rsidRDefault="00F95775" w:rsidP="005E04F7">
            <w:pPr>
              <w:pStyle w:val="9"/>
              <w:numPr>
                <w:ilvl w:val="0"/>
                <w:numId w:val="25"/>
              </w:numPr>
              <w:jc w:val="center"/>
              <w:rPr>
                <w:b w:val="0"/>
                <w:bCs w:val="0"/>
                <w:snapToGrid w:val="0"/>
                <w:sz w:val="24"/>
                <w:szCs w:val="24"/>
                <w:lang w:val="ru-RU"/>
              </w:rPr>
            </w:pPr>
          </w:p>
        </w:tc>
      </w:tr>
      <w:tr w:rsidR="00F95775" w:rsidRPr="00F44D48" w:rsidTr="00A170C0">
        <w:trPr>
          <w:trHeight w:val="308"/>
        </w:trPr>
        <w:tc>
          <w:tcPr>
            <w:tcW w:w="4049" w:type="dxa"/>
          </w:tcPr>
          <w:p w:rsidR="00F95775" w:rsidRPr="006C79AA" w:rsidRDefault="00F95775" w:rsidP="00CA4163">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Такой проверки не проводилось</w:t>
            </w:r>
          </w:p>
        </w:tc>
        <w:tc>
          <w:tcPr>
            <w:tcW w:w="944" w:type="dxa"/>
          </w:tcPr>
          <w:p w:rsidR="00F95775" w:rsidRPr="00F44D48" w:rsidRDefault="00F95775" w:rsidP="005E04F7">
            <w:pPr>
              <w:pStyle w:val="9"/>
              <w:numPr>
                <w:ilvl w:val="0"/>
                <w:numId w:val="25"/>
              </w:numPr>
              <w:jc w:val="center"/>
              <w:rPr>
                <w:b w:val="0"/>
                <w:bCs w:val="0"/>
                <w:snapToGrid w:val="0"/>
                <w:sz w:val="24"/>
                <w:szCs w:val="24"/>
                <w:lang w:val="ru-RU"/>
              </w:rPr>
            </w:pPr>
          </w:p>
        </w:tc>
      </w:tr>
    </w:tbl>
    <w:p w:rsidR="006C79AA" w:rsidRPr="006C79AA" w:rsidRDefault="006C79AA" w:rsidP="002F74E5">
      <w:pPr>
        <w:numPr>
          <w:ilvl w:val="0"/>
          <w:numId w:val="1"/>
        </w:numPr>
        <w:jc w:val="both"/>
        <w:rPr>
          <w:b/>
          <w:sz w:val="24"/>
          <w:szCs w:val="24"/>
        </w:rPr>
      </w:pPr>
      <w:r w:rsidRPr="006C79AA">
        <w:rPr>
          <w:b/>
          <w:sz w:val="24"/>
          <w:szCs w:val="24"/>
        </w:rPr>
        <w:t xml:space="preserve">С какими проблемами, связанными с обязательными требованиями, предъявляемыми к деятельности Вашей компании, Вы </w:t>
      </w:r>
      <w:r w:rsidR="00B7111B">
        <w:rPr>
          <w:b/>
          <w:sz w:val="24"/>
          <w:szCs w:val="24"/>
        </w:rPr>
        <w:t>сталкивались</w:t>
      </w:r>
      <w:r w:rsidR="005246AC">
        <w:rPr>
          <w:b/>
          <w:sz w:val="24"/>
          <w:szCs w:val="24"/>
        </w:rPr>
        <w:t xml:space="preserve"> в 202</w:t>
      </w:r>
      <w:r w:rsidR="001C5BCA">
        <w:rPr>
          <w:b/>
          <w:sz w:val="24"/>
          <w:szCs w:val="24"/>
        </w:rPr>
        <w:t>2</w:t>
      </w:r>
      <w:r w:rsidR="005246AC">
        <w:rPr>
          <w:b/>
          <w:sz w:val="24"/>
          <w:szCs w:val="24"/>
        </w:rPr>
        <w:t xml:space="preserve"> году</w:t>
      </w:r>
      <w:r w:rsidRPr="006C79AA">
        <w:rPr>
          <w:b/>
          <w:sz w:val="24"/>
          <w:szCs w:val="24"/>
        </w:rPr>
        <w:t xml:space="preserve">? </w:t>
      </w:r>
      <w:r w:rsidRPr="006C79AA">
        <w:rPr>
          <w:sz w:val="24"/>
          <w:szCs w:val="24"/>
        </w:rPr>
        <w:t>Выберите ВСЕ ПОДХОДЯЩИЕ варианты ответа</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0"/>
        <w:gridCol w:w="526"/>
      </w:tblGrid>
      <w:tr w:rsidR="006C79AA" w:rsidRPr="00F44D48" w:rsidTr="008934A5">
        <w:trPr>
          <w:cantSplit/>
          <w:trHeight w:val="280"/>
        </w:trPr>
        <w:tc>
          <w:tcPr>
            <w:tcW w:w="9190" w:type="dxa"/>
          </w:tcPr>
          <w:p w:rsidR="006C79AA" w:rsidRPr="00F44D48" w:rsidRDefault="006C79AA" w:rsidP="008934A5">
            <w:pPr>
              <w:rPr>
                <w:sz w:val="24"/>
                <w:szCs w:val="24"/>
              </w:rPr>
            </w:pPr>
            <w:r>
              <w:rPr>
                <w:sz w:val="24"/>
                <w:szCs w:val="24"/>
              </w:rPr>
              <w:t>Недоступность обязательных требований</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rPr>
                <w:sz w:val="24"/>
                <w:szCs w:val="24"/>
              </w:rPr>
            </w:pPr>
            <w:r w:rsidRPr="006C79AA">
              <w:rPr>
                <w:sz w:val="24"/>
                <w:szCs w:val="24"/>
              </w:rPr>
              <w:t>Предъявление в процессе проверки новых, неожиданных для вас обязательных требований</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A95CC6" w:rsidTr="008934A5">
        <w:trPr>
          <w:cantSplit/>
          <w:trHeight w:val="280"/>
        </w:trPr>
        <w:tc>
          <w:tcPr>
            <w:tcW w:w="9190" w:type="dxa"/>
          </w:tcPr>
          <w:p w:rsidR="006C79AA" w:rsidRPr="006C79AA" w:rsidRDefault="006C79AA" w:rsidP="008934A5">
            <w:pPr>
              <w:pStyle w:val="af2"/>
              <w:rPr>
                <w:rFonts w:ascii="Times New Roman" w:eastAsia="Times New Roman" w:hAnsi="Times New Roman" w:cs="Times New Roman"/>
                <w:sz w:val="24"/>
                <w:szCs w:val="24"/>
                <w:lang w:eastAsia="ru-RU"/>
              </w:rPr>
            </w:pPr>
            <w:r w:rsidRPr="006C79AA">
              <w:rPr>
                <w:rFonts w:ascii="Times New Roman" w:eastAsia="Times New Roman" w:hAnsi="Times New Roman" w:cs="Times New Roman"/>
                <w:sz w:val="24"/>
                <w:szCs w:val="24"/>
                <w:lang w:eastAsia="ru-RU"/>
              </w:rPr>
              <w:t>Устаревание обязательных требований, несоответствие современному уровню развития науки, техники</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92"/>
        </w:trPr>
        <w:tc>
          <w:tcPr>
            <w:tcW w:w="9190" w:type="dxa"/>
          </w:tcPr>
          <w:p w:rsidR="006C79AA" w:rsidRPr="006C79AA" w:rsidRDefault="00CA58B5" w:rsidP="008934A5">
            <w:pPr>
              <w:pStyle w:val="af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жё</w:t>
            </w:r>
            <w:r w:rsidR="006C79AA" w:rsidRPr="006C79AA">
              <w:rPr>
                <w:rFonts w:ascii="Times New Roman" w:eastAsia="Times New Roman" w:hAnsi="Times New Roman" w:cs="Times New Roman"/>
                <w:sz w:val="24"/>
                <w:szCs w:val="24"/>
                <w:lang w:eastAsia="ru-RU"/>
              </w:rPr>
              <w:t>сткие обязательные требования, чем у компаний, ведущих аналогичную детальность в странах ЕАЭС</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ind w:right="-108"/>
              <w:rPr>
                <w:sz w:val="24"/>
                <w:szCs w:val="24"/>
              </w:rPr>
            </w:pPr>
            <w:r w:rsidRPr="006C79AA">
              <w:rPr>
                <w:sz w:val="24"/>
                <w:szCs w:val="24"/>
              </w:rPr>
              <w:t>Дублирование обязательных требований</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ind w:right="-108"/>
              <w:rPr>
                <w:sz w:val="24"/>
                <w:szCs w:val="24"/>
              </w:rPr>
            </w:pPr>
            <w:r w:rsidRPr="006C79AA">
              <w:rPr>
                <w:sz w:val="24"/>
                <w:szCs w:val="24"/>
              </w:rPr>
              <w:t>Противоречия обязательных требований, предъявляемых различными органами</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80"/>
        </w:trPr>
        <w:tc>
          <w:tcPr>
            <w:tcW w:w="9190" w:type="dxa"/>
          </w:tcPr>
          <w:p w:rsidR="006C79AA" w:rsidRPr="006C79AA" w:rsidRDefault="006C79AA" w:rsidP="008934A5">
            <w:pPr>
              <w:pStyle w:val="af2"/>
              <w:rPr>
                <w:rFonts w:ascii="Times New Roman" w:eastAsia="Times New Roman" w:hAnsi="Times New Roman" w:cs="Times New Roman"/>
                <w:sz w:val="24"/>
                <w:szCs w:val="24"/>
                <w:lang w:eastAsia="ru-RU"/>
              </w:rPr>
            </w:pPr>
            <w:r w:rsidRPr="006C79AA">
              <w:rPr>
                <w:rFonts w:ascii="Times New Roman" w:eastAsia="Times New Roman" w:hAnsi="Times New Roman" w:cs="Times New Roman"/>
                <w:sz w:val="24"/>
                <w:szCs w:val="24"/>
                <w:lang w:eastAsia="ru-RU"/>
              </w:rPr>
              <w:t>Отсутствие связи между обязательными требованиями и безопасностью, требования предъявляются к качеству продукции, производственных процессов и проч.</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r w:rsidR="006C79AA" w:rsidRPr="00F44D48" w:rsidTr="008934A5">
        <w:trPr>
          <w:cantSplit/>
          <w:trHeight w:val="280"/>
        </w:trPr>
        <w:tc>
          <w:tcPr>
            <w:tcW w:w="9190" w:type="dxa"/>
          </w:tcPr>
          <w:p w:rsidR="006C79AA" w:rsidRPr="00F44D48" w:rsidRDefault="006C79AA" w:rsidP="008934A5">
            <w:pPr>
              <w:rPr>
                <w:sz w:val="24"/>
                <w:szCs w:val="24"/>
              </w:rPr>
            </w:pPr>
            <w:r w:rsidRPr="00F44D48">
              <w:rPr>
                <w:sz w:val="24"/>
                <w:szCs w:val="24"/>
              </w:rPr>
              <w:t>Другое____________________________________________</w:t>
            </w:r>
          </w:p>
        </w:tc>
        <w:tc>
          <w:tcPr>
            <w:tcW w:w="526" w:type="dxa"/>
            <w:vAlign w:val="center"/>
          </w:tcPr>
          <w:p w:rsidR="006C79AA" w:rsidRPr="00F44D48" w:rsidRDefault="006C79AA" w:rsidP="003D3C5A">
            <w:pPr>
              <w:pStyle w:val="9"/>
              <w:numPr>
                <w:ilvl w:val="0"/>
                <w:numId w:val="23"/>
              </w:numPr>
              <w:rPr>
                <w:b w:val="0"/>
                <w:bCs w:val="0"/>
                <w:snapToGrid w:val="0"/>
                <w:sz w:val="24"/>
                <w:szCs w:val="24"/>
                <w:lang w:val="ru-RU"/>
              </w:rPr>
            </w:pPr>
          </w:p>
        </w:tc>
      </w:tr>
    </w:tbl>
    <w:bookmarkEnd w:id="7"/>
    <w:p w:rsidR="006C79AA" w:rsidRPr="006C79AA" w:rsidRDefault="006C79AA" w:rsidP="00CE7931">
      <w:pPr>
        <w:numPr>
          <w:ilvl w:val="0"/>
          <w:numId w:val="1"/>
        </w:numPr>
        <w:jc w:val="both"/>
        <w:rPr>
          <w:b/>
          <w:sz w:val="24"/>
          <w:szCs w:val="24"/>
        </w:rPr>
      </w:pPr>
      <w:r>
        <w:rPr>
          <w:b/>
          <w:sz w:val="24"/>
          <w:szCs w:val="24"/>
        </w:rPr>
        <w:t>В какое количество органов Вашей компании приходится направлять отчётность в течение года?________________</w:t>
      </w:r>
    </w:p>
    <w:p w:rsidR="00CF5C70" w:rsidRPr="00352763" w:rsidRDefault="00A81A12" w:rsidP="00F65ED4">
      <w:pPr>
        <w:pStyle w:val="1"/>
        <w:shd w:val="clear" w:color="auto" w:fill="D9D9D9"/>
        <w:spacing w:before="120"/>
        <w:jc w:val="center"/>
        <w:rPr>
          <w:rFonts w:ascii="Times New Roman" w:hAnsi="Times New Roman" w:cs="Times New Roman"/>
        </w:rPr>
      </w:pPr>
      <w:r w:rsidRPr="00352763">
        <w:rPr>
          <w:rFonts w:ascii="Times New Roman" w:hAnsi="Times New Roman" w:cs="Times New Roman"/>
        </w:rPr>
        <w:t xml:space="preserve">Раздел </w:t>
      </w:r>
      <w:r w:rsidR="009C6A25">
        <w:rPr>
          <w:rFonts w:ascii="Times New Roman" w:hAnsi="Times New Roman" w:cs="Times New Roman"/>
        </w:rPr>
        <w:t>7</w:t>
      </w:r>
      <w:r w:rsidR="00352763">
        <w:rPr>
          <w:rFonts w:ascii="Times New Roman" w:hAnsi="Times New Roman" w:cs="Times New Roman"/>
        </w:rPr>
        <w:t>.</w:t>
      </w:r>
    </w:p>
    <w:p w:rsidR="00A81A12" w:rsidRPr="00F44D48" w:rsidRDefault="003A3E2F" w:rsidP="002F74E5">
      <w:pPr>
        <w:numPr>
          <w:ilvl w:val="0"/>
          <w:numId w:val="1"/>
        </w:numPr>
        <w:jc w:val="both"/>
        <w:rPr>
          <w:b/>
          <w:sz w:val="24"/>
          <w:szCs w:val="24"/>
        </w:rPr>
      </w:pPr>
      <w:r>
        <w:rPr>
          <w:b/>
          <w:sz w:val="24"/>
          <w:szCs w:val="24"/>
        </w:rPr>
        <w:t>Осуществляла ли компания</w:t>
      </w:r>
      <w:r w:rsidR="00A81A12" w:rsidRPr="00F44D48">
        <w:rPr>
          <w:b/>
          <w:sz w:val="24"/>
          <w:szCs w:val="24"/>
        </w:rPr>
        <w:t xml:space="preserve"> инвестиционные вл</w:t>
      </w:r>
      <w:r w:rsidR="00A81A12">
        <w:rPr>
          <w:b/>
          <w:sz w:val="24"/>
          <w:szCs w:val="24"/>
        </w:rPr>
        <w:t xml:space="preserve">ожения в основной капитал </w:t>
      </w:r>
      <w:r w:rsidR="00A81A12" w:rsidRPr="00F44D48">
        <w:rPr>
          <w:b/>
          <w:sz w:val="24"/>
          <w:szCs w:val="24"/>
        </w:rPr>
        <w:t>(строительство, реконструкция, капитальный ремонт зданий и сооружений, обновление оборудования и др.)</w:t>
      </w:r>
      <w:r>
        <w:rPr>
          <w:b/>
          <w:sz w:val="24"/>
          <w:szCs w:val="24"/>
        </w:rPr>
        <w:t xml:space="preserve"> в 202</w:t>
      </w:r>
      <w:r w:rsidR="001C5BCA">
        <w:rPr>
          <w:b/>
          <w:sz w:val="24"/>
          <w:szCs w:val="24"/>
        </w:rPr>
        <w:t>2</w:t>
      </w:r>
      <w:r>
        <w:rPr>
          <w:b/>
          <w:sz w:val="24"/>
          <w:szCs w:val="24"/>
        </w:rPr>
        <w:t xml:space="preserve"> году</w:t>
      </w:r>
      <w:r w:rsidR="00A81A12" w:rsidRPr="00F44D48">
        <w:rPr>
          <w:b/>
          <w:sz w:val="24"/>
          <w:szCs w:val="24"/>
        </w:rPr>
        <w:t>?</w:t>
      </w:r>
      <w:r>
        <w:rPr>
          <w:b/>
          <w:sz w:val="24"/>
          <w:szCs w:val="24"/>
        </w:rPr>
        <w:t xml:space="preserve"> Запланированы ли инвестиционные вложения в основной капитал на следующий, 202</w:t>
      </w:r>
      <w:r w:rsidR="001C5BCA">
        <w:rPr>
          <w:b/>
          <w:sz w:val="24"/>
          <w:szCs w:val="24"/>
        </w:rPr>
        <w:t>3</w:t>
      </w:r>
      <w:r>
        <w:rPr>
          <w:b/>
          <w:sz w:val="24"/>
          <w:szCs w:val="24"/>
        </w:rPr>
        <w:t xml:space="preserve"> год?</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5"/>
        <w:gridCol w:w="1660"/>
        <w:gridCol w:w="1800"/>
      </w:tblGrid>
      <w:tr w:rsidR="00A81A12" w:rsidRPr="00F44D48" w:rsidTr="003D3C5A">
        <w:trPr>
          <w:cantSplit/>
          <w:trHeight w:val="367"/>
        </w:trPr>
        <w:tc>
          <w:tcPr>
            <w:tcW w:w="6365" w:type="dxa"/>
          </w:tcPr>
          <w:p w:rsidR="00A81A12" w:rsidRPr="00F44D48" w:rsidRDefault="00A81A12" w:rsidP="00F65ED4">
            <w:pPr>
              <w:autoSpaceDE w:val="0"/>
              <w:autoSpaceDN w:val="0"/>
              <w:adjustRightInd w:val="0"/>
              <w:rPr>
                <w:sz w:val="24"/>
                <w:szCs w:val="24"/>
              </w:rPr>
            </w:pPr>
          </w:p>
        </w:tc>
        <w:tc>
          <w:tcPr>
            <w:tcW w:w="1660" w:type="dxa"/>
          </w:tcPr>
          <w:p w:rsidR="00A81A12" w:rsidRPr="00240579" w:rsidRDefault="003A3E2F" w:rsidP="003A3E2F">
            <w:pPr>
              <w:tabs>
                <w:tab w:val="num" w:pos="522"/>
              </w:tabs>
              <w:ind w:left="-108" w:right="-46"/>
              <w:jc w:val="center"/>
              <w:rPr>
                <w:b/>
                <w:sz w:val="24"/>
                <w:szCs w:val="24"/>
              </w:rPr>
            </w:pPr>
            <w:r>
              <w:rPr>
                <w:b/>
                <w:sz w:val="24"/>
                <w:szCs w:val="24"/>
              </w:rPr>
              <w:t>В 202</w:t>
            </w:r>
            <w:r w:rsidR="001C5BCA">
              <w:rPr>
                <w:b/>
                <w:sz w:val="24"/>
                <w:szCs w:val="24"/>
              </w:rPr>
              <w:t>2</w:t>
            </w:r>
            <w:r>
              <w:rPr>
                <w:b/>
                <w:sz w:val="24"/>
                <w:szCs w:val="24"/>
              </w:rPr>
              <w:t xml:space="preserve"> </w:t>
            </w:r>
            <w:r w:rsidR="00972818">
              <w:rPr>
                <w:b/>
                <w:sz w:val="24"/>
                <w:szCs w:val="24"/>
              </w:rPr>
              <w:t>год</w:t>
            </w:r>
            <w:r>
              <w:rPr>
                <w:b/>
                <w:sz w:val="24"/>
                <w:szCs w:val="24"/>
              </w:rPr>
              <w:t>у</w:t>
            </w:r>
          </w:p>
        </w:tc>
        <w:tc>
          <w:tcPr>
            <w:tcW w:w="1800" w:type="dxa"/>
          </w:tcPr>
          <w:p w:rsidR="00A81A12" w:rsidRPr="00240579" w:rsidRDefault="00A81A12" w:rsidP="003A3E2F">
            <w:pPr>
              <w:tabs>
                <w:tab w:val="num" w:pos="522"/>
              </w:tabs>
              <w:ind w:left="-108" w:right="-46"/>
              <w:jc w:val="center"/>
              <w:rPr>
                <w:bCs/>
                <w:sz w:val="24"/>
                <w:szCs w:val="24"/>
              </w:rPr>
            </w:pPr>
            <w:r w:rsidRPr="00240579">
              <w:rPr>
                <w:b/>
                <w:sz w:val="24"/>
                <w:szCs w:val="24"/>
              </w:rPr>
              <w:t xml:space="preserve">В </w:t>
            </w:r>
            <w:r w:rsidR="003A3E2F">
              <w:rPr>
                <w:b/>
                <w:sz w:val="24"/>
                <w:szCs w:val="24"/>
              </w:rPr>
              <w:t>202</w:t>
            </w:r>
            <w:r w:rsidR="001C5BCA">
              <w:rPr>
                <w:b/>
                <w:sz w:val="24"/>
                <w:szCs w:val="24"/>
              </w:rPr>
              <w:t>3</w:t>
            </w:r>
            <w:r w:rsidR="00972818">
              <w:rPr>
                <w:b/>
                <w:sz w:val="24"/>
                <w:szCs w:val="24"/>
              </w:rPr>
              <w:t xml:space="preserve"> год</w:t>
            </w:r>
            <w:r w:rsidR="003A3E2F">
              <w:rPr>
                <w:b/>
                <w:sz w:val="24"/>
                <w:szCs w:val="24"/>
              </w:rPr>
              <w:t>у</w:t>
            </w:r>
          </w:p>
        </w:tc>
      </w:tr>
      <w:tr w:rsidR="00A81A12" w:rsidRPr="00F44D48" w:rsidTr="00A02E8F">
        <w:trPr>
          <w:cantSplit/>
          <w:trHeight w:val="288"/>
        </w:trPr>
        <w:tc>
          <w:tcPr>
            <w:tcW w:w="6365" w:type="dxa"/>
          </w:tcPr>
          <w:p w:rsidR="00A81A12" w:rsidRPr="00F44D48" w:rsidRDefault="006B3FCF" w:rsidP="00F65ED4">
            <w:pPr>
              <w:autoSpaceDE w:val="0"/>
              <w:autoSpaceDN w:val="0"/>
              <w:adjustRightInd w:val="0"/>
              <w:rPr>
                <w:sz w:val="24"/>
                <w:szCs w:val="24"/>
              </w:rPr>
            </w:pPr>
            <w:r>
              <w:rPr>
                <w:sz w:val="24"/>
                <w:szCs w:val="24"/>
              </w:rPr>
              <w:t>К</w:t>
            </w:r>
            <w:r w:rsidR="000D78B4">
              <w:rPr>
                <w:sz w:val="24"/>
                <w:szCs w:val="24"/>
              </w:rPr>
              <w:t>омпания</w:t>
            </w:r>
            <w:r w:rsidR="00A81A12" w:rsidRPr="00F44D48">
              <w:rPr>
                <w:sz w:val="24"/>
                <w:szCs w:val="24"/>
              </w:rPr>
              <w:t xml:space="preserve"> не </w:t>
            </w:r>
            <w:proofErr w:type="gramStart"/>
            <w:r w:rsidR="00A81A12" w:rsidRPr="00F44D48">
              <w:rPr>
                <w:sz w:val="24"/>
                <w:szCs w:val="24"/>
              </w:rPr>
              <w:t>осуществлял</w:t>
            </w:r>
            <w:r w:rsidR="000D78B4">
              <w:rPr>
                <w:sz w:val="24"/>
                <w:szCs w:val="24"/>
              </w:rPr>
              <w:t>а</w:t>
            </w:r>
            <w:proofErr w:type="gramEnd"/>
            <w:r w:rsidR="00A81A12">
              <w:rPr>
                <w:sz w:val="24"/>
                <w:szCs w:val="24"/>
              </w:rPr>
              <w:t>/не планирует</w:t>
            </w:r>
            <w:r w:rsidR="00A81A12" w:rsidRPr="00F44D48">
              <w:rPr>
                <w:sz w:val="24"/>
                <w:szCs w:val="24"/>
              </w:rPr>
              <w:t xml:space="preserve"> инвестиций</w:t>
            </w:r>
          </w:p>
        </w:tc>
        <w:tc>
          <w:tcPr>
            <w:tcW w:w="166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1</w:t>
            </w:r>
          </w:p>
        </w:tc>
        <w:tc>
          <w:tcPr>
            <w:tcW w:w="180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1</w:t>
            </w:r>
          </w:p>
        </w:tc>
      </w:tr>
      <w:tr w:rsidR="00A81A12" w:rsidRPr="00F44D48" w:rsidTr="00A02E8F">
        <w:trPr>
          <w:cantSplit/>
          <w:trHeight w:val="277"/>
        </w:trPr>
        <w:tc>
          <w:tcPr>
            <w:tcW w:w="6365" w:type="dxa"/>
          </w:tcPr>
          <w:p w:rsidR="00A81A12" w:rsidRPr="00F44D48" w:rsidRDefault="00A81A12" w:rsidP="00F65ED4">
            <w:pPr>
              <w:autoSpaceDE w:val="0"/>
              <w:autoSpaceDN w:val="0"/>
              <w:adjustRightInd w:val="0"/>
              <w:rPr>
                <w:sz w:val="24"/>
                <w:szCs w:val="24"/>
              </w:rPr>
            </w:pPr>
            <w:r w:rsidRPr="00F44D48">
              <w:rPr>
                <w:sz w:val="24"/>
                <w:szCs w:val="24"/>
              </w:rPr>
              <w:t xml:space="preserve">Инвестиции </w:t>
            </w:r>
            <w:proofErr w:type="gramStart"/>
            <w:r w:rsidRPr="00F44D48">
              <w:rPr>
                <w:sz w:val="24"/>
                <w:szCs w:val="24"/>
              </w:rPr>
              <w:t>были</w:t>
            </w:r>
            <w:proofErr w:type="gramEnd"/>
            <w:r w:rsidRPr="00240579">
              <w:rPr>
                <w:sz w:val="24"/>
                <w:szCs w:val="24"/>
              </w:rPr>
              <w:t>/планирует</w:t>
            </w:r>
            <w:r w:rsidRPr="00F44D48">
              <w:rPr>
                <w:sz w:val="24"/>
                <w:szCs w:val="24"/>
              </w:rPr>
              <w:t>, но не очень значительные</w:t>
            </w:r>
          </w:p>
        </w:tc>
        <w:tc>
          <w:tcPr>
            <w:tcW w:w="166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2</w:t>
            </w:r>
          </w:p>
        </w:tc>
        <w:tc>
          <w:tcPr>
            <w:tcW w:w="180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2</w:t>
            </w:r>
          </w:p>
        </w:tc>
      </w:tr>
      <w:tr w:rsidR="00A81A12" w:rsidRPr="00F44D48" w:rsidTr="00A02E8F">
        <w:trPr>
          <w:cantSplit/>
          <w:trHeight w:val="288"/>
        </w:trPr>
        <w:tc>
          <w:tcPr>
            <w:tcW w:w="6365" w:type="dxa"/>
          </w:tcPr>
          <w:p w:rsidR="00A81A12" w:rsidRPr="00F44D48" w:rsidRDefault="00A81A12" w:rsidP="00F65ED4">
            <w:pPr>
              <w:autoSpaceDE w:val="0"/>
              <w:autoSpaceDN w:val="0"/>
              <w:adjustRightInd w:val="0"/>
              <w:rPr>
                <w:sz w:val="24"/>
                <w:szCs w:val="24"/>
              </w:rPr>
            </w:pPr>
            <w:r w:rsidRPr="00F44D48">
              <w:rPr>
                <w:sz w:val="24"/>
                <w:szCs w:val="24"/>
              </w:rPr>
              <w:t xml:space="preserve">Да, </w:t>
            </w:r>
            <w:r w:rsidR="000D78B4">
              <w:rPr>
                <w:sz w:val="24"/>
                <w:szCs w:val="24"/>
              </w:rPr>
              <w:t>компания</w:t>
            </w:r>
            <w:r>
              <w:rPr>
                <w:sz w:val="24"/>
                <w:szCs w:val="24"/>
              </w:rPr>
              <w:t xml:space="preserve"> </w:t>
            </w:r>
            <w:proofErr w:type="gramStart"/>
            <w:r>
              <w:rPr>
                <w:sz w:val="24"/>
                <w:szCs w:val="24"/>
              </w:rPr>
              <w:t>осуществлял</w:t>
            </w:r>
            <w:r w:rsidR="000D78B4">
              <w:rPr>
                <w:sz w:val="24"/>
                <w:szCs w:val="24"/>
              </w:rPr>
              <w:t>а</w:t>
            </w:r>
            <w:proofErr w:type="gramEnd"/>
            <w:r>
              <w:rPr>
                <w:sz w:val="24"/>
                <w:szCs w:val="24"/>
              </w:rPr>
              <w:t>/планирует</w:t>
            </w:r>
            <w:r w:rsidRPr="00F44D48">
              <w:rPr>
                <w:sz w:val="24"/>
                <w:szCs w:val="24"/>
              </w:rPr>
              <w:t xml:space="preserve"> крупные инвестиции</w:t>
            </w:r>
          </w:p>
        </w:tc>
        <w:tc>
          <w:tcPr>
            <w:tcW w:w="166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3</w:t>
            </w:r>
          </w:p>
        </w:tc>
        <w:tc>
          <w:tcPr>
            <w:tcW w:w="1800" w:type="dxa"/>
            <w:vAlign w:val="center"/>
          </w:tcPr>
          <w:p w:rsidR="00A81A12" w:rsidRPr="00F44D48" w:rsidRDefault="00A81A12" w:rsidP="00F65ED4">
            <w:pPr>
              <w:pStyle w:val="9"/>
              <w:ind w:left="34"/>
              <w:jc w:val="center"/>
              <w:rPr>
                <w:b w:val="0"/>
                <w:bCs w:val="0"/>
                <w:snapToGrid w:val="0"/>
                <w:sz w:val="24"/>
                <w:szCs w:val="24"/>
                <w:lang w:val="ru-RU"/>
              </w:rPr>
            </w:pPr>
            <w:r>
              <w:rPr>
                <w:b w:val="0"/>
                <w:bCs w:val="0"/>
                <w:snapToGrid w:val="0"/>
                <w:sz w:val="24"/>
                <w:szCs w:val="24"/>
                <w:lang w:val="ru-RU"/>
              </w:rPr>
              <w:t>3</w:t>
            </w:r>
          </w:p>
        </w:tc>
      </w:tr>
    </w:tbl>
    <w:p w:rsidR="00244ED7" w:rsidRDefault="00244ED7" w:rsidP="00CE7931">
      <w:pPr>
        <w:numPr>
          <w:ilvl w:val="0"/>
          <w:numId w:val="1"/>
        </w:numPr>
        <w:jc w:val="both"/>
        <w:rPr>
          <w:b/>
          <w:sz w:val="24"/>
          <w:szCs w:val="24"/>
        </w:rPr>
      </w:pPr>
      <w:r>
        <w:rPr>
          <w:b/>
          <w:sz w:val="24"/>
          <w:szCs w:val="24"/>
        </w:rPr>
        <w:t>П</w:t>
      </w:r>
      <w:r w:rsidR="00D601C2">
        <w:rPr>
          <w:b/>
          <w:sz w:val="24"/>
          <w:szCs w:val="24"/>
        </w:rPr>
        <w:t xml:space="preserve">о каким ключевым направлениям запланированы инвестиционные вложения в краткосрочной перспективе (срок от 1 года до 3 лет)? </w:t>
      </w:r>
      <w:r w:rsidR="00D601C2" w:rsidRPr="00637E10">
        <w:rPr>
          <w:sz w:val="24"/>
          <w:szCs w:val="24"/>
        </w:rPr>
        <w:t xml:space="preserve">Выберите </w:t>
      </w:r>
      <w:r w:rsidR="00D601C2">
        <w:rPr>
          <w:sz w:val="24"/>
          <w:szCs w:val="24"/>
        </w:rPr>
        <w:t>НЕ БОЛЕЕ ДВУХ</w:t>
      </w:r>
      <w:r w:rsidR="00D601C2" w:rsidRPr="00637E10">
        <w:rPr>
          <w:sz w:val="24"/>
          <w:szCs w:val="24"/>
        </w:rPr>
        <w:t xml:space="preserve"> ПОДХОДЯЩИ</w:t>
      </w:r>
      <w:r w:rsidR="00D601C2">
        <w:rPr>
          <w:sz w:val="24"/>
          <w:szCs w:val="24"/>
        </w:rPr>
        <w:t>Х вариантов</w:t>
      </w:r>
      <w:r w:rsidR="00D601C2" w:rsidRPr="00637E10">
        <w:rPr>
          <w:sz w:val="24"/>
          <w:szCs w:val="24"/>
        </w:rPr>
        <w:t xml:space="preserve"> ответа</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4"/>
        <w:gridCol w:w="533"/>
      </w:tblGrid>
      <w:tr w:rsidR="00D601C2" w:rsidRPr="00666F07" w:rsidTr="00F65ED4">
        <w:trPr>
          <w:trHeight w:val="20"/>
        </w:trPr>
        <w:tc>
          <w:tcPr>
            <w:tcW w:w="9444" w:type="dxa"/>
          </w:tcPr>
          <w:p w:rsidR="00D601C2" w:rsidRDefault="00187644" w:rsidP="001C5BCA">
            <w:pPr>
              <w:rPr>
                <w:snapToGrid w:val="0"/>
                <w:sz w:val="24"/>
                <w:szCs w:val="24"/>
              </w:rPr>
            </w:pPr>
            <w:r>
              <w:rPr>
                <w:snapToGrid w:val="0"/>
                <w:sz w:val="24"/>
                <w:szCs w:val="24"/>
              </w:rPr>
              <w:lastRenderedPageBreak/>
              <w:t>Переоборудование производства</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Модернизация существующего оборудования</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Строительство новых зданий и сооружений</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Капитальный ремонт зданий и сооружений</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Вложения в нематериальные активы: патенты, лицензии, права пользования, авторские права, товарные знаки</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0540E5" w:rsidP="00F65ED4">
            <w:pPr>
              <w:ind w:right="-108"/>
              <w:rPr>
                <w:snapToGrid w:val="0"/>
                <w:sz w:val="24"/>
                <w:szCs w:val="24"/>
              </w:rPr>
            </w:pPr>
            <w:r>
              <w:rPr>
                <w:snapToGrid w:val="0"/>
                <w:sz w:val="24"/>
                <w:szCs w:val="24"/>
              </w:rPr>
              <w:t>Инвестиции в энергосбережение, инвестиционные</w:t>
            </w:r>
            <w:r w:rsidR="00187644">
              <w:rPr>
                <w:snapToGrid w:val="0"/>
                <w:sz w:val="24"/>
                <w:szCs w:val="24"/>
              </w:rPr>
              <w:t xml:space="preserve"> программы по повышению энергоэффективности предприятия</w:t>
            </w:r>
            <w:r w:rsidR="006C2FC6">
              <w:rPr>
                <w:snapToGrid w:val="0"/>
                <w:sz w:val="24"/>
                <w:szCs w:val="24"/>
              </w:rPr>
              <w:t>, инвестиции в возобновляемые источники энергии</w:t>
            </w:r>
          </w:p>
        </w:tc>
        <w:tc>
          <w:tcPr>
            <w:tcW w:w="533" w:type="dxa"/>
          </w:tcPr>
          <w:p w:rsidR="00236BD5" w:rsidRDefault="00236BD5">
            <w:pPr>
              <w:pStyle w:val="9"/>
              <w:numPr>
                <w:ilvl w:val="0"/>
                <w:numId w:val="13"/>
              </w:numPr>
              <w:rPr>
                <w:b w:val="0"/>
                <w:bCs w:val="0"/>
                <w:snapToGrid w:val="0"/>
                <w:sz w:val="24"/>
                <w:szCs w:val="24"/>
                <w:lang w:val="ru-RU"/>
              </w:rPr>
            </w:pPr>
          </w:p>
        </w:tc>
      </w:tr>
      <w:tr w:rsidR="006C2FC6" w:rsidRPr="00666F07" w:rsidTr="00F65ED4">
        <w:trPr>
          <w:trHeight w:val="20"/>
        </w:trPr>
        <w:tc>
          <w:tcPr>
            <w:tcW w:w="9444" w:type="dxa"/>
          </w:tcPr>
          <w:p w:rsidR="006C2FC6" w:rsidRPr="006C2FC6" w:rsidRDefault="006C2FC6" w:rsidP="00F65ED4">
            <w:pPr>
              <w:rPr>
                <w:snapToGrid w:val="0"/>
                <w:sz w:val="24"/>
                <w:szCs w:val="24"/>
              </w:rPr>
            </w:pPr>
            <w:r w:rsidRPr="00451B8A">
              <w:rPr>
                <w:snapToGrid w:val="0"/>
                <w:sz w:val="24"/>
                <w:szCs w:val="24"/>
              </w:rPr>
              <w:t>Инвестиции</w:t>
            </w:r>
            <w:r w:rsidR="00CB0D7E">
              <w:rPr>
                <w:snapToGrid w:val="0"/>
                <w:sz w:val="24"/>
                <w:szCs w:val="24"/>
              </w:rPr>
              <w:t xml:space="preserve"> </w:t>
            </w:r>
            <w:r w:rsidRPr="00451B8A">
              <w:rPr>
                <w:snapToGrid w:val="0"/>
                <w:sz w:val="24"/>
                <w:szCs w:val="24"/>
              </w:rPr>
              <w:t>в ресурсосберегающие технологии</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017925" w:rsidRDefault="00187644" w:rsidP="001C5BCA">
            <w:pPr>
              <w:rPr>
                <w:snapToGrid w:val="0"/>
                <w:sz w:val="24"/>
                <w:szCs w:val="24"/>
              </w:rPr>
            </w:pPr>
            <w:r>
              <w:rPr>
                <w:snapToGrid w:val="0"/>
                <w:sz w:val="24"/>
                <w:szCs w:val="24"/>
              </w:rPr>
              <w:t>Инвестиции в инновационные проекты, в НИОКР</w:t>
            </w:r>
          </w:p>
        </w:tc>
        <w:tc>
          <w:tcPr>
            <w:tcW w:w="533" w:type="dxa"/>
          </w:tcPr>
          <w:p w:rsidR="00236BD5" w:rsidRDefault="00236BD5">
            <w:pPr>
              <w:pStyle w:val="9"/>
              <w:numPr>
                <w:ilvl w:val="0"/>
                <w:numId w:val="13"/>
              </w:numPr>
              <w:rPr>
                <w:b w:val="0"/>
                <w:bCs w:val="0"/>
                <w:snapToGrid w:val="0"/>
                <w:sz w:val="24"/>
                <w:szCs w:val="24"/>
                <w:lang w:val="ru-RU"/>
              </w:rPr>
            </w:pPr>
          </w:p>
        </w:tc>
      </w:tr>
      <w:tr w:rsidR="00CD5043" w:rsidRPr="00666F07" w:rsidTr="00F65ED4">
        <w:trPr>
          <w:trHeight w:val="20"/>
        </w:trPr>
        <w:tc>
          <w:tcPr>
            <w:tcW w:w="9444" w:type="dxa"/>
          </w:tcPr>
          <w:p w:rsidR="00CD5043" w:rsidRPr="00CD5043" w:rsidRDefault="00CD5043" w:rsidP="00F65ED4">
            <w:pPr>
              <w:rPr>
                <w:snapToGrid w:val="0"/>
                <w:sz w:val="24"/>
                <w:szCs w:val="24"/>
              </w:rPr>
            </w:pPr>
            <w:r w:rsidRPr="00451B8A">
              <w:rPr>
                <w:sz w:val="24"/>
                <w:szCs w:val="24"/>
              </w:rPr>
              <w:t>Инвестиции во внедрение наилучших доступных технологий</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Обучение сотрудников</w:t>
            </w:r>
          </w:p>
        </w:tc>
        <w:tc>
          <w:tcPr>
            <w:tcW w:w="533" w:type="dxa"/>
          </w:tcPr>
          <w:p w:rsidR="00236BD5" w:rsidRDefault="00236BD5">
            <w:pPr>
              <w:pStyle w:val="9"/>
              <w:numPr>
                <w:ilvl w:val="0"/>
                <w:numId w:val="13"/>
              </w:numPr>
              <w:rPr>
                <w:b w:val="0"/>
                <w:bCs w:val="0"/>
                <w:snapToGrid w:val="0"/>
                <w:sz w:val="24"/>
                <w:szCs w:val="24"/>
                <w:lang w:val="ru-RU"/>
              </w:rPr>
            </w:pPr>
          </w:p>
        </w:tc>
      </w:tr>
      <w:tr w:rsidR="00D601C2" w:rsidRPr="00666F07" w:rsidTr="00F65ED4">
        <w:trPr>
          <w:trHeight w:val="20"/>
        </w:trPr>
        <w:tc>
          <w:tcPr>
            <w:tcW w:w="9444" w:type="dxa"/>
          </w:tcPr>
          <w:p w:rsidR="00D601C2" w:rsidRPr="00666F07" w:rsidRDefault="00187644" w:rsidP="00F65ED4">
            <w:pPr>
              <w:rPr>
                <w:snapToGrid w:val="0"/>
                <w:sz w:val="24"/>
                <w:szCs w:val="24"/>
              </w:rPr>
            </w:pPr>
            <w:r>
              <w:rPr>
                <w:snapToGrid w:val="0"/>
                <w:sz w:val="24"/>
                <w:szCs w:val="24"/>
              </w:rPr>
              <w:t>Другое (Что именно?)</w:t>
            </w:r>
          </w:p>
        </w:tc>
        <w:tc>
          <w:tcPr>
            <w:tcW w:w="533" w:type="dxa"/>
          </w:tcPr>
          <w:p w:rsidR="00236BD5" w:rsidRDefault="00236BD5">
            <w:pPr>
              <w:pStyle w:val="9"/>
              <w:numPr>
                <w:ilvl w:val="0"/>
                <w:numId w:val="13"/>
              </w:numPr>
              <w:rPr>
                <w:b w:val="0"/>
                <w:bCs w:val="0"/>
                <w:snapToGrid w:val="0"/>
                <w:sz w:val="24"/>
                <w:szCs w:val="24"/>
                <w:lang w:val="ru-RU"/>
              </w:rPr>
            </w:pPr>
          </w:p>
        </w:tc>
      </w:tr>
    </w:tbl>
    <w:p w:rsidR="007E3A25" w:rsidRPr="00E878B4" w:rsidRDefault="007E3A25" w:rsidP="00A2416A">
      <w:pPr>
        <w:numPr>
          <w:ilvl w:val="0"/>
          <w:numId w:val="1"/>
        </w:numPr>
        <w:jc w:val="both"/>
        <w:rPr>
          <w:b/>
          <w:sz w:val="24"/>
          <w:szCs w:val="24"/>
        </w:rPr>
      </w:pPr>
      <w:r w:rsidRPr="009571A4">
        <w:rPr>
          <w:b/>
          <w:sz w:val="24"/>
          <w:szCs w:val="24"/>
        </w:rPr>
        <w:t xml:space="preserve">Какие из перечисленных ниже элементов в области стратегического планирования существуют в Вашей организации? </w:t>
      </w:r>
      <w:r w:rsidRPr="00374929">
        <w:rPr>
          <w:b/>
          <w:sz w:val="24"/>
          <w:szCs w:val="24"/>
        </w:rPr>
        <w:t xml:space="preserve">(Выберите </w:t>
      </w:r>
      <w:r w:rsidR="00E878B4" w:rsidRPr="00374929">
        <w:rPr>
          <w:b/>
          <w:sz w:val="24"/>
          <w:szCs w:val="24"/>
        </w:rPr>
        <w:t>ВСЕ ПОДХОДЯЩИЕ</w:t>
      </w:r>
      <w:r w:rsidRPr="00374929">
        <w:rPr>
          <w:b/>
          <w:sz w:val="24"/>
          <w:szCs w:val="24"/>
        </w:rPr>
        <w:t xml:space="preserve"> варианты ответа)</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8"/>
        <w:gridCol w:w="532"/>
      </w:tblGrid>
      <w:tr w:rsidR="00ED14C3" w:rsidRPr="00666F07" w:rsidTr="0056056A">
        <w:trPr>
          <w:trHeight w:val="291"/>
        </w:trPr>
        <w:tc>
          <w:tcPr>
            <w:tcW w:w="9418" w:type="dxa"/>
          </w:tcPr>
          <w:p w:rsidR="00ED14C3" w:rsidRDefault="00ED14C3" w:rsidP="00F65ED4">
            <w:pPr>
              <w:rPr>
                <w:snapToGrid w:val="0"/>
                <w:sz w:val="24"/>
                <w:szCs w:val="24"/>
              </w:rPr>
            </w:pPr>
            <w:r>
              <w:rPr>
                <w:snapToGrid w:val="0"/>
                <w:sz w:val="24"/>
                <w:szCs w:val="24"/>
              </w:rPr>
              <w:t>Планы работы компании на срок до 1 года</w:t>
            </w:r>
          </w:p>
        </w:tc>
        <w:tc>
          <w:tcPr>
            <w:tcW w:w="532" w:type="dxa"/>
          </w:tcPr>
          <w:p w:rsidR="00ED14C3" w:rsidRPr="00DC34E8" w:rsidRDefault="00ED14C3" w:rsidP="005E04F7">
            <w:pPr>
              <w:pStyle w:val="9"/>
              <w:numPr>
                <w:ilvl w:val="0"/>
                <w:numId w:val="17"/>
              </w:numPr>
              <w:jc w:val="center"/>
              <w:rPr>
                <w:b w:val="0"/>
                <w:bCs w:val="0"/>
                <w:snapToGrid w:val="0"/>
                <w:sz w:val="24"/>
                <w:szCs w:val="24"/>
                <w:lang w:val="ru-RU"/>
              </w:rPr>
            </w:pPr>
          </w:p>
        </w:tc>
      </w:tr>
      <w:tr w:rsidR="00ED14C3" w:rsidRPr="00666F07" w:rsidTr="0056056A">
        <w:trPr>
          <w:trHeight w:val="280"/>
        </w:trPr>
        <w:tc>
          <w:tcPr>
            <w:tcW w:w="9418" w:type="dxa"/>
          </w:tcPr>
          <w:p w:rsidR="00ED14C3" w:rsidRPr="00666F07" w:rsidRDefault="00ED14C3" w:rsidP="00F65ED4">
            <w:pPr>
              <w:rPr>
                <w:snapToGrid w:val="0"/>
                <w:sz w:val="24"/>
                <w:szCs w:val="24"/>
              </w:rPr>
            </w:pPr>
            <w:r>
              <w:rPr>
                <w:snapToGrid w:val="0"/>
                <w:sz w:val="24"/>
                <w:szCs w:val="24"/>
              </w:rPr>
              <w:t>Краткосрочн</w:t>
            </w:r>
            <w:r w:rsidR="00DE4B23">
              <w:rPr>
                <w:snapToGrid w:val="0"/>
                <w:sz w:val="24"/>
                <w:szCs w:val="24"/>
              </w:rPr>
              <w:t>ая</w:t>
            </w:r>
            <w:r>
              <w:rPr>
                <w:snapToGrid w:val="0"/>
                <w:sz w:val="24"/>
                <w:szCs w:val="24"/>
              </w:rPr>
              <w:t xml:space="preserve"> </w:t>
            </w:r>
            <w:r w:rsidR="00DE4B23">
              <w:rPr>
                <w:snapToGrid w:val="0"/>
                <w:sz w:val="24"/>
                <w:szCs w:val="24"/>
              </w:rPr>
              <w:t>стратегия</w:t>
            </w:r>
            <w:r>
              <w:rPr>
                <w:snapToGrid w:val="0"/>
                <w:sz w:val="24"/>
                <w:szCs w:val="24"/>
              </w:rPr>
              <w:t xml:space="preserve"> развития </w:t>
            </w:r>
            <w:r w:rsidRPr="00666F07">
              <w:rPr>
                <w:snapToGrid w:val="0"/>
                <w:sz w:val="24"/>
                <w:szCs w:val="24"/>
              </w:rPr>
              <w:t>компании</w:t>
            </w:r>
            <w:r>
              <w:rPr>
                <w:snapToGrid w:val="0"/>
                <w:sz w:val="24"/>
                <w:szCs w:val="24"/>
              </w:rPr>
              <w:t xml:space="preserve"> (на срок от 1 года до 3 лет)</w:t>
            </w:r>
          </w:p>
        </w:tc>
        <w:tc>
          <w:tcPr>
            <w:tcW w:w="532" w:type="dxa"/>
          </w:tcPr>
          <w:p w:rsidR="00ED14C3" w:rsidRPr="00DC34E8" w:rsidRDefault="00ED14C3" w:rsidP="005E04F7">
            <w:pPr>
              <w:pStyle w:val="9"/>
              <w:numPr>
                <w:ilvl w:val="0"/>
                <w:numId w:val="17"/>
              </w:numPr>
              <w:jc w:val="center"/>
              <w:rPr>
                <w:b w:val="0"/>
                <w:bCs w:val="0"/>
                <w:snapToGrid w:val="0"/>
                <w:sz w:val="24"/>
                <w:szCs w:val="24"/>
                <w:lang w:val="ru-RU"/>
              </w:rPr>
            </w:pPr>
          </w:p>
        </w:tc>
      </w:tr>
      <w:tr w:rsidR="007E3A25" w:rsidRPr="00666F07" w:rsidTr="0056056A">
        <w:trPr>
          <w:trHeight w:val="280"/>
        </w:trPr>
        <w:tc>
          <w:tcPr>
            <w:tcW w:w="9418" w:type="dxa"/>
          </w:tcPr>
          <w:p w:rsidR="007E3A25" w:rsidRPr="00666F07" w:rsidRDefault="00DC34E8" w:rsidP="00F65ED4">
            <w:pPr>
              <w:rPr>
                <w:snapToGrid w:val="0"/>
                <w:sz w:val="24"/>
                <w:szCs w:val="24"/>
              </w:rPr>
            </w:pPr>
            <w:r w:rsidRPr="00666F07">
              <w:rPr>
                <w:snapToGrid w:val="0"/>
                <w:sz w:val="24"/>
                <w:szCs w:val="24"/>
              </w:rPr>
              <w:t>С</w:t>
            </w:r>
            <w:r w:rsidR="007E3A25" w:rsidRPr="00666F07">
              <w:rPr>
                <w:snapToGrid w:val="0"/>
                <w:sz w:val="24"/>
                <w:szCs w:val="24"/>
              </w:rPr>
              <w:t>тратегия</w:t>
            </w:r>
            <w:r>
              <w:rPr>
                <w:snapToGrid w:val="0"/>
                <w:sz w:val="24"/>
                <w:szCs w:val="24"/>
              </w:rPr>
              <w:t xml:space="preserve"> </w:t>
            </w:r>
            <w:r w:rsidR="007E3A25" w:rsidRPr="00666F07">
              <w:rPr>
                <w:snapToGrid w:val="0"/>
                <w:sz w:val="24"/>
                <w:szCs w:val="24"/>
              </w:rPr>
              <w:t>среднесрочного развития компании</w:t>
            </w:r>
            <w:r w:rsidR="007E3A25">
              <w:rPr>
                <w:snapToGrid w:val="0"/>
                <w:sz w:val="24"/>
                <w:szCs w:val="24"/>
              </w:rPr>
              <w:t xml:space="preserve"> (на срок </w:t>
            </w:r>
            <w:r w:rsidR="00ED14C3">
              <w:rPr>
                <w:snapToGrid w:val="0"/>
                <w:sz w:val="24"/>
                <w:szCs w:val="24"/>
              </w:rPr>
              <w:t xml:space="preserve">от 3 </w:t>
            </w:r>
            <w:r w:rsidR="007E3A25">
              <w:rPr>
                <w:snapToGrid w:val="0"/>
                <w:sz w:val="24"/>
                <w:szCs w:val="24"/>
              </w:rPr>
              <w:t>до 5 лет)</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rsidTr="0056056A">
        <w:trPr>
          <w:trHeight w:val="280"/>
        </w:trPr>
        <w:tc>
          <w:tcPr>
            <w:tcW w:w="9418" w:type="dxa"/>
          </w:tcPr>
          <w:p w:rsidR="007E3A25" w:rsidRPr="00666F07" w:rsidRDefault="00DC34E8" w:rsidP="00F65ED4">
            <w:pPr>
              <w:rPr>
                <w:snapToGrid w:val="0"/>
                <w:sz w:val="24"/>
                <w:szCs w:val="24"/>
              </w:rPr>
            </w:pPr>
            <w:r w:rsidRPr="00666F07">
              <w:rPr>
                <w:snapToGrid w:val="0"/>
                <w:sz w:val="24"/>
                <w:szCs w:val="24"/>
              </w:rPr>
              <w:t>С</w:t>
            </w:r>
            <w:r w:rsidR="007E3A25" w:rsidRPr="00666F07">
              <w:rPr>
                <w:snapToGrid w:val="0"/>
                <w:sz w:val="24"/>
                <w:szCs w:val="24"/>
              </w:rPr>
              <w:t>тратегия</w:t>
            </w:r>
            <w:r>
              <w:rPr>
                <w:snapToGrid w:val="0"/>
                <w:sz w:val="24"/>
                <w:szCs w:val="24"/>
              </w:rPr>
              <w:t xml:space="preserve"> </w:t>
            </w:r>
            <w:r w:rsidR="007E3A25" w:rsidRPr="00666F07">
              <w:rPr>
                <w:snapToGrid w:val="0"/>
                <w:sz w:val="24"/>
                <w:szCs w:val="24"/>
              </w:rPr>
              <w:t>долгосрочного развития компании</w:t>
            </w:r>
            <w:r w:rsidR="007E3A25">
              <w:rPr>
                <w:snapToGrid w:val="0"/>
                <w:sz w:val="24"/>
                <w:szCs w:val="24"/>
              </w:rPr>
              <w:t xml:space="preserve"> (на срок свыше 5 лет)</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rsidTr="0056056A">
        <w:trPr>
          <w:trHeight w:val="291"/>
        </w:trPr>
        <w:tc>
          <w:tcPr>
            <w:tcW w:w="9418" w:type="dxa"/>
          </w:tcPr>
          <w:p w:rsidR="007E3A25" w:rsidRPr="00666F07" w:rsidRDefault="00DC34E8" w:rsidP="00F65ED4">
            <w:pPr>
              <w:rPr>
                <w:snapToGrid w:val="0"/>
                <w:sz w:val="24"/>
                <w:szCs w:val="24"/>
              </w:rPr>
            </w:pPr>
            <w:r w:rsidRPr="00666F07">
              <w:rPr>
                <w:snapToGrid w:val="0"/>
                <w:sz w:val="24"/>
                <w:szCs w:val="24"/>
              </w:rPr>
              <w:t>М</w:t>
            </w:r>
            <w:r w:rsidR="007E3A25" w:rsidRPr="00666F07">
              <w:rPr>
                <w:snapToGrid w:val="0"/>
                <w:sz w:val="24"/>
                <w:szCs w:val="24"/>
              </w:rPr>
              <w:t>оделирование</w:t>
            </w:r>
            <w:r>
              <w:rPr>
                <w:snapToGrid w:val="0"/>
                <w:sz w:val="24"/>
                <w:szCs w:val="24"/>
              </w:rPr>
              <w:t xml:space="preserve"> </w:t>
            </w:r>
            <w:r w:rsidR="007E3A25" w:rsidRPr="00666F07">
              <w:rPr>
                <w:snapToGrid w:val="0"/>
                <w:sz w:val="24"/>
                <w:szCs w:val="24"/>
              </w:rPr>
              <w:t>стратегических альтернатив</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rsidTr="0056056A">
        <w:trPr>
          <w:trHeight w:val="559"/>
        </w:trPr>
        <w:tc>
          <w:tcPr>
            <w:tcW w:w="9418" w:type="dxa"/>
          </w:tcPr>
          <w:p w:rsidR="007E3A25" w:rsidRPr="00666F07" w:rsidRDefault="00DC34E8" w:rsidP="00F65ED4">
            <w:pPr>
              <w:ind w:right="-108"/>
              <w:rPr>
                <w:snapToGrid w:val="0"/>
                <w:sz w:val="24"/>
                <w:szCs w:val="24"/>
              </w:rPr>
            </w:pPr>
            <w:r w:rsidRPr="00666F07">
              <w:rPr>
                <w:snapToGrid w:val="0"/>
                <w:sz w:val="24"/>
                <w:szCs w:val="24"/>
              </w:rPr>
              <w:t>С</w:t>
            </w:r>
            <w:r w:rsidR="007E3A25" w:rsidRPr="00666F07">
              <w:rPr>
                <w:snapToGrid w:val="0"/>
                <w:sz w:val="24"/>
                <w:szCs w:val="24"/>
              </w:rPr>
              <w:t>истема</w:t>
            </w:r>
            <w:r>
              <w:rPr>
                <w:snapToGrid w:val="0"/>
                <w:sz w:val="24"/>
                <w:szCs w:val="24"/>
              </w:rPr>
              <w:t xml:space="preserve"> </w:t>
            </w:r>
            <w:r w:rsidR="007E3A25" w:rsidRPr="00666F07">
              <w:rPr>
                <w:snapToGrid w:val="0"/>
                <w:sz w:val="24"/>
                <w:szCs w:val="24"/>
              </w:rPr>
              <w:t>ключевых показателей эффективности, привязанных к стратегическим целям организации</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r w:rsidR="00017925" w:rsidRPr="00666F07" w:rsidTr="0056056A">
        <w:trPr>
          <w:trHeight w:val="570"/>
        </w:trPr>
        <w:tc>
          <w:tcPr>
            <w:tcW w:w="9418" w:type="dxa"/>
          </w:tcPr>
          <w:p w:rsidR="00017925" w:rsidRPr="00017925" w:rsidRDefault="00017925" w:rsidP="00F65ED4">
            <w:pPr>
              <w:rPr>
                <w:snapToGrid w:val="0"/>
                <w:sz w:val="24"/>
                <w:szCs w:val="24"/>
              </w:rPr>
            </w:pPr>
            <w:r>
              <w:rPr>
                <w:snapToGrid w:val="0"/>
                <w:sz w:val="24"/>
                <w:szCs w:val="24"/>
              </w:rPr>
              <w:t>Инновационная стратегия (или другой документ, направленный на инновационное развитие предприятия)</w:t>
            </w:r>
          </w:p>
        </w:tc>
        <w:tc>
          <w:tcPr>
            <w:tcW w:w="532" w:type="dxa"/>
          </w:tcPr>
          <w:p w:rsidR="00017925" w:rsidRPr="00DC34E8" w:rsidRDefault="00017925" w:rsidP="005E04F7">
            <w:pPr>
              <w:pStyle w:val="9"/>
              <w:numPr>
                <w:ilvl w:val="0"/>
                <w:numId w:val="17"/>
              </w:numPr>
              <w:jc w:val="center"/>
              <w:rPr>
                <w:b w:val="0"/>
                <w:bCs w:val="0"/>
                <w:snapToGrid w:val="0"/>
                <w:sz w:val="24"/>
                <w:szCs w:val="24"/>
                <w:lang w:val="ru-RU"/>
              </w:rPr>
            </w:pPr>
          </w:p>
        </w:tc>
      </w:tr>
      <w:tr w:rsidR="00E445FB" w:rsidRPr="00666F07" w:rsidTr="0056056A">
        <w:trPr>
          <w:trHeight w:val="570"/>
        </w:trPr>
        <w:tc>
          <w:tcPr>
            <w:tcW w:w="9418" w:type="dxa"/>
          </w:tcPr>
          <w:p w:rsidR="00E445FB" w:rsidRDefault="00E445FB" w:rsidP="00F65ED4">
            <w:pPr>
              <w:rPr>
                <w:snapToGrid w:val="0"/>
                <w:sz w:val="24"/>
                <w:szCs w:val="24"/>
              </w:rPr>
            </w:pPr>
            <w:r>
              <w:rPr>
                <w:snapToGrid w:val="0"/>
                <w:sz w:val="24"/>
                <w:szCs w:val="24"/>
              </w:rPr>
              <w:t>Стратегия цифрового развития</w:t>
            </w:r>
            <w:r w:rsidR="000C1874">
              <w:rPr>
                <w:snapToGrid w:val="0"/>
                <w:sz w:val="24"/>
                <w:szCs w:val="24"/>
              </w:rPr>
              <w:t xml:space="preserve"> компании // проекты в сфере </w:t>
            </w:r>
            <w:proofErr w:type="spellStart"/>
            <w:r w:rsidR="000C1874">
              <w:rPr>
                <w:snapToGrid w:val="0"/>
                <w:sz w:val="24"/>
                <w:szCs w:val="24"/>
              </w:rPr>
              <w:t>цифровизации</w:t>
            </w:r>
            <w:proofErr w:type="spellEnd"/>
          </w:p>
        </w:tc>
        <w:tc>
          <w:tcPr>
            <w:tcW w:w="532" w:type="dxa"/>
          </w:tcPr>
          <w:p w:rsidR="00E445FB" w:rsidRPr="00DC34E8" w:rsidRDefault="00E445FB" w:rsidP="005E04F7">
            <w:pPr>
              <w:pStyle w:val="9"/>
              <w:numPr>
                <w:ilvl w:val="0"/>
                <w:numId w:val="17"/>
              </w:numPr>
              <w:jc w:val="center"/>
              <w:rPr>
                <w:b w:val="0"/>
                <w:bCs w:val="0"/>
                <w:snapToGrid w:val="0"/>
                <w:sz w:val="24"/>
                <w:szCs w:val="24"/>
                <w:lang w:val="ru-RU"/>
              </w:rPr>
            </w:pPr>
          </w:p>
        </w:tc>
      </w:tr>
      <w:tr w:rsidR="00017925" w:rsidRPr="00666F07" w:rsidTr="0056056A">
        <w:trPr>
          <w:trHeight w:val="570"/>
        </w:trPr>
        <w:tc>
          <w:tcPr>
            <w:tcW w:w="9418" w:type="dxa"/>
          </w:tcPr>
          <w:p w:rsidR="00017925" w:rsidRPr="00666F07" w:rsidRDefault="00017925" w:rsidP="00F65ED4">
            <w:pPr>
              <w:rPr>
                <w:snapToGrid w:val="0"/>
                <w:sz w:val="24"/>
                <w:szCs w:val="24"/>
              </w:rPr>
            </w:pPr>
            <w:r w:rsidRPr="0032341C">
              <w:rPr>
                <w:snapToGrid w:val="0"/>
                <w:sz w:val="24"/>
                <w:szCs w:val="24"/>
              </w:rPr>
              <w:t>Стратегия организации в области корпоративной социальной ответственности</w:t>
            </w:r>
            <w:r w:rsidR="003E41E5">
              <w:rPr>
                <w:snapToGrid w:val="0"/>
                <w:sz w:val="24"/>
                <w:szCs w:val="24"/>
              </w:rPr>
              <w:t>, устойчивого развития</w:t>
            </w:r>
            <w:r w:rsidRPr="0032341C">
              <w:rPr>
                <w:snapToGrid w:val="0"/>
                <w:sz w:val="24"/>
                <w:szCs w:val="24"/>
              </w:rPr>
              <w:t xml:space="preserve"> или отдельных ее ключевых направлений</w:t>
            </w:r>
          </w:p>
        </w:tc>
        <w:tc>
          <w:tcPr>
            <w:tcW w:w="532" w:type="dxa"/>
          </w:tcPr>
          <w:p w:rsidR="00017925" w:rsidRPr="00DC34E8" w:rsidRDefault="00017925" w:rsidP="005E04F7">
            <w:pPr>
              <w:pStyle w:val="9"/>
              <w:numPr>
                <w:ilvl w:val="0"/>
                <w:numId w:val="17"/>
              </w:numPr>
              <w:jc w:val="center"/>
              <w:rPr>
                <w:b w:val="0"/>
                <w:bCs w:val="0"/>
                <w:snapToGrid w:val="0"/>
                <w:sz w:val="24"/>
                <w:szCs w:val="24"/>
                <w:lang w:val="ru-RU"/>
              </w:rPr>
            </w:pPr>
          </w:p>
        </w:tc>
      </w:tr>
      <w:tr w:rsidR="007E3A25" w:rsidRPr="00666F07" w:rsidTr="0056056A">
        <w:trPr>
          <w:trHeight w:val="280"/>
        </w:trPr>
        <w:tc>
          <w:tcPr>
            <w:tcW w:w="9418" w:type="dxa"/>
          </w:tcPr>
          <w:p w:rsidR="007E3A25" w:rsidRPr="00666F07" w:rsidRDefault="00DC34E8" w:rsidP="00F65ED4">
            <w:pPr>
              <w:rPr>
                <w:snapToGrid w:val="0"/>
                <w:sz w:val="24"/>
                <w:szCs w:val="24"/>
              </w:rPr>
            </w:pPr>
            <w:r w:rsidRPr="00666F07">
              <w:rPr>
                <w:snapToGrid w:val="0"/>
                <w:sz w:val="24"/>
                <w:szCs w:val="24"/>
              </w:rPr>
              <w:t>Д</w:t>
            </w:r>
            <w:r w:rsidR="007E3A25" w:rsidRPr="00666F07">
              <w:rPr>
                <w:snapToGrid w:val="0"/>
                <w:sz w:val="24"/>
                <w:szCs w:val="24"/>
              </w:rPr>
              <w:t>ругое</w:t>
            </w:r>
            <w:r>
              <w:rPr>
                <w:snapToGrid w:val="0"/>
                <w:sz w:val="24"/>
                <w:szCs w:val="24"/>
              </w:rPr>
              <w:t xml:space="preserve"> </w:t>
            </w:r>
            <w:r w:rsidR="007E3A25" w:rsidRPr="00666F07">
              <w:rPr>
                <w:snapToGrid w:val="0"/>
                <w:sz w:val="24"/>
                <w:szCs w:val="24"/>
              </w:rPr>
              <w:t>(укажите)________________________________</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r w:rsidR="007E3A25" w:rsidRPr="00666F07" w:rsidTr="0056056A">
        <w:trPr>
          <w:trHeight w:val="291"/>
        </w:trPr>
        <w:tc>
          <w:tcPr>
            <w:tcW w:w="9418" w:type="dxa"/>
          </w:tcPr>
          <w:p w:rsidR="007E3A25" w:rsidRPr="00666F07" w:rsidRDefault="007E3A25" w:rsidP="00F65ED4">
            <w:pPr>
              <w:rPr>
                <w:snapToGrid w:val="0"/>
                <w:sz w:val="24"/>
                <w:szCs w:val="24"/>
              </w:rPr>
            </w:pPr>
            <w:r w:rsidRPr="00666F07">
              <w:rPr>
                <w:snapToGrid w:val="0"/>
                <w:sz w:val="24"/>
                <w:szCs w:val="24"/>
              </w:rPr>
              <w:t>Ни одного из элементов не существует</w:t>
            </w:r>
          </w:p>
        </w:tc>
        <w:tc>
          <w:tcPr>
            <w:tcW w:w="532" w:type="dxa"/>
          </w:tcPr>
          <w:p w:rsidR="007E3A25" w:rsidRPr="00DC34E8" w:rsidRDefault="007E3A25" w:rsidP="005E04F7">
            <w:pPr>
              <w:pStyle w:val="9"/>
              <w:numPr>
                <w:ilvl w:val="0"/>
                <w:numId w:val="17"/>
              </w:numPr>
              <w:jc w:val="center"/>
              <w:rPr>
                <w:b w:val="0"/>
                <w:bCs w:val="0"/>
                <w:snapToGrid w:val="0"/>
                <w:sz w:val="24"/>
                <w:szCs w:val="24"/>
                <w:lang w:val="ru-RU"/>
              </w:rPr>
            </w:pPr>
          </w:p>
        </w:tc>
      </w:tr>
    </w:tbl>
    <w:p w:rsidR="00352763" w:rsidRPr="001C1C03" w:rsidRDefault="00352763" w:rsidP="00CE7931">
      <w:pPr>
        <w:numPr>
          <w:ilvl w:val="0"/>
          <w:numId w:val="1"/>
        </w:numPr>
        <w:jc w:val="both"/>
        <w:rPr>
          <w:b/>
          <w:sz w:val="24"/>
          <w:szCs w:val="24"/>
        </w:rPr>
      </w:pPr>
      <w:r>
        <w:rPr>
          <w:b/>
          <w:sz w:val="24"/>
          <w:szCs w:val="24"/>
        </w:rPr>
        <w:t xml:space="preserve">Оцените, пожалуйста, какая часть продукции производится </w:t>
      </w:r>
      <w:r w:rsidR="00471C91">
        <w:rPr>
          <w:b/>
          <w:sz w:val="24"/>
          <w:szCs w:val="24"/>
        </w:rPr>
        <w:t xml:space="preserve">Вашей компанией в России </w:t>
      </w:r>
      <w:r>
        <w:rPr>
          <w:b/>
          <w:sz w:val="24"/>
          <w:szCs w:val="24"/>
        </w:rPr>
        <w:t>с применением европейских или иных международных технических стандартов</w:t>
      </w:r>
    </w:p>
    <w:tbl>
      <w:tblPr>
        <w:tblW w:w="7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781"/>
      </w:tblGrid>
      <w:tr w:rsidR="00352763" w:rsidRPr="00F44D48" w:rsidTr="004D4820">
        <w:trPr>
          <w:cantSplit/>
        </w:trPr>
        <w:tc>
          <w:tcPr>
            <w:tcW w:w="6663" w:type="dxa"/>
          </w:tcPr>
          <w:p w:rsidR="00352763" w:rsidRPr="00A81A12" w:rsidRDefault="00352763" w:rsidP="00F65ED4">
            <w:pPr>
              <w:rPr>
                <w:sz w:val="24"/>
                <w:szCs w:val="24"/>
              </w:rPr>
            </w:pPr>
            <w:r w:rsidRPr="00A81A12">
              <w:rPr>
                <w:sz w:val="24"/>
                <w:szCs w:val="24"/>
              </w:rPr>
              <w:t>Международные технические стандарты не применяются</w:t>
            </w:r>
          </w:p>
        </w:tc>
        <w:tc>
          <w:tcPr>
            <w:tcW w:w="781" w:type="dxa"/>
          </w:tcPr>
          <w:p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1</w:t>
            </w:r>
          </w:p>
        </w:tc>
      </w:tr>
      <w:tr w:rsidR="00352763" w:rsidRPr="00F44D48" w:rsidTr="004D4820">
        <w:trPr>
          <w:cantSplit/>
        </w:trPr>
        <w:tc>
          <w:tcPr>
            <w:tcW w:w="6663" w:type="dxa"/>
          </w:tcPr>
          <w:p w:rsidR="00352763" w:rsidRPr="00A81A12" w:rsidRDefault="00352763" w:rsidP="00F65ED4">
            <w:pPr>
              <w:rPr>
                <w:sz w:val="24"/>
                <w:szCs w:val="24"/>
              </w:rPr>
            </w:pPr>
            <w:r w:rsidRPr="00A81A12">
              <w:rPr>
                <w:sz w:val="24"/>
                <w:szCs w:val="24"/>
              </w:rPr>
              <w:t>5-10</w:t>
            </w:r>
            <w:r>
              <w:rPr>
                <w:sz w:val="24"/>
                <w:szCs w:val="24"/>
              </w:rPr>
              <w:t>%</w:t>
            </w:r>
          </w:p>
        </w:tc>
        <w:tc>
          <w:tcPr>
            <w:tcW w:w="781" w:type="dxa"/>
          </w:tcPr>
          <w:p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2</w:t>
            </w:r>
          </w:p>
        </w:tc>
      </w:tr>
      <w:tr w:rsidR="00352763" w:rsidRPr="00F44D48" w:rsidTr="004D4820">
        <w:trPr>
          <w:cantSplit/>
        </w:trPr>
        <w:tc>
          <w:tcPr>
            <w:tcW w:w="6663" w:type="dxa"/>
          </w:tcPr>
          <w:p w:rsidR="00352763" w:rsidRPr="00A81A12" w:rsidRDefault="00352763" w:rsidP="00F65ED4">
            <w:pPr>
              <w:rPr>
                <w:sz w:val="24"/>
                <w:szCs w:val="24"/>
              </w:rPr>
            </w:pPr>
            <w:r w:rsidRPr="00A81A12">
              <w:rPr>
                <w:sz w:val="24"/>
                <w:szCs w:val="24"/>
              </w:rPr>
              <w:t>11-20</w:t>
            </w:r>
            <w:r>
              <w:rPr>
                <w:sz w:val="24"/>
                <w:szCs w:val="24"/>
              </w:rPr>
              <w:t>%</w:t>
            </w:r>
          </w:p>
        </w:tc>
        <w:tc>
          <w:tcPr>
            <w:tcW w:w="781" w:type="dxa"/>
          </w:tcPr>
          <w:p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3</w:t>
            </w:r>
          </w:p>
        </w:tc>
      </w:tr>
      <w:tr w:rsidR="00352763" w:rsidRPr="00F44D48" w:rsidTr="004D4820">
        <w:trPr>
          <w:cantSplit/>
        </w:trPr>
        <w:tc>
          <w:tcPr>
            <w:tcW w:w="6663" w:type="dxa"/>
          </w:tcPr>
          <w:p w:rsidR="00352763" w:rsidRPr="00A81A12" w:rsidRDefault="00352763" w:rsidP="00F65ED4">
            <w:pPr>
              <w:rPr>
                <w:sz w:val="24"/>
                <w:szCs w:val="24"/>
              </w:rPr>
            </w:pPr>
            <w:r w:rsidRPr="00A81A12">
              <w:rPr>
                <w:sz w:val="24"/>
                <w:szCs w:val="24"/>
              </w:rPr>
              <w:t>21-50</w:t>
            </w:r>
            <w:r>
              <w:rPr>
                <w:sz w:val="24"/>
                <w:szCs w:val="24"/>
              </w:rPr>
              <w:t>%</w:t>
            </w:r>
          </w:p>
        </w:tc>
        <w:tc>
          <w:tcPr>
            <w:tcW w:w="781" w:type="dxa"/>
          </w:tcPr>
          <w:p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4</w:t>
            </w:r>
          </w:p>
        </w:tc>
      </w:tr>
      <w:tr w:rsidR="00352763" w:rsidRPr="00F44D48" w:rsidTr="004D4820">
        <w:trPr>
          <w:cantSplit/>
        </w:trPr>
        <w:tc>
          <w:tcPr>
            <w:tcW w:w="6663" w:type="dxa"/>
          </w:tcPr>
          <w:p w:rsidR="00352763" w:rsidRPr="00A81A12" w:rsidRDefault="00352763" w:rsidP="00F65ED4">
            <w:pPr>
              <w:rPr>
                <w:sz w:val="24"/>
                <w:szCs w:val="24"/>
              </w:rPr>
            </w:pPr>
            <w:r w:rsidRPr="00A81A12">
              <w:rPr>
                <w:sz w:val="24"/>
                <w:szCs w:val="24"/>
              </w:rPr>
              <w:t>Более 50</w:t>
            </w:r>
            <w:r>
              <w:rPr>
                <w:sz w:val="24"/>
                <w:szCs w:val="24"/>
              </w:rPr>
              <w:t>%</w:t>
            </w:r>
          </w:p>
        </w:tc>
        <w:tc>
          <w:tcPr>
            <w:tcW w:w="781" w:type="dxa"/>
          </w:tcPr>
          <w:p w:rsidR="00352763" w:rsidRPr="00F44D48" w:rsidRDefault="00352763" w:rsidP="005E04F7">
            <w:pPr>
              <w:pStyle w:val="9"/>
              <w:numPr>
                <w:ilvl w:val="0"/>
                <w:numId w:val="26"/>
              </w:numPr>
              <w:jc w:val="center"/>
              <w:rPr>
                <w:b w:val="0"/>
                <w:bCs w:val="0"/>
                <w:snapToGrid w:val="0"/>
                <w:sz w:val="24"/>
                <w:szCs w:val="24"/>
                <w:lang w:val="ru-RU"/>
              </w:rPr>
            </w:pPr>
            <w:r w:rsidRPr="00F44D48">
              <w:rPr>
                <w:b w:val="0"/>
                <w:bCs w:val="0"/>
                <w:snapToGrid w:val="0"/>
                <w:sz w:val="24"/>
                <w:szCs w:val="24"/>
                <w:lang w:val="ru-RU"/>
              </w:rPr>
              <w:t>5</w:t>
            </w:r>
          </w:p>
        </w:tc>
      </w:tr>
    </w:tbl>
    <w:p w:rsidR="00D15D13" w:rsidRPr="001C1C03" w:rsidRDefault="00D15D13" w:rsidP="00A2416A">
      <w:pPr>
        <w:numPr>
          <w:ilvl w:val="0"/>
          <w:numId w:val="1"/>
        </w:numPr>
        <w:jc w:val="both"/>
        <w:rPr>
          <w:b/>
          <w:sz w:val="24"/>
          <w:szCs w:val="24"/>
        </w:rPr>
      </w:pPr>
      <w:r w:rsidRPr="001C1C03">
        <w:rPr>
          <w:b/>
          <w:sz w:val="24"/>
          <w:szCs w:val="24"/>
        </w:rPr>
        <w:t>Что, на Ваш взгляд, препятствует инновационной деятельности Ваше</w:t>
      </w:r>
      <w:r w:rsidR="000D78B4">
        <w:rPr>
          <w:b/>
          <w:sz w:val="24"/>
          <w:szCs w:val="24"/>
        </w:rPr>
        <w:t>й компании</w:t>
      </w:r>
      <w:r w:rsidRPr="001C1C03">
        <w:rPr>
          <w:b/>
          <w:sz w:val="24"/>
          <w:szCs w:val="24"/>
        </w:rPr>
        <w:t>? Выберите ВСЕ ПОДХОДЯЩИЕ варианты ответа.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gridCol w:w="709"/>
      </w:tblGrid>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jc w:val="both"/>
              <w:rPr>
                <w:rFonts w:cs="Calibri"/>
                <w:color w:val="000000"/>
                <w:sz w:val="24"/>
                <w:szCs w:val="24"/>
              </w:rPr>
            </w:pPr>
            <w:r w:rsidRPr="001C1C03">
              <w:rPr>
                <w:rFonts w:cs="Calibri"/>
                <w:sz w:val="24"/>
                <w:szCs w:val="24"/>
              </w:rPr>
              <w:t>У нас нет особых препятствий для инноваций</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rPr>
          <w:trHeight w:val="113"/>
        </w:trPr>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jc w:val="both"/>
              <w:rPr>
                <w:rFonts w:cs="Calibri"/>
                <w:color w:val="000000"/>
                <w:sz w:val="24"/>
                <w:szCs w:val="24"/>
              </w:rPr>
            </w:pPr>
            <w:r w:rsidRPr="001C1C03">
              <w:rPr>
                <w:rFonts w:cs="Calibri"/>
                <w:sz w:val="24"/>
                <w:szCs w:val="24"/>
              </w:rPr>
              <w:t>Недостаток собственных финансовых средств</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 xml:space="preserve">Трудность привлечения </w:t>
            </w:r>
            <w:r w:rsidR="00471C91">
              <w:rPr>
                <w:rFonts w:cs="Calibri"/>
                <w:sz w:val="24"/>
                <w:szCs w:val="24"/>
              </w:rPr>
              <w:t>кредитных</w:t>
            </w:r>
            <w:r w:rsidRPr="004D4820">
              <w:rPr>
                <w:rFonts w:cs="Calibri"/>
                <w:sz w:val="24"/>
                <w:szCs w:val="24"/>
              </w:rPr>
              <w:t xml:space="preserve"> средств</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Трудность обеспечения необходимого качества поставок</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rPr>
          <w:trHeight w:val="311"/>
        </w:trPr>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Нехватка квалифицированных рабочих и специалистов</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Низкое качество и/или высокая стоимость услуг российских научных и конструкторских организаций</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Отсутствие на рынке нужных технологических решений</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ind w:right="-108"/>
              <w:rPr>
                <w:rFonts w:cs="Calibri"/>
                <w:sz w:val="24"/>
                <w:szCs w:val="24"/>
              </w:rPr>
            </w:pPr>
            <w:r w:rsidRPr="001C1C03">
              <w:rPr>
                <w:rFonts w:cs="Calibri"/>
                <w:sz w:val="24"/>
                <w:szCs w:val="24"/>
              </w:rPr>
              <w:t xml:space="preserve">Недостаток информации о научных организациях и передовых </w:t>
            </w:r>
            <w:r w:rsidR="00AD2B47">
              <w:rPr>
                <w:rFonts w:cs="Calibri"/>
                <w:sz w:val="24"/>
                <w:szCs w:val="24"/>
              </w:rPr>
              <w:t>российских</w:t>
            </w:r>
            <w:r w:rsidRPr="001C1C03">
              <w:rPr>
                <w:rFonts w:cs="Calibri"/>
                <w:sz w:val="24"/>
                <w:szCs w:val="24"/>
              </w:rPr>
              <w:t xml:space="preserve"> раз</w:t>
            </w:r>
            <w:r w:rsidR="00AD2B47">
              <w:rPr>
                <w:rFonts w:cs="Calibri"/>
                <w:sz w:val="24"/>
                <w:szCs w:val="24"/>
              </w:rPr>
              <w:t>работках</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4D4820" w:rsidRDefault="00D15D13" w:rsidP="00F65ED4">
            <w:pPr>
              <w:tabs>
                <w:tab w:val="left" w:pos="567"/>
              </w:tabs>
              <w:rPr>
                <w:rFonts w:cs="Calibri"/>
                <w:sz w:val="24"/>
                <w:szCs w:val="24"/>
              </w:rPr>
            </w:pPr>
            <w:r w:rsidRPr="004D4820">
              <w:rPr>
                <w:rFonts w:cs="Calibri"/>
                <w:sz w:val="24"/>
                <w:szCs w:val="24"/>
              </w:rPr>
              <w:t>Трудности в получении качественных инжиниринговых услуг</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rFonts w:cs="Calibri"/>
                <w:sz w:val="24"/>
                <w:szCs w:val="24"/>
              </w:rPr>
            </w:pPr>
            <w:r w:rsidRPr="001C1C03">
              <w:rPr>
                <w:rFonts w:cs="Calibri"/>
                <w:sz w:val="24"/>
                <w:szCs w:val="24"/>
              </w:rPr>
              <w:t>Неразвитая инновационная инфраструктура</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rFonts w:cs="Calibri"/>
                <w:sz w:val="24"/>
                <w:szCs w:val="24"/>
              </w:rPr>
            </w:pPr>
            <w:r w:rsidRPr="001C1C03">
              <w:rPr>
                <w:rFonts w:cs="Calibri"/>
                <w:sz w:val="24"/>
                <w:szCs w:val="24"/>
              </w:rPr>
              <w:t>Низкая предсказуемость условий хозяйственной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rFonts w:cs="Calibri"/>
                <w:sz w:val="24"/>
                <w:szCs w:val="24"/>
              </w:rPr>
            </w:pPr>
            <w:r w:rsidRPr="001C1C03">
              <w:rPr>
                <w:rFonts w:cs="Calibri"/>
                <w:sz w:val="24"/>
                <w:szCs w:val="24"/>
              </w:rPr>
              <w:lastRenderedPageBreak/>
              <w:t>Недостаточность государственной поддержки (</w:t>
            </w:r>
            <w:proofErr w:type="spellStart"/>
            <w:r w:rsidRPr="001C1C03">
              <w:rPr>
                <w:rFonts w:cs="Calibri"/>
                <w:sz w:val="24"/>
                <w:szCs w:val="24"/>
              </w:rPr>
              <w:t>софинансирования</w:t>
            </w:r>
            <w:proofErr w:type="spellEnd"/>
            <w:r w:rsidRPr="001C1C03">
              <w:rPr>
                <w:rFonts w:cs="Calibri"/>
                <w:sz w:val="24"/>
                <w:szCs w:val="24"/>
              </w:rPr>
              <w:t>) инноваций на федеральном уровне</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rFonts w:cs="Calibri"/>
                <w:sz w:val="24"/>
                <w:szCs w:val="24"/>
              </w:rPr>
            </w:pPr>
            <w:r w:rsidRPr="001C1C03">
              <w:rPr>
                <w:rFonts w:cs="Calibri"/>
                <w:sz w:val="24"/>
                <w:szCs w:val="24"/>
              </w:rPr>
              <w:t>Недостаточность государственной поддержки (</w:t>
            </w:r>
            <w:proofErr w:type="spellStart"/>
            <w:r w:rsidRPr="001C1C03">
              <w:rPr>
                <w:rFonts w:cs="Calibri"/>
                <w:sz w:val="24"/>
                <w:szCs w:val="24"/>
              </w:rPr>
              <w:t>софинансирования</w:t>
            </w:r>
            <w:proofErr w:type="spellEnd"/>
            <w:r w:rsidRPr="001C1C03">
              <w:rPr>
                <w:rFonts w:cs="Calibri"/>
                <w:sz w:val="24"/>
                <w:szCs w:val="24"/>
              </w:rPr>
              <w:t>) инноваций на региональном и/или местном уровне</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rFonts w:cs="Calibri"/>
                <w:sz w:val="24"/>
                <w:szCs w:val="24"/>
              </w:rPr>
            </w:pPr>
            <w:r w:rsidRPr="001C1C03">
              <w:rPr>
                <w:rFonts w:cs="Calibri"/>
                <w:sz w:val="24"/>
                <w:szCs w:val="24"/>
              </w:rPr>
              <w:t>Недостаточность применяемых мер налогового стимулирования инноваций</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CD5043" w:rsidRPr="001C1C03" w:rsidTr="00B30ED0">
        <w:tc>
          <w:tcPr>
            <w:tcW w:w="9072" w:type="dxa"/>
            <w:tcBorders>
              <w:top w:val="single" w:sz="4" w:space="0" w:color="auto"/>
              <w:left w:val="single" w:sz="4" w:space="0" w:color="auto"/>
              <w:bottom w:val="single" w:sz="4" w:space="0" w:color="auto"/>
              <w:right w:val="single" w:sz="4" w:space="0" w:color="auto"/>
            </w:tcBorders>
          </w:tcPr>
          <w:p w:rsidR="00CD5043" w:rsidRPr="004D4820" w:rsidRDefault="00CD5043" w:rsidP="00CD5043">
            <w:pPr>
              <w:tabs>
                <w:tab w:val="left" w:pos="567"/>
              </w:tabs>
              <w:rPr>
                <w:rFonts w:cs="Calibri"/>
                <w:sz w:val="24"/>
                <w:szCs w:val="24"/>
              </w:rPr>
            </w:pPr>
            <w:r>
              <w:rPr>
                <w:rFonts w:cs="Calibri"/>
                <w:sz w:val="24"/>
                <w:szCs w:val="24"/>
              </w:rPr>
              <w:t>Административные барьеры при согласовании проектной документации</w:t>
            </w:r>
          </w:p>
        </w:tc>
        <w:tc>
          <w:tcPr>
            <w:tcW w:w="709" w:type="dxa"/>
            <w:tcBorders>
              <w:top w:val="single" w:sz="4" w:space="0" w:color="auto"/>
              <w:left w:val="single" w:sz="4" w:space="0" w:color="auto"/>
              <w:bottom w:val="single" w:sz="4" w:space="0" w:color="auto"/>
              <w:right w:val="single" w:sz="4" w:space="0" w:color="auto"/>
            </w:tcBorders>
            <w:vAlign w:val="center"/>
          </w:tcPr>
          <w:p w:rsidR="00CD5043" w:rsidRPr="001C1C03" w:rsidRDefault="00CD5043" w:rsidP="0056056A">
            <w:pPr>
              <w:pStyle w:val="9"/>
              <w:numPr>
                <w:ilvl w:val="0"/>
                <w:numId w:val="11"/>
              </w:numPr>
              <w:ind w:left="34" w:hanging="34"/>
              <w:jc w:val="center"/>
              <w:rPr>
                <w:b w:val="0"/>
                <w:bCs w:val="0"/>
                <w:snapToGrid w:val="0"/>
                <w:sz w:val="24"/>
                <w:szCs w:val="24"/>
                <w:lang w:val="ru-RU"/>
              </w:rPr>
            </w:pPr>
          </w:p>
        </w:tc>
      </w:tr>
      <w:tr w:rsidR="00D15D13" w:rsidRPr="001C1C03" w:rsidTr="00B30ED0">
        <w:tc>
          <w:tcPr>
            <w:tcW w:w="9072" w:type="dxa"/>
            <w:tcBorders>
              <w:top w:val="single" w:sz="4" w:space="0" w:color="auto"/>
              <w:left w:val="single" w:sz="4" w:space="0" w:color="auto"/>
              <w:bottom w:val="single" w:sz="4" w:space="0" w:color="auto"/>
              <w:right w:val="single" w:sz="4" w:space="0" w:color="auto"/>
            </w:tcBorders>
          </w:tcPr>
          <w:p w:rsidR="00D15D13" w:rsidRPr="001C1C03" w:rsidRDefault="00D15D13" w:rsidP="00F65ED4">
            <w:pPr>
              <w:tabs>
                <w:tab w:val="left" w:pos="567"/>
              </w:tabs>
              <w:rPr>
                <w:b/>
                <w:bCs/>
                <w:snapToGrid w:val="0"/>
                <w:sz w:val="24"/>
                <w:szCs w:val="24"/>
              </w:rPr>
            </w:pPr>
            <w:r w:rsidRPr="004D4820">
              <w:rPr>
                <w:rFonts w:cs="Calibri"/>
                <w:sz w:val="24"/>
                <w:szCs w:val="24"/>
              </w:rPr>
              <w:t xml:space="preserve">Незаинтересованность собственников </w:t>
            </w:r>
            <w:r w:rsidR="000D78B4">
              <w:rPr>
                <w:rFonts w:cs="Calibri"/>
                <w:sz w:val="24"/>
                <w:szCs w:val="24"/>
              </w:rPr>
              <w:t>компании</w:t>
            </w:r>
            <w:r w:rsidRPr="004D4820">
              <w:rPr>
                <w:rFonts w:cs="Calibri"/>
                <w:sz w:val="24"/>
                <w:szCs w:val="24"/>
              </w:rPr>
              <w:t xml:space="preserve"> в инновациях</w:t>
            </w:r>
          </w:p>
        </w:tc>
        <w:tc>
          <w:tcPr>
            <w:tcW w:w="709" w:type="dxa"/>
            <w:tcBorders>
              <w:top w:val="single" w:sz="4" w:space="0" w:color="auto"/>
              <w:left w:val="single" w:sz="4" w:space="0" w:color="auto"/>
              <w:bottom w:val="single" w:sz="4" w:space="0" w:color="auto"/>
              <w:right w:val="single" w:sz="4" w:space="0" w:color="auto"/>
            </w:tcBorders>
            <w:vAlign w:val="center"/>
          </w:tcPr>
          <w:p w:rsidR="00D15D13" w:rsidRPr="001C1C03" w:rsidRDefault="00D15D13" w:rsidP="0056056A">
            <w:pPr>
              <w:pStyle w:val="9"/>
              <w:numPr>
                <w:ilvl w:val="0"/>
                <w:numId w:val="11"/>
              </w:numPr>
              <w:ind w:left="34" w:hanging="34"/>
              <w:jc w:val="center"/>
              <w:rPr>
                <w:b w:val="0"/>
                <w:bCs w:val="0"/>
                <w:snapToGrid w:val="0"/>
                <w:sz w:val="24"/>
                <w:szCs w:val="24"/>
                <w:lang w:val="ru-RU"/>
              </w:rPr>
            </w:pPr>
          </w:p>
        </w:tc>
      </w:tr>
      <w:tr w:rsidR="00A2416A" w:rsidRPr="001C1C03" w:rsidTr="00B30ED0">
        <w:tc>
          <w:tcPr>
            <w:tcW w:w="9072" w:type="dxa"/>
            <w:tcBorders>
              <w:top w:val="single" w:sz="4" w:space="0" w:color="auto"/>
              <w:left w:val="single" w:sz="4" w:space="0" w:color="auto"/>
              <w:bottom w:val="single" w:sz="4" w:space="0" w:color="auto"/>
              <w:right w:val="single" w:sz="4" w:space="0" w:color="auto"/>
            </w:tcBorders>
          </w:tcPr>
          <w:p w:rsidR="00A2416A" w:rsidRPr="005E04F7" w:rsidRDefault="00A2416A" w:rsidP="00F65ED4">
            <w:pPr>
              <w:tabs>
                <w:tab w:val="left" w:pos="567"/>
              </w:tabs>
              <w:rPr>
                <w:rFonts w:cs="Calibri"/>
                <w:sz w:val="24"/>
                <w:szCs w:val="24"/>
              </w:rPr>
            </w:pPr>
            <w:r>
              <w:rPr>
                <w:rFonts w:cs="Calibri"/>
                <w:sz w:val="24"/>
                <w:szCs w:val="24"/>
              </w:rPr>
              <w:t>Усиление санкционного давления, в том числе новые ограничения на поставку технологий и оборудования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A2416A" w:rsidRPr="001C1C03" w:rsidRDefault="00A2416A" w:rsidP="0056056A">
            <w:pPr>
              <w:pStyle w:val="9"/>
              <w:numPr>
                <w:ilvl w:val="0"/>
                <w:numId w:val="11"/>
              </w:numPr>
              <w:ind w:left="34" w:hanging="34"/>
              <w:jc w:val="center"/>
              <w:rPr>
                <w:b w:val="0"/>
                <w:bCs w:val="0"/>
                <w:snapToGrid w:val="0"/>
                <w:sz w:val="24"/>
                <w:szCs w:val="24"/>
                <w:lang w:val="ru-RU"/>
              </w:rPr>
            </w:pPr>
          </w:p>
        </w:tc>
      </w:tr>
      <w:tr w:rsidR="00BE4EEE" w:rsidRPr="001C1C03" w:rsidTr="00B30ED0">
        <w:tc>
          <w:tcPr>
            <w:tcW w:w="9072" w:type="dxa"/>
            <w:tcBorders>
              <w:top w:val="single" w:sz="4" w:space="0" w:color="auto"/>
              <w:left w:val="single" w:sz="4" w:space="0" w:color="auto"/>
              <w:bottom w:val="single" w:sz="4" w:space="0" w:color="auto"/>
              <w:right w:val="single" w:sz="4" w:space="0" w:color="auto"/>
            </w:tcBorders>
          </w:tcPr>
          <w:p w:rsidR="00BE4EEE" w:rsidRPr="004D4820" w:rsidRDefault="00BE4EEE" w:rsidP="00F65ED4">
            <w:pPr>
              <w:tabs>
                <w:tab w:val="left" w:pos="567"/>
              </w:tabs>
              <w:rPr>
                <w:rFonts w:cs="Calibri"/>
                <w:sz w:val="24"/>
                <w:szCs w:val="24"/>
              </w:rPr>
            </w:pPr>
            <w:r>
              <w:rPr>
                <w:rFonts w:cs="Calibri"/>
                <w:sz w:val="24"/>
                <w:szCs w:val="24"/>
              </w:rPr>
              <w:t>Другое ___________________________________________</w:t>
            </w:r>
          </w:p>
        </w:tc>
        <w:tc>
          <w:tcPr>
            <w:tcW w:w="709" w:type="dxa"/>
            <w:tcBorders>
              <w:top w:val="single" w:sz="4" w:space="0" w:color="auto"/>
              <w:left w:val="single" w:sz="4" w:space="0" w:color="auto"/>
              <w:bottom w:val="single" w:sz="4" w:space="0" w:color="auto"/>
              <w:right w:val="single" w:sz="4" w:space="0" w:color="auto"/>
            </w:tcBorders>
            <w:vAlign w:val="center"/>
          </w:tcPr>
          <w:p w:rsidR="00BE4EEE" w:rsidRPr="001C1C03" w:rsidRDefault="00BE4EEE" w:rsidP="0056056A">
            <w:pPr>
              <w:pStyle w:val="9"/>
              <w:numPr>
                <w:ilvl w:val="0"/>
                <w:numId w:val="11"/>
              </w:numPr>
              <w:ind w:left="34" w:hanging="34"/>
              <w:jc w:val="center"/>
              <w:rPr>
                <w:b w:val="0"/>
                <w:bCs w:val="0"/>
                <w:snapToGrid w:val="0"/>
                <w:sz w:val="24"/>
                <w:szCs w:val="24"/>
                <w:lang w:val="ru-RU"/>
              </w:rPr>
            </w:pPr>
          </w:p>
        </w:tc>
      </w:tr>
    </w:tbl>
    <w:p w:rsidR="00442B2B" w:rsidRDefault="00D15D13" w:rsidP="008D6A7A">
      <w:pPr>
        <w:numPr>
          <w:ilvl w:val="0"/>
          <w:numId w:val="1"/>
        </w:numPr>
        <w:jc w:val="both"/>
        <w:rPr>
          <w:b/>
          <w:sz w:val="24"/>
          <w:szCs w:val="24"/>
        </w:rPr>
      </w:pPr>
      <w:r w:rsidRPr="00442B2B">
        <w:rPr>
          <w:b/>
          <w:sz w:val="24"/>
          <w:szCs w:val="24"/>
        </w:rPr>
        <w:t>Укажите, пожалуйста, примерный уровень затрат Ваше</w:t>
      </w:r>
      <w:r w:rsidR="000D78B4" w:rsidRPr="00442B2B">
        <w:rPr>
          <w:b/>
          <w:sz w:val="24"/>
          <w:szCs w:val="24"/>
        </w:rPr>
        <w:t>й</w:t>
      </w:r>
      <w:r w:rsidRPr="00442B2B">
        <w:rPr>
          <w:b/>
          <w:sz w:val="24"/>
          <w:szCs w:val="24"/>
        </w:rPr>
        <w:t xml:space="preserve"> </w:t>
      </w:r>
      <w:r w:rsidR="000D78B4" w:rsidRPr="00442B2B">
        <w:rPr>
          <w:b/>
          <w:sz w:val="24"/>
          <w:szCs w:val="24"/>
        </w:rPr>
        <w:t>компании</w:t>
      </w:r>
      <w:r w:rsidRPr="00442B2B">
        <w:rPr>
          <w:b/>
          <w:sz w:val="24"/>
          <w:szCs w:val="24"/>
        </w:rPr>
        <w:t xml:space="preserve"> на технологические инновации (инвестиции в новые машины и оборудование, затраты на НИОКР, технологическую подготовку производства, пр</w:t>
      </w:r>
      <w:r w:rsidR="00122246" w:rsidRPr="00442B2B">
        <w:rPr>
          <w:b/>
          <w:sz w:val="24"/>
          <w:szCs w:val="24"/>
        </w:rPr>
        <w:t>иобретение патентов и лицензий</w:t>
      </w:r>
      <w:r w:rsidR="00564B40">
        <w:rPr>
          <w:b/>
          <w:sz w:val="24"/>
          <w:szCs w:val="24"/>
        </w:rPr>
        <w:t xml:space="preserve">, </w:t>
      </w:r>
      <w:proofErr w:type="spellStart"/>
      <w:r w:rsidR="00564B40">
        <w:rPr>
          <w:b/>
          <w:sz w:val="24"/>
          <w:szCs w:val="24"/>
        </w:rPr>
        <w:t>цифровизацию</w:t>
      </w:r>
      <w:proofErr w:type="spellEnd"/>
      <w:r w:rsidR="00564B40">
        <w:rPr>
          <w:b/>
          <w:sz w:val="24"/>
          <w:szCs w:val="24"/>
        </w:rPr>
        <w:t xml:space="preserve"> производства</w:t>
      </w:r>
      <w:r w:rsidR="00122246" w:rsidRPr="00442B2B">
        <w:rPr>
          <w:b/>
          <w:sz w:val="24"/>
          <w:szCs w:val="24"/>
        </w:rPr>
        <w:t>)</w:t>
      </w:r>
      <w:r w:rsidR="005246AC">
        <w:rPr>
          <w:b/>
          <w:sz w:val="24"/>
          <w:szCs w:val="24"/>
        </w:rPr>
        <w:t xml:space="preserve"> в 202</w:t>
      </w:r>
      <w:r w:rsidR="00DC3948">
        <w:rPr>
          <w:b/>
          <w:sz w:val="24"/>
          <w:szCs w:val="24"/>
        </w:rPr>
        <w:t>2</w:t>
      </w:r>
      <w:r w:rsidR="005246AC">
        <w:rPr>
          <w:b/>
          <w:sz w:val="24"/>
          <w:szCs w:val="24"/>
        </w:rPr>
        <w:t xml:space="preserve"> году</w:t>
      </w:r>
      <w:r w:rsidRPr="00442B2B">
        <w:rPr>
          <w:b/>
          <w:sz w:val="24"/>
          <w:szCs w:val="24"/>
        </w:rPr>
        <w:t xml:space="preserve">, </w:t>
      </w:r>
      <w:proofErr w:type="gramStart"/>
      <w:r w:rsidRPr="00442B2B">
        <w:rPr>
          <w:b/>
          <w:sz w:val="24"/>
          <w:szCs w:val="24"/>
        </w:rPr>
        <w:t>в</w:t>
      </w:r>
      <w:proofErr w:type="gramEnd"/>
      <w:r w:rsidRPr="00442B2B">
        <w:rPr>
          <w:b/>
          <w:sz w:val="24"/>
          <w:szCs w:val="24"/>
        </w:rPr>
        <w:t xml:space="preserve"> % от выручки: ______%</w:t>
      </w:r>
    </w:p>
    <w:p w:rsidR="00B84FF2" w:rsidRDefault="00B84FF2" w:rsidP="00CE7931">
      <w:pPr>
        <w:numPr>
          <w:ilvl w:val="0"/>
          <w:numId w:val="1"/>
        </w:numPr>
        <w:jc w:val="both"/>
        <w:rPr>
          <w:b/>
          <w:sz w:val="24"/>
          <w:szCs w:val="24"/>
        </w:rPr>
      </w:pPr>
      <w:r>
        <w:rPr>
          <w:b/>
          <w:sz w:val="24"/>
          <w:szCs w:val="24"/>
        </w:rPr>
        <w:t>Используются ли в Вашей компании специальные программные средства</w:t>
      </w:r>
      <w:r>
        <w:rPr>
          <w:rStyle w:val="af1"/>
          <w:b/>
          <w:sz w:val="24"/>
          <w:szCs w:val="24"/>
        </w:rPr>
        <w:footnoteReference w:id="2"/>
      </w:r>
      <w:r>
        <w:rPr>
          <w:b/>
          <w:sz w:val="24"/>
          <w:szCs w:val="24"/>
        </w:rPr>
        <w:t>? (Выберите ВСЕ ПОДХОДЯЩИЕ варианты ответа)</w:t>
      </w:r>
    </w:p>
    <w:tbl>
      <w:tblPr>
        <w:tblStyle w:val="a5"/>
        <w:tblW w:w="0" w:type="auto"/>
        <w:tblInd w:w="340" w:type="dxa"/>
        <w:tblLook w:val="04A0"/>
      </w:tblPr>
      <w:tblGrid>
        <w:gridCol w:w="8840"/>
        <w:gridCol w:w="1240"/>
      </w:tblGrid>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научных исследований</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проектирования</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управления автоматизированным производством и/или отдельными техническими средствами и технологическими процессами</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решения организационных, управленческих и экономических задач</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управления закупками товаров (работ, услуг)</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управления продажами товаров (работ, услуг)</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осуществления финансовых расчетов в электронном виде</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Для предоставления доступа к базам данных через глобальные информационные сети, включая Интернет</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Электронные справочно-правовые системы</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CRM, ERP, SCM системы</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Редакционно-издательские системы</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Обучающие программы</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Технологии автоматической идентификации объектов (RFID), позволяющие посредством радиосигналов считывать или записывать данные, хранящиеся в RFID-метках</w:t>
            </w:r>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Системы электронного документооборота</w:t>
            </w:r>
            <w:r w:rsidR="005B6010">
              <w:rPr>
                <w:rFonts w:cs="Calibri"/>
                <w:sz w:val="24"/>
                <w:szCs w:val="24"/>
              </w:rPr>
              <w:t xml:space="preserve">, включая </w:t>
            </w:r>
            <w:proofErr w:type="gramStart"/>
            <w:r w:rsidR="005B6010">
              <w:rPr>
                <w:rFonts w:cs="Calibri"/>
                <w:sz w:val="24"/>
                <w:szCs w:val="24"/>
              </w:rPr>
              <w:t>кадровый</w:t>
            </w:r>
            <w:proofErr w:type="gramEnd"/>
          </w:p>
        </w:tc>
        <w:tc>
          <w:tcPr>
            <w:tcW w:w="1240" w:type="dxa"/>
          </w:tcPr>
          <w:p w:rsidR="00B84FF2" w:rsidRPr="00AC64DE" w:rsidRDefault="00B84FF2" w:rsidP="005E04F7">
            <w:pPr>
              <w:pStyle w:val="af"/>
              <w:numPr>
                <w:ilvl w:val="0"/>
                <w:numId w:val="29"/>
              </w:numPr>
              <w:jc w:val="both"/>
              <w:rPr>
                <w:b/>
                <w:sz w:val="24"/>
                <w:szCs w:val="24"/>
              </w:rPr>
            </w:pPr>
          </w:p>
        </w:tc>
      </w:tr>
      <w:tr w:rsidR="00B84FF2" w:rsidTr="00B84FF2">
        <w:tc>
          <w:tcPr>
            <w:tcW w:w="8840" w:type="dxa"/>
          </w:tcPr>
          <w:p w:rsidR="00B84FF2" w:rsidRPr="00451B8A" w:rsidRDefault="00B84FF2" w:rsidP="00B84FF2">
            <w:pPr>
              <w:jc w:val="both"/>
              <w:rPr>
                <w:rFonts w:cs="Calibri"/>
                <w:sz w:val="24"/>
                <w:szCs w:val="24"/>
              </w:rPr>
            </w:pPr>
            <w:r w:rsidRPr="00451B8A">
              <w:rPr>
                <w:rFonts w:cs="Calibri"/>
                <w:sz w:val="24"/>
                <w:szCs w:val="24"/>
              </w:rPr>
              <w:t>Другие (какие именно?)</w:t>
            </w:r>
          </w:p>
        </w:tc>
        <w:tc>
          <w:tcPr>
            <w:tcW w:w="1240" w:type="dxa"/>
          </w:tcPr>
          <w:p w:rsidR="00B84FF2" w:rsidRPr="00AC64DE" w:rsidRDefault="00B84FF2" w:rsidP="005E04F7">
            <w:pPr>
              <w:pStyle w:val="af"/>
              <w:numPr>
                <w:ilvl w:val="0"/>
                <w:numId w:val="29"/>
              </w:numPr>
              <w:jc w:val="both"/>
              <w:rPr>
                <w:b/>
                <w:sz w:val="24"/>
                <w:szCs w:val="24"/>
              </w:rPr>
            </w:pPr>
          </w:p>
        </w:tc>
      </w:tr>
    </w:tbl>
    <w:p w:rsidR="009870AE" w:rsidRDefault="008A0A09" w:rsidP="00CE7931">
      <w:pPr>
        <w:numPr>
          <w:ilvl w:val="0"/>
          <w:numId w:val="1"/>
        </w:numPr>
        <w:jc w:val="both"/>
        <w:rPr>
          <w:b/>
          <w:sz w:val="24"/>
          <w:szCs w:val="24"/>
        </w:rPr>
      </w:pPr>
      <w:r>
        <w:rPr>
          <w:b/>
          <w:sz w:val="24"/>
          <w:szCs w:val="24"/>
        </w:rPr>
        <w:t>Конкретизируйте</w:t>
      </w:r>
      <w:r w:rsidR="009870AE" w:rsidRPr="00451B8A">
        <w:rPr>
          <w:b/>
          <w:sz w:val="24"/>
          <w:szCs w:val="24"/>
        </w:rPr>
        <w:t>, пожалуйста, уровень автоматизации производственных процессов в Вашей организации</w:t>
      </w:r>
      <w:r w:rsidR="00AB0E89">
        <w:rPr>
          <w:b/>
          <w:sz w:val="24"/>
          <w:szCs w:val="24"/>
        </w:rPr>
        <w:t xml:space="preserve">. </w:t>
      </w:r>
      <w:proofErr w:type="gramStart"/>
      <w:r w:rsidR="00AB0E89">
        <w:rPr>
          <w:b/>
          <w:sz w:val="24"/>
          <w:szCs w:val="24"/>
        </w:rPr>
        <w:t>В</w:t>
      </w:r>
      <w:r w:rsidR="00956831">
        <w:rPr>
          <w:b/>
          <w:sz w:val="24"/>
          <w:szCs w:val="24"/>
        </w:rPr>
        <w:t>недрены ли в компании…</w:t>
      </w:r>
      <w:r>
        <w:rPr>
          <w:b/>
          <w:sz w:val="24"/>
          <w:szCs w:val="24"/>
        </w:rPr>
        <w:t>?</w:t>
      </w:r>
      <w:proofErr w:type="gramEnd"/>
    </w:p>
    <w:tbl>
      <w:tblPr>
        <w:tblStyle w:val="a5"/>
        <w:tblW w:w="0" w:type="auto"/>
        <w:tblInd w:w="340" w:type="dxa"/>
        <w:tblLook w:val="04A0"/>
      </w:tblPr>
      <w:tblGrid>
        <w:gridCol w:w="8761"/>
        <w:gridCol w:w="1229"/>
      </w:tblGrid>
      <w:tr w:rsidR="00AB0E89" w:rsidTr="00CB0D7E">
        <w:trPr>
          <w:trHeight w:val="276"/>
        </w:trPr>
        <w:tc>
          <w:tcPr>
            <w:tcW w:w="8761" w:type="dxa"/>
          </w:tcPr>
          <w:p w:rsidR="00AB0E89" w:rsidRPr="00451B8A" w:rsidDel="00AB0E89" w:rsidRDefault="00AB0E89" w:rsidP="00AB0E89">
            <w:pPr>
              <w:jc w:val="both"/>
              <w:rPr>
                <w:rFonts w:cs="Calibri"/>
                <w:sz w:val="24"/>
                <w:szCs w:val="24"/>
              </w:rPr>
            </w:pPr>
            <w:r>
              <w:rPr>
                <w:rFonts w:cs="Calibri"/>
                <w:sz w:val="24"/>
                <w:szCs w:val="24"/>
              </w:rPr>
              <w:t>Автоматизированные системы в управлении бизнес-процессами</w:t>
            </w:r>
          </w:p>
        </w:tc>
        <w:tc>
          <w:tcPr>
            <w:tcW w:w="1229" w:type="dxa"/>
          </w:tcPr>
          <w:p w:rsidR="00AB0E89" w:rsidRPr="00C4700C" w:rsidRDefault="00AB0E89" w:rsidP="005E04F7">
            <w:pPr>
              <w:pStyle w:val="af"/>
              <w:numPr>
                <w:ilvl w:val="0"/>
                <w:numId w:val="30"/>
              </w:numPr>
              <w:jc w:val="both"/>
              <w:rPr>
                <w:sz w:val="24"/>
                <w:szCs w:val="24"/>
              </w:rPr>
            </w:pPr>
          </w:p>
        </w:tc>
      </w:tr>
      <w:tr w:rsidR="009870AE" w:rsidTr="00CB0D7E">
        <w:trPr>
          <w:trHeight w:val="276"/>
        </w:trPr>
        <w:tc>
          <w:tcPr>
            <w:tcW w:w="8761" w:type="dxa"/>
          </w:tcPr>
          <w:p w:rsidR="009870AE" w:rsidRPr="00451B8A" w:rsidRDefault="00AB0E89" w:rsidP="00AB0E89">
            <w:pPr>
              <w:jc w:val="both"/>
              <w:rPr>
                <w:rFonts w:cs="Calibri"/>
                <w:sz w:val="24"/>
                <w:szCs w:val="24"/>
              </w:rPr>
            </w:pPr>
            <w:r>
              <w:rPr>
                <w:rFonts w:cs="Calibri"/>
                <w:sz w:val="24"/>
                <w:szCs w:val="24"/>
              </w:rPr>
              <w:t>АСУ ТП (автоматизированная система управления технологическими процессами)</w:t>
            </w:r>
          </w:p>
        </w:tc>
        <w:tc>
          <w:tcPr>
            <w:tcW w:w="1229" w:type="dxa"/>
          </w:tcPr>
          <w:p w:rsidR="009870AE" w:rsidRPr="00C4700C" w:rsidRDefault="009870AE" w:rsidP="005E04F7">
            <w:pPr>
              <w:pStyle w:val="af"/>
              <w:numPr>
                <w:ilvl w:val="0"/>
                <w:numId w:val="30"/>
              </w:numPr>
              <w:jc w:val="both"/>
              <w:rPr>
                <w:sz w:val="24"/>
                <w:szCs w:val="24"/>
              </w:rPr>
            </w:pPr>
          </w:p>
        </w:tc>
      </w:tr>
      <w:tr w:rsidR="009870AE" w:rsidTr="00CB0D7E">
        <w:trPr>
          <w:trHeight w:val="276"/>
        </w:trPr>
        <w:tc>
          <w:tcPr>
            <w:tcW w:w="8761" w:type="dxa"/>
          </w:tcPr>
          <w:p w:rsidR="009870AE" w:rsidRPr="00451B8A" w:rsidRDefault="00AB0E89" w:rsidP="00CB0D7E">
            <w:pPr>
              <w:jc w:val="both"/>
              <w:rPr>
                <w:rFonts w:cs="Calibri"/>
                <w:sz w:val="24"/>
                <w:szCs w:val="24"/>
              </w:rPr>
            </w:pPr>
            <w:r>
              <w:rPr>
                <w:rFonts w:cs="Calibri"/>
                <w:sz w:val="24"/>
                <w:szCs w:val="24"/>
              </w:rPr>
              <w:t>АСУП (автоматизированная система управления предприятием)</w:t>
            </w:r>
          </w:p>
        </w:tc>
        <w:tc>
          <w:tcPr>
            <w:tcW w:w="1229" w:type="dxa"/>
          </w:tcPr>
          <w:p w:rsidR="009870AE" w:rsidRPr="00C4700C" w:rsidRDefault="009870AE" w:rsidP="005E04F7">
            <w:pPr>
              <w:pStyle w:val="af"/>
              <w:numPr>
                <w:ilvl w:val="0"/>
                <w:numId w:val="30"/>
              </w:numPr>
              <w:jc w:val="both"/>
              <w:rPr>
                <w:sz w:val="24"/>
                <w:szCs w:val="24"/>
              </w:rPr>
            </w:pPr>
          </w:p>
        </w:tc>
      </w:tr>
      <w:tr w:rsidR="009870AE" w:rsidTr="00CB0D7E">
        <w:trPr>
          <w:trHeight w:val="276"/>
        </w:trPr>
        <w:tc>
          <w:tcPr>
            <w:tcW w:w="8761" w:type="dxa"/>
          </w:tcPr>
          <w:p w:rsidR="009870AE" w:rsidRPr="00451B8A" w:rsidRDefault="00AB0E89" w:rsidP="00CB0D7E">
            <w:pPr>
              <w:jc w:val="both"/>
              <w:rPr>
                <w:rFonts w:cs="Calibri"/>
                <w:sz w:val="24"/>
                <w:szCs w:val="24"/>
              </w:rPr>
            </w:pPr>
            <w:r>
              <w:rPr>
                <w:rFonts w:cs="Calibri"/>
                <w:sz w:val="24"/>
                <w:szCs w:val="24"/>
              </w:rPr>
              <w:t xml:space="preserve">ГАС (гибкие автоматизированные системы) </w:t>
            </w:r>
          </w:p>
        </w:tc>
        <w:tc>
          <w:tcPr>
            <w:tcW w:w="1229" w:type="dxa"/>
          </w:tcPr>
          <w:p w:rsidR="009870AE" w:rsidRPr="00C4700C" w:rsidRDefault="009870AE" w:rsidP="005E04F7">
            <w:pPr>
              <w:pStyle w:val="af"/>
              <w:numPr>
                <w:ilvl w:val="0"/>
                <w:numId w:val="30"/>
              </w:numPr>
              <w:jc w:val="both"/>
              <w:rPr>
                <w:sz w:val="24"/>
                <w:szCs w:val="24"/>
              </w:rPr>
            </w:pPr>
          </w:p>
        </w:tc>
      </w:tr>
      <w:tr w:rsidR="003D3C5A" w:rsidTr="00CB0D7E">
        <w:trPr>
          <w:trHeight w:val="276"/>
        </w:trPr>
        <w:tc>
          <w:tcPr>
            <w:tcW w:w="8761" w:type="dxa"/>
          </w:tcPr>
          <w:p w:rsidR="003D3C5A" w:rsidRDefault="003D3C5A" w:rsidP="00CB0D7E">
            <w:pPr>
              <w:jc w:val="both"/>
              <w:rPr>
                <w:rFonts w:cs="Calibri"/>
                <w:sz w:val="24"/>
                <w:szCs w:val="24"/>
              </w:rPr>
            </w:pPr>
            <w:r>
              <w:rPr>
                <w:rFonts w:cs="Calibri"/>
                <w:sz w:val="24"/>
                <w:szCs w:val="24"/>
              </w:rPr>
              <w:t>Другое (укажите, что именно)________________________________________</w:t>
            </w:r>
          </w:p>
        </w:tc>
        <w:tc>
          <w:tcPr>
            <w:tcW w:w="1229" w:type="dxa"/>
          </w:tcPr>
          <w:p w:rsidR="003D3C5A" w:rsidRPr="00C4700C" w:rsidRDefault="003D3C5A" w:rsidP="005E04F7">
            <w:pPr>
              <w:pStyle w:val="af"/>
              <w:numPr>
                <w:ilvl w:val="0"/>
                <w:numId w:val="30"/>
              </w:numPr>
              <w:jc w:val="both"/>
              <w:rPr>
                <w:sz w:val="24"/>
                <w:szCs w:val="24"/>
              </w:rPr>
            </w:pPr>
          </w:p>
        </w:tc>
      </w:tr>
    </w:tbl>
    <w:p w:rsidR="00130E10" w:rsidRPr="009870AE" w:rsidRDefault="00130E10" w:rsidP="00451B8A">
      <w:pPr>
        <w:jc w:val="both"/>
        <w:rPr>
          <w:b/>
          <w:sz w:val="24"/>
          <w:szCs w:val="24"/>
        </w:rPr>
      </w:pPr>
    </w:p>
    <w:p w:rsidR="006B358A" w:rsidRPr="009870AE" w:rsidRDefault="006B358A" w:rsidP="00F65ED4">
      <w:pPr>
        <w:pStyle w:val="1"/>
        <w:shd w:val="clear" w:color="auto" w:fill="D9D9D9"/>
        <w:spacing w:before="120"/>
        <w:jc w:val="center"/>
        <w:rPr>
          <w:sz w:val="24"/>
          <w:szCs w:val="24"/>
        </w:rPr>
      </w:pPr>
      <w:r w:rsidRPr="009870AE">
        <w:rPr>
          <w:rFonts w:ascii="Times New Roman" w:hAnsi="Times New Roman" w:cs="Times New Roman"/>
          <w:sz w:val="24"/>
          <w:szCs w:val="24"/>
        </w:rPr>
        <w:t xml:space="preserve">Раздел </w:t>
      </w:r>
      <w:r w:rsidR="009C6A25">
        <w:rPr>
          <w:rFonts w:ascii="Times New Roman" w:hAnsi="Times New Roman" w:cs="Times New Roman"/>
          <w:sz w:val="24"/>
          <w:szCs w:val="24"/>
        </w:rPr>
        <w:t>8</w:t>
      </w:r>
      <w:r w:rsidRPr="009870AE">
        <w:rPr>
          <w:rFonts w:ascii="Times New Roman" w:hAnsi="Times New Roman" w:cs="Times New Roman"/>
          <w:sz w:val="24"/>
          <w:szCs w:val="24"/>
        </w:rPr>
        <w:t xml:space="preserve">. </w:t>
      </w:r>
    </w:p>
    <w:p w:rsidR="00964C65" w:rsidRPr="002600FE" w:rsidRDefault="00964C65" w:rsidP="00F45ACB">
      <w:pPr>
        <w:numPr>
          <w:ilvl w:val="0"/>
          <w:numId w:val="1"/>
        </w:numPr>
        <w:jc w:val="both"/>
        <w:rPr>
          <w:b/>
          <w:sz w:val="24"/>
          <w:szCs w:val="24"/>
        </w:rPr>
      </w:pPr>
      <w:r w:rsidRPr="00F44D48">
        <w:rPr>
          <w:b/>
          <w:sz w:val="24"/>
          <w:szCs w:val="24"/>
        </w:rPr>
        <w:t xml:space="preserve">Какую приблизительно долю в выручке Вашей компании составляют доходы от экспорта? </w:t>
      </w:r>
      <w:r w:rsidRPr="00F45ACB">
        <w:rPr>
          <w:b/>
          <w:sz w:val="24"/>
          <w:szCs w:val="24"/>
        </w:rPr>
        <w:t>_____%</w:t>
      </w:r>
    </w:p>
    <w:p w:rsidR="00720067" w:rsidRDefault="00487D9C" w:rsidP="00956831">
      <w:pPr>
        <w:numPr>
          <w:ilvl w:val="0"/>
          <w:numId w:val="1"/>
        </w:numPr>
        <w:jc w:val="both"/>
        <w:rPr>
          <w:b/>
          <w:sz w:val="24"/>
          <w:szCs w:val="24"/>
        </w:rPr>
      </w:pPr>
      <w:r>
        <w:rPr>
          <w:b/>
          <w:sz w:val="24"/>
          <w:szCs w:val="24"/>
        </w:rPr>
        <w:t xml:space="preserve">Экспортирует ли Ваша компания </w:t>
      </w:r>
      <w:proofErr w:type="spellStart"/>
      <w:r>
        <w:rPr>
          <w:b/>
          <w:sz w:val="24"/>
          <w:szCs w:val="24"/>
        </w:rPr>
        <w:t>несырьевую</w:t>
      </w:r>
      <w:proofErr w:type="spellEnd"/>
      <w:r>
        <w:rPr>
          <w:b/>
          <w:sz w:val="24"/>
          <w:szCs w:val="24"/>
        </w:rPr>
        <w:t xml:space="preserve"> продукцию?</w:t>
      </w:r>
    </w:p>
    <w:tbl>
      <w:tblPr>
        <w:tblW w:w="24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873"/>
      </w:tblGrid>
      <w:tr w:rsidR="00720067" w:rsidRPr="00F44D48" w:rsidTr="00CE7931">
        <w:trPr>
          <w:cantSplit/>
        </w:trPr>
        <w:tc>
          <w:tcPr>
            <w:tcW w:w="1537" w:type="dxa"/>
          </w:tcPr>
          <w:p w:rsidR="00720067" w:rsidRPr="00F44D48" w:rsidRDefault="00720067" w:rsidP="002E67DF">
            <w:pPr>
              <w:rPr>
                <w:sz w:val="24"/>
                <w:szCs w:val="24"/>
              </w:rPr>
            </w:pPr>
            <w:r w:rsidRPr="00F44D48">
              <w:rPr>
                <w:sz w:val="24"/>
                <w:szCs w:val="24"/>
              </w:rPr>
              <w:t>Да</w:t>
            </w:r>
          </w:p>
        </w:tc>
        <w:tc>
          <w:tcPr>
            <w:tcW w:w="873" w:type="dxa"/>
          </w:tcPr>
          <w:p w:rsidR="00720067" w:rsidRPr="00F44D48" w:rsidRDefault="00720067" w:rsidP="002E67DF">
            <w:pPr>
              <w:pStyle w:val="9"/>
              <w:numPr>
                <w:ilvl w:val="0"/>
                <w:numId w:val="16"/>
              </w:numPr>
              <w:jc w:val="center"/>
              <w:rPr>
                <w:b w:val="0"/>
                <w:bCs w:val="0"/>
                <w:snapToGrid w:val="0"/>
                <w:sz w:val="24"/>
                <w:szCs w:val="24"/>
                <w:lang w:val="ru-RU"/>
              </w:rPr>
            </w:pPr>
          </w:p>
        </w:tc>
      </w:tr>
      <w:tr w:rsidR="00720067" w:rsidRPr="00F44D48" w:rsidTr="00CE7931">
        <w:trPr>
          <w:cantSplit/>
        </w:trPr>
        <w:tc>
          <w:tcPr>
            <w:tcW w:w="1537" w:type="dxa"/>
          </w:tcPr>
          <w:p w:rsidR="00720067" w:rsidRPr="00F44D48" w:rsidRDefault="00720067" w:rsidP="002E67DF">
            <w:pPr>
              <w:rPr>
                <w:sz w:val="24"/>
                <w:szCs w:val="24"/>
              </w:rPr>
            </w:pPr>
            <w:r w:rsidRPr="00F44D48">
              <w:rPr>
                <w:sz w:val="24"/>
                <w:szCs w:val="24"/>
              </w:rPr>
              <w:lastRenderedPageBreak/>
              <w:t>Нет</w:t>
            </w:r>
          </w:p>
        </w:tc>
        <w:tc>
          <w:tcPr>
            <w:tcW w:w="873" w:type="dxa"/>
          </w:tcPr>
          <w:p w:rsidR="00720067" w:rsidRPr="00F44D48" w:rsidRDefault="00720067" w:rsidP="002E67DF">
            <w:pPr>
              <w:pStyle w:val="9"/>
              <w:numPr>
                <w:ilvl w:val="0"/>
                <w:numId w:val="16"/>
              </w:numPr>
              <w:jc w:val="center"/>
              <w:rPr>
                <w:b w:val="0"/>
                <w:bCs w:val="0"/>
                <w:snapToGrid w:val="0"/>
                <w:sz w:val="24"/>
                <w:szCs w:val="24"/>
                <w:lang w:val="ru-RU"/>
              </w:rPr>
            </w:pPr>
          </w:p>
        </w:tc>
      </w:tr>
    </w:tbl>
    <w:p w:rsidR="00C21E9B" w:rsidRPr="005E04F7" w:rsidRDefault="00EE2BAF" w:rsidP="00956831">
      <w:pPr>
        <w:numPr>
          <w:ilvl w:val="0"/>
          <w:numId w:val="1"/>
        </w:numPr>
        <w:jc w:val="both"/>
        <w:rPr>
          <w:b/>
          <w:sz w:val="24"/>
          <w:szCs w:val="24"/>
        </w:rPr>
      </w:pPr>
      <w:r w:rsidRPr="005E04F7">
        <w:rPr>
          <w:b/>
          <w:sz w:val="24"/>
          <w:szCs w:val="24"/>
        </w:rPr>
        <w:t xml:space="preserve">Если Ваша компания осуществляет поставки за рубеж, </w:t>
      </w:r>
      <w:proofErr w:type="gramStart"/>
      <w:r w:rsidRPr="005E04F7">
        <w:rPr>
          <w:b/>
          <w:sz w:val="24"/>
          <w:szCs w:val="24"/>
        </w:rPr>
        <w:t>то</w:t>
      </w:r>
      <w:proofErr w:type="gramEnd"/>
      <w:r w:rsidRPr="005E04F7">
        <w:rPr>
          <w:b/>
          <w:sz w:val="24"/>
          <w:szCs w:val="24"/>
        </w:rPr>
        <w:t xml:space="preserve"> как в текущей ситуации изменилась экспортная деятельность</w:t>
      </w:r>
      <w:r w:rsidR="002E67DF">
        <w:rPr>
          <w:b/>
          <w:sz w:val="24"/>
          <w:szCs w:val="24"/>
        </w:rPr>
        <w:t xml:space="preserve"> по сравнению с аналогичным периодом</w:t>
      </w:r>
      <w:r w:rsidR="005E04F7">
        <w:rPr>
          <w:b/>
          <w:sz w:val="24"/>
          <w:szCs w:val="24"/>
        </w:rPr>
        <w:t xml:space="preserve"> 202</w:t>
      </w:r>
      <w:r w:rsidR="00AA326A">
        <w:rPr>
          <w:b/>
          <w:sz w:val="24"/>
          <w:szCs w:val="24"/>
        </w:rPr>
        <w:t>1</w:t>
      </w:r>
      <w:r w:rsidR="005E04F7">
        <w:rPr>
          <w:b/>
          <w:sz w:val="24"/>
          <w:szCs w:val="24"/>
        </w:rPr>
        <w:t xml:space="preserve"> год</w:t>
      </w:r>
      <w:r w:rsidR="002E67DF">
        <w:rPr>
          <w:b/>
          <w:sz w:val="24"/>
          <w:szCs w:val="24"/>
        </w:rPr>
        <w:t>а</w:t>
      </w:r>
      <w:r w:rsidRPr="005E04F7">
        <w:rPr>
          <w:b/>
          <w:sz w:val="24"/>
          <w:szCs w:val="24"/>
        </w:rPr>
        <w:t>?</w:t>
      </w:r>
    </w:p>
    <w:tbl>
      <w:tblPr>
        <w:tblpPr w:leftFromText="180" w:rightFromText="180" w:vertAnchor="text" w:tblpX="392"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1"/>
        <w:gridCol w:w="2057"/>
        <w:gridCol w:w="2057"/>
        <w:gridCol w:w="1790"/>
      </w:tblGrid>
      <w:tr w:rsidR="00F43FAF" w:rsidRPr="00F44D48" w:rsidTr="00F43FAF">
        <w:trPr>
          <w:trHeight w:val="237"/>
        </w:trPr>
        <w:tc>
          <w:tcPr>
            <w:tcW w:w="3721" w:type="dxa"/>
            <w:tcBorders>
              <w:top w:val="single" w:sz="4" w:space="0" w:color="auto"/>
              <w:left w:val="single" w:sz="4" w:space="0" w:color="auto"/>
              <w:bottom w:val="single" w:sz="4" w:space="0" w:color="auto"/>
              <w:right w:val="single" w:sz="4" w:space="0" w:color="auto"/>
            </w:tcBorders>
          </w:tcPr>
          <w:p w:rsidR="00F43FAF" w:rsidRPr="00CA58B5" w:rsidRDefault="00F43FAF" w:rsidP="0080110D">
            <w:pPr>
              <w:rPr>
                <w:b/>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F43FAF" w:rsidRDefault="00F43FAF" w:rsidP="00F43FAF">
            <w:pPr>
              <w:jc w:val="center"/>
              <w:rPr>
                <w:sz w:val="24"/>
                <w:szCs w:val="24"/>
              </w:rPr>
            </w:pPr>
            <w:r>
              <w:rPr>
                <w:sz w:val="24"/>
                <w:szCs w:val="24"/>
              </w:rPr>
              <w:t>Сократился</w:t>
            </w:r>
          </w:p>
        </w:tc>
        <w:tc>
          <w:tcPr>
            <w:tcW w:w="2057" w:type="dxa"/>
            <w:tcBorders>
              <w:top w:val="single" w:sz="4" w:space="0" w:color="auto"/>
              <w:left w:val="single" w:sz="4" w:space="0" w:color="auto"/>
              <w:bottom w:val="single" w:sz="4" w:space="0" w:color="auto"/>
              <w:right w:val="single" w:sz="4" w:space="0" w:color="auto"/>
            </w:tcBorders>
            <w:vAlign w:val="center"/>
          </w:tcPr>
          <w:p w:rsidR="00F43FAF" w:rsidRDefault="00F43FAF" w:rsidP="00F43FAF">
            <w:pPr>
              <w:jc w:val="center"/>
              <w:rPr>
                <w:sz w:val="24"/>
                <w:szCs w:val="24"/>
              </w:rPr>
            </w:pPr>
            <w:r>
              <w:rPr>
                <w:sz w:val="24"/>
                <w:szCs w:val="24"/>
              </w:rPr>
              <w:t>Не изменился</w:t>
            </w:r>
          </w:p>
        </w:tc>
        <w:tc>
          <w:tcPr>
            <w:tcW w:w="1790" w:type="dxa"/>
            <w:tcBorders>
              <w:top w:val="single" w:sz="4" w:space="0" w:color="auto"/>
              <w:left w:val="single" w:sz="4" w:space="0" w:color="auto"/>
              <w:bottom w:val="single" w:sz="4" w:space="0" w:color="auto"/>
              <w:right w:val="single" w:sz="4" w:space="0" w:color="auto"/>
            </w:tcBorders>
            <w:vAlign w:val="center"/>
          </w:tcPr>
          <w:p w:rsidR="00F43FAF" w:rsidRPr="00EE2BAF" w:rsidRDefault="00F43FAF" w:rsidP="00F43FAF">
            <w:pPr>
              <w:jc w:val="center"/>
              <w:rPr>
                <w:bCs/>
                <w:snapToGrid w:val="0"/>
                <w:sz w:val="24"/>
                <w:szCs w:val="24"/>
              </w:rPr>
            </w:pPr>
            <w:r>
              <w:rPr>
                <w:bCs/>
                <w:snapToGrid w:val="0"/>
                <w:sz w:val="24"/>
                <w:szCs w:val="24"/>
              </w:rPr>
              <w:t>Увеличился</w:t>
            </w:r>
          </w:p>
        </w:tc>
      </w:tr>
      <w:tr w:rsidR="00EE2BAF" w:rsidRPr="00F44D48" w:rsidTr="00F43FAF">
        <w:trPr>
          <w:trHeight w:val="237"/>
        </w:trPr>
        <w:tc>
          <w:tcPr>
            <w:tcW w:w="3721" w:type="dxa"/>
            <w:tcBorders>
              <w:top w:val="single" w:sz="4" w:space="0" w:color="auto"/>
              <w:left w:val="single" w:sz="4" w:space="0" w:color="auto"/>
              <w:bottom w:val="single" w:sz="4" w:space="0" w:color="auto"/>
              <w:right w:val="single" w:sz="4" w:space="0" w:color="auto"/>
            </w:tcBorders>
          </w:tcPr>
          <w:p w:rsidR="00EE2BAF" w:rsidRPr="00CA58B5" w:rsidRDefault="00EE2BAF" w:rsidP="0080110D">
            <w:pPr>
              <w:rPr>
                <w:b/>
                <w:sz w:val="24"/>
                <w:szCs w:val="24"/>
              </w:rPr>
            </w:pPr>
            <w:r w:rsidRPr="00CA58B5">
              <w:rPr>
                <w:b/>
                <w:sz w:val="24"/>
                <w:szCs w:val="24"/>
              </w:rPr>
              <w:t>объём поставок</w:t>
            </w:r>
            <w:r w:rsidR="00CB0D7E" w:rsidRPr="00CA58B5">
              <w:rPr>
                <w:b/>
                <w:sz w:val="24"/>
                <w:szCs w:val="24"/>
              </w:rPr>
              <w:t xml:space="preserve">                </w:t>
            </w:r>
            <w:r w:rsidRPr="00CA58B5">
              <w:rPr>
                <w:b/>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EE2BAF" w:rsidRPr="00EE2BAF" w:rsidRDefault="00EE2BAF" w:rsidP="00F43FAF">
            <w:pPr>
              <w:jc w:val="center"/>
              <w:rPr>
                <w:bCs/>
                <w:snapToGrid w:val="0"/>
                <w:sz w:val="24"/>
                <w:szCs w:val="24"/>
              </w:rPr>
            </w:pPr>
          </w:p>
        </w:tc>
      </w:tr>
      <w:tr w:rsidR="00EE2BAF" w:rsidRPr="00F44D48" w:rsidTr="00F43FAF">
        <w:trPr>
          <w:trHeight w:val="98"/>
        </w:trPr>
        <w:tc>
          <w:tcPr>
            <w:tcW w:w="3721" w:type="dxa"/>
            <w:tcBorders>
              <w:top w:val="single" w:sz="4" w:space="0" w:color="auto"/>
              <w:left w:val="single" w:sz="4" w:space="0" w:color="auto"/>
              <w:bottom w:val="single" w:sz="4" w:space="0" w:color="auto"/>
              <w:right w:val="single" w:sz="4" w:space="0" w:color="auto"/>
            </w:tcBorders>
          </w:tcPr>
          <w:p w:rsidR="00EE2BAF" w:rsidRPr="00CA58B5" w:rsidRDefault="00EE2BAF" w:rsidP="0080110D">
            <w:pPr>
              <w:rPr>
                <w:b/>
                <w:sz w:val="24"/>
                <w:szCs w:val="24"/>
              </w:rPr>
            </w:pPr>
            <w:r w:rsidRPr="00CA58B5">
              <w:rPr>
                <w:b/>
                <w:sz w:val="24"/>
                <w:szCs w:val="24"/>
              </w:rPr>
              <w:t>география поставок</w:t>
            </w: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EE2BAF" w:rsidRPr="00EE2BAF" w:rsidRDefault="00EE2BAF" w:rsidP="00F43FAF">
            <w:pPr>
              <w:jc w:val="center"/>
              <w:rPr>
                <w:bCs/>
                <w:snapToGrid w:val="0"/>
                <w:sz w:val="24"/>
                <w:szCs w:val="24"/>
              </w:rPr>
            </w:pPr>
          </w:p>
        </w:tc>
      </w:tr>
      <w:tr w:rsidR="00EE2BAF" w:rsidRPr="00F44D48" w:rsidTr="00F43FAF">
        <w:trPr>
          <w:trHeight w:val="237"/>
        </w:trPr>
        <w:tc>
          <w:tcPr>
            <w:tcW w:w="3721" w:type="dxa"/>
            <w:tcBorders>
              <w:top w:val="single" w:sz="4" w:space="0" w:color="auto"/>
              <w:left w:val="single" w:sz="4" w:space="0" w:color="auto"/>
              <w:bottom w:val="single" w:sz="4" w:space="0" w:color="auto"/>
              <w:right w:val="single" w:sz="4" w:space="0" w:color="auto"/>
            </w:tcBorders>
          </w:tcPr>
          <w:p w:rsidR="00EE2BAF" w:rsidRPr="00CA58B5" w:rsidRDefault="00EE2BAF" w:rsidP="0080110D">
            <w:pPr>
              <w:rPr>
                <w:b/>
                <w:sz w:val="24"/>
                <w:szCs w:val="24"/>
              </w:rPr>
            </w:pPr>
            <w:r w:rsidRPr="00CA58B5">
              <w:rPr>
                <w:b/>
                <w:sz w:val="24"/>
                <w:szCs w:val="24"/>
              </w:rPr>
              <w:t>перечень поставляемой продукции</w:t>
            </w: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rsidR="00EE2BAF" w:rsidRPr="0058625D" w:rsidRDefault="00EE2BAF" w:rsidP="00F43FAF">
            <w:pPr>
              <w:jc w:val="center"/>
              <w:rPr>
                <w:sz w:val="24"/>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EE2BAF" w:rsidRPr="00EE2BAF" w:rsidRDefault="00EE2BAF" w:rsidP="00F43FAF">
            <w:pPr>
              <w:jc w:val="center"/>
              <w:rPr>
                <w:bCs/>
                <w:snapToGrid w:val="0"/>
                <w:sz w:val="24"/>
                <w:szCs w:val="24"/>
              </w:rPr>
            </w:pPr>
          </w:p>
        </w:tc>
      </w:tr>
    </w:tbl>
    <w:p w:rsidR="005246AC" w:rsidRDefault="005246AC" w:rsidP="005246AC">
      <w:pPr>
        <w:pStyle w:val="af"/>
        <w:ind w:left="340"/>
        <w:jc w:val="both"/>
        <w:rPr>
          <w:b/>
          <w:sz w:val="24"/>
          <w:szCs w:val="24"/>
        </w:rPr>
      </w:pPr>
    </w:p>
    <w:p w:rsidR="008A735A" w:rsidRPr="00CE7931" w:rsidRDefault="00956831" w:rsidP="00CE7931">
      <w:pPr>
        <w:pStyle w:val="af"/>
        <w:numPr>
          <w:ilvl w:val="0"/>
          <w:numId w:val="1"/>
        </w:numPr>
        <w:jc w:val="both"/>
        <w:rPr>
          <w:b/>
          <w:sz w:val="24"/>
          <w:szCs w:val="24"/>
        </w:rPr>
      </w:pPr>
      <w:r w:rsidRPr="00CE7931">
        <w:rPr>
          <w:b/>
          <w:sz w:val="24"/>
          <w:szCs w:val="24"/>
        </w:rPr>
        <w:t>Актуален ли в настоящее время для компании вопрос импортозамещения сырья, материалов, комплектующих и оборудования?</w:t>
      </w:r>
      <w:r w:rsidR="00CE7931">
        <w:rPr>
          <w:b/>
          <w:sz w:val="24"/>
          <w:szCs w:val="24"/>
        </w:rPr>
        <w:t xml:space="preserve"> </w:t>
      </w:r>
      <w:r w:rsidRPr="00CE7931">
        <w:rPr>
          <w:b/>
          <w:sz w:val="24"/>
          <w:szCs w:val="24"/>
        </w:rPr>
        <w:t>(оценит</w:t>
      </w:r>
      <w:r w:rsidR="00D74423" w:rsidRPr="00CE7931">
        <w:rPr>
          <w:b/>
          <w:sz w:val="24"/>
          <w:szCs w:val="24"/>
        </w:rPr>
        <w:t>е потребность в импортозамещении</w:t>
      </w:r>
      <w:r w:rsidR="003616DE" w:rsidRPr="00CE7931">
        <w:rPr>
          <w:b/>
          <w:sz w:val="24"/>
          <w:szCs w:val="24"/>
        </w:rPr>
        <w:t xml:space="preserve"> внутри</w:t>
      </w:r>
      <w:r w:rsidR="00F45ACB" w:rsidRPr="00CE7931">
        <w:rPr>
          <w:b/>
          <w:sz w:val="24"/>
          <w:szCs w:val="24"/>
        </w:rPr>
        <w:t xml:space="preserve"> каждой категории продукции</w:t>
      </w:r>
      <w:r w:rsidRPr="00CE7931">
        <w:rPr>
          <w:b/>
          <w:sz w:val="24"/>
          <w:szCs w:val="24"/>
        </w:rPr>
        <w:t xml:space="preserve"> по 5-балльной шкале, где 1 балл – не актуально, 3 балла – потребность средняя, замещение желательно, но не критично, 5 баллов – замещение критически необходимо)</w:t>
      </w:r>
    </w:p>
    <w:tbl>
      <w:tblPr>
        <w:tblW w:w="25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127"/>
      </w:tblGrid>
      <w:tr w:rsidR="00956831" w:rsidRPr="00AB1C63" w:rsidTr="00CE7931">
        <w:trPr>
          <w:trHeight w:val="602"/>
        </w:trPr>
        <w:tc>
          <w:tcPr>
            <w:tcW w:w="3026" w:type="pct"/>
            <w:vAlign w:val="center"/>
          </w:tcPr>
          <w:p w:rsidR="00956831" w:rsidRPr="00AB1C63" w:rsidRDefault="00956831" w:rsidP="00C546F2">
            <w:pPr>
              <w:jc w:val="center"/>
              <w:rPr>
                <w:color w:val="000000"/>
              </w:rPr>
            </w:pPr>
          </w:p>
        </w:tc>
        <w:tc>
          <w:tcPr>
            <w:tcW w:w="1974" w:type="pct"/>
            <w:vAlign w:val="center"/>
          </w:tcPr>
          <w:p w:rsidR="00956831" w:rsidRPr="00AB1C63" w:rsidRDefault="00956831" w:rsidP="00956831">
            <w:pPr>
              <w:jc w:val="center"/>
              <w:rPr>
                <w:color w:val="000000"/>
              </w:rPr>
            </w:pPr>
          </w:p>
        </w:tc>
      </w:tr>
      <w:tr w:rsidR="00956831" w:rsidTr="00CE7931">
        <w:trPr>
          <w:trHeight w:val="207"/>
        </w:trPr>
        <w:tc>
          <w:tcPr>
            <w:tcW w:w="3026" w:type="pct"/>
            <w:vAlign w:val="center"/>
          </w:tcPr>
          <w:p w:rsidR="00956831" w:rsidRPr="00CE7931" w:rsidRDefault="00956831" w:rsidP="00C546F2">
            <w:pPr>
              <w:rPr>
                <w:sz w:val="24"/>
                <w:szCs w:val="24"/>
              </w:rPr>
            </w:pPr>
            <w:r w:rsidRPr="00CE7931">
              <w:rPr>
                <w:sz w:val="24"/>
                <w:szCs w:val="24"/>
              </w:rPr>
              <w:t>Сырьё</w:t>
            </w:r>
          </w:p>
        </w:tc>
        <w:tc>
          <w:tcPr>
            <w:tcW w:w="1974" w:type="pct"/>
            <w:vAlign w:val="center"/>
          </w:tcPr>
          <w:p w:rsidR="00956831" w:rsidRPr="00CE7931" w:rsidRDefault="00956831" w:rsidP="00C546F2">
            <w:pPr>
              <w:jc w:val="center"/>
              <w:rPr>
                <w:sz w:val="24"/>
                <w:szCs w:val="24"/>
              </w:rPr>
            </w:pPr>
          </w:p>
        </w:tc>
      </w:tr>
      <w:tr w:rsidR="00956831" w:rsidTr="00CE7931">
        <w:trPr>
          <w:trHeight w:val="126"/>
        </w:trPr>
        <w:tc>
          <w:tcPr>
            <w:tcW w:w="3026" w:type="pct"/>
            <w:vAlign w:val="center"/>
          </w:tcPr>
          <w:p w:rsidR="00956831" w:rsidRPr="00CE7931" w:rsidRDefault="00956831" w:rsidP="00C546F2">
            <w:pPr>
              <w:rPr>
                <w:sz w:val="24"/>
                <w:szCs w:val="24"/>
              </w:rPr>
            </w:pPr>
            <w:r w:rsidRPr="00CE7931">
              <w:rPr>
                <w:sz w:val="24"/>
                <w:szCs w:val="24"/>
              </w:rPr>
              <w:t>Материалы</w:t>
            </w:r>
          </w:p>
        </w:tc>
        <w:tc>
          <w:tcPr>
            <w:tcW w:w="1974" w:type="pct"/>
            <w:vAlign w:val="center"/>
          </w:tcPr>
          <w:p w:rsidR="00956831" w:rsidRPr="00CE7931" w:rsidRDefault="00956831" w:rsidP="00C546F2">
            <w:pPr>
              <w:jc w:val="center"/>
              <w:rPr>
                <w:sz w:val="24"/>
                <w:szCs w:val="24"/>
              </w:rPr>
            </w:pPr>
          </w:p>
        </w:tc>
      </w:tr>
      <w:tr w:rsidR="00956831" w:rsidTr="00CE7931">
        <w:trPr>
          <w:trHeight w:val="270"/>
        </w:trPr>
        <w:tc>
          <w:tcPr>
            <w:tcW w:w="3026" w:type="pct"/>
            <w:vAlign w:val="center"/>
          </w:tcPr>
          <w:p w:rsidR="00956831" w:rsidRPr="00CE7931" w:rsidRDefault="00956831" w:rsidP="00C546F2">
            <w:pPr>
              <w:rPr>
                <w:sz w:val="24"/>
                <w:szCs w:val="24"/>
              </w:rPr>
            </w:pPr>
            <w:r w:rsidRPr="00CE7931">
              <w:rPr>
                <w:sz w:val="24"/>
                <w:szCs w:val="24"/>
              </w:rPr>
              <w:t>Комплектующие, узлы</w:t>
            </w:r>
          </w:p>
        </w:tc>
        <w:tc>
          <w:tcPr>
            <w:tcW w:w="1974" w:type="pct"/>
            <w:vAlign w:val="center"/>
          </w:tcPr>
          <w:p w:rsidR="00956831" w:rsidRPr="00CE7931" w:rsidRDefault="00956831" w:rsidP="00C546F2">
            <w:pPr>
              <w:jc w:val="center"/>
              <w:rPr>
                <w:sz w:val="24"/>
                <w:szCs w:val="24"/>
              </w:rPr>
            </w:pPr>
          </w:p>
        </w:tc>
      </w:tr>
      <w:tr w:rsidR="00956831" w:rsidTr="00CE7931">
        <w:trPr>
          <w:trHeight w:val="120"/>
        </w:trPr>
        <w:tc>
          <w:tcPr>
            <w:tcW w:w="3026" w:type="pct"/>
            <w:vAlign w:val="center"/>
          </w:tcPr>
          <w:p w:rsidR="00956831" w:rsidRPr="00CE7931" w:rsidRDefault="00956831" w:rsidP="00C546F2">
            <w:pPr>
              <w:rPr>
                <w:sz w:val="24"/>
                <w:szCs w:val="24"/>
              </w:rPr>
            </w:pPr>
            <w:r w:rsidRPr="00CE7931">
              <w:rPr>
                <w:sz w:val="24"/>
                <w:szCs w:val="24"/>
              </w:rPr>
              <w:t>Оборудование</w:t>
            </w:r>
          </w:p>
        </w:tc>
        <w:tc>
          <w:tcPr>
            <w:tcW w:w="1974" w:type="pct"/>
            <w:vAlign w:val="center"/>
          </w:tcPr>
          <w:p w:rsidR="00956831" w:rsidRPr="00CE7931" w:rsidRDefault="00956831" w:rsidP="00C546F2">
            <w:pPr>
              <w:jc w:val="center"/>
              <w:rPr>
                <w:sz w:val="24"/>
                <w:szCs w:val="24"/>
              </w:rPr>
            </w:pPr>
          </w:p>
        </w:tc>
      </w:tr>
    </w:tbl>
    <w:p w:rsidR="00D74423" w:rsidRPr="001E7BD3" w:rsidRDefault="00D74423" w:rsidP="00D74423">
      <w:pPr>
        <w:pStyle w:val="af"/>
        <w:numPr>
          <w:ilvl w:val="0"/>
          <w:numId w:val="1"/>
        </w:numPr>
        <w:rPr>
          <w:b/>
          <w:sz w:val="24"/>
          <w:szCs w:val="24"/>
        </w:rPr>
      </w:pPr>
      <w:r w:rsidRPr="00D74423">
        <w:rPr>
          <w:b/>
          <w:sz w:val="24"/>
          <w:szCs w:val="24"/>
        </w:rPr>
        <w:t xml:space="preserve">Рассматривает ли компания для себя возможность </w:t>
      </w:r>
      <w:r w:rsidRPr="00CE7931">
        <w:rPr>
          <w:b/>
          <w:sz w:val="24"/>
          <w:szCs w:val="24"/>
        </w:rPr>
        <w:t xml:space="preserve">занять конкурентные ниши на рынках, на которых ранее присутствовали иностранные компании, ушедшие из России в 2022 году? (укажите те сферы, к которым есть интерес у </w:t>
      </w:r>
      <w:r w:rsidRPr="001E7BD3">
        <w:rPr>
          <w:b/>
          <w:sz w:val="24"/>
          <w:szCs w:val="24"/>
        </w:rPr>
        <w:t>компани</w:t>
      </w:r>
      <w:r w:rsidR="0080110D" w:rsidRPr="001E7BD3">
        <w:rPr>
          <w:b/>
          <w:sz w:val="24"/>
          <w:szCs w:val="24"/>
        </w:rPr>
        <w:t>и</w:t>
      </w:r>
      <w:r w:rsidRPr="001E7BD3">
        <w:rPr>
          <w:b/>
          <w:sz w:val="24"/>
          <w:szCs w:val="24"/>
        </w:rPr>
        <w:t>)</w:t>
      </w: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700"/>
      </w:tblGrid>
      <w:tr w:rsidR="00D74423" w:rsidRPr="00AB1C63" w:rsidTr="00CE7931">
        <w:trPr>
          <w:trHeight w:val="159"/>
        </w:trPr>
        <w:tc>
          <w:tcPr>
            <w:tcW w:w="4131" w:type="pct"/>
          </w:tcPr>
          <w:p w:rsidR="00D74423" w:rsidRPr="00AB1C63" w:rsidRDefault="00D74423" w:rsidP="00C546F2"/>
        </w:tc>
        <w:tc>
          <w:tcPr>
            <w:tcW w:w="869" w:type="pct"/>
            <w:vAlign w:val="center"/>
          </w:tcPr>
          <w:p w:rsidR="00D74423" w:rsidRPr="00AB1C63" w:rsidRDefault="00D74423" w:rsidP="00C546F2">
            <w:pPr>
              <w:jc w:val="center"/>
            </w:pPr>
          </w:p>
        </w:tc>
      </w:tr>
      <w:tr w:rsidR="00D74423" w:rsidRPr="00AB1C63" w:rsidTr="00CE7931">
        <w:trPr>
          <w:trHeight w:val="159"/>
        </w:trPr>
        <w:tc>
          <w:tcPr>
            <w:tcW w:w="4131" w:type="pct"/>
          </w:tcPr>
          <w:p w:rsidR="00D74423" w:rsidRPr="001E7BD3" w:rsidRDefault="00D74423" w:rsidP="00C546F2">
            <w:pPr>
              <w:rPr>
                <w:sz w:val="24"/>
                <w:szCs w:val="24"/>
              </w:rPr>
            </w:pPr>
            <w:r w:rsidRPr="001E7BD3">
              <w:rPr>
                <w:sz w:val="24"/>
                <w:szCs w:val="24"/>
              </w:rPr>
              <w:t>В сфере добычи и переработки сырья</w:t>
            </w:r>
          </w:p>
        </w:tc>
        <w:tc>
          <w:tcPr>
            <w:tcW w:w="869" w:type="pct"/>
          </w:tcPr>
          <w:p w:rsidR="00D74423" w:rsidRPr="001E7BD3" w:rsidRDefault="00306577" w:rsidP="00CE7931">
            <w:pPr>
              <w:jc w:val="center"/>
              <w:rPr>
                <w:sz w:val="24"/>
                <w:szCs w:val="24"/>
              </w:rPr>
            </w:pPr>
            <w:r>
              <w:rPr>
                <w:sz w:val="24"/>
                <w:szCs w:val="24"/>
              </w:rPr>
              <w:t>1</w:t>
            </w:r>
          </w:p>
        </w:tc>
      </w:tr>
      <w:tr w:rsidR="00D74423" w:rsidRPr="00AB1C63" w:rsidTr="00CE7931">
        <w:trPr>
          <w:trHeight w:val="159"/>
        </w:trPr>
        <w:tc>
          <w:tcPr>
            <w:tcW w:w="4131" w:type="pct"/>
          </w:tcPr>
          <w:p w:rsidR="00D74423" w:rsidRPr="001E7BD3" w:rsidRDefault="00D74423" w:rsidP="00C546F2">
            <w:pPr>
              <w:rPr>
                <w:sz w:val="24"/>
                <w:szCs w:val="24"/>
              </w:rPr>
            </w:pPr>
            <w:r w:rsidRPr="001E7BD3">
              <w:rPr>
                <w:sz w:val="24"/>
                <w:szCs w:val="24"/>
              </w:rPr>
              <w:t>В области изготовления материалов</w:t>
            </w:r>
          </w:p>
        </w:tc>
        <w:tc>
          <w:tcPr>
            <w:tcW w:w="869" w:type="pct"/>
          </w:tcPr>
          <w:p w:rsidR="00D74423" w:rsidRPr="001E7BD3" w:rsidRDefault="00306577" w:rsidP="00CE7931">
            <w:pPr>
              <w:jc w:val="center"/>
              <w:rPr>
                <w:sz w:val="24"/>
                <w:szCs w:val="24"/>
              </w:rPr>
            </w:pPr>
            <w:r>
              <w:rPr>
                <w:sz w:val="24"/>
                <w:szCs w:val="24"/>
              </w:rPr>
              <w:t>2</w:t>
            </w:r>
          </w:p>
        </w:tc>
      </w:tr>
      <w:tr w:rsidR="00D74423" w:rsidRPr="00AB1C63" w:rsidTr="00CE7931">
        <w:trPr>
          <w:trHeight w:val="159"/>
        </w:trPr>
        <w:tc>
          <w:tcPr>
            <w:tcW w:w="4131" w:type="pct"/>
          </w:tcPr>
          <w:p w:rsidR="00D74423" w:rsidRPr="001E7BD3" w:rsidRDefault="00D74423" w:rsidP="00C546F2">
            <w:pPr>
              <w:rPr>
                <w:sz w:val="24"/>
                <w:szCs w:val="24"/>
              </w:rPr>
            </w:pPr>
            <w:r w:rsidRPr="001E7BD3">
              <w:rPr>
                <w:sz w:val="24"/>
                <w:szCs w:val="24"/>
              </w:rPr>
              <w:t>В области производства комплектующих, узлов</w:t>
            </w:r>
          </w:p>
        </w:tc>
        <w:tc>
          <w:tcPr>
            <w:tcW w:w="869" w:type="pct"/>
          </w:tcPr>
          <w:p w:rsidR="00D74423" w:rsidRPr="001E7BD3" w:rsidRDefault="00306577" w:rsidP="00CE7931">
            <w:pPr>
              <w:jc w:val="center"/>
              <w:rPr>
                <w:sz w:val="24"/>
                <w:szCs w:val="24"/>
              </w:rPr>
            </w:pPr>
            <w:r>
              <w:rPr>
                <w:sz w:val="24"/>
                <w:szCs w:val="24"/>
              </w:rPr>
              <w:t>3</w:t>
            </w:r>
          </w:p>
        </w:tc>
      </w:tr>
      <w:tr w:rsidR="00D74423" w:rsidRPr="00AB1C63" w:rsidTr="00CE7931">
        <w:trPr>
          <w:trHeight w:val="159"/>
        </w:trPr>
        <w:tc>
          <w:tcPr>
            <w:tcW w:w="4131" w:type="pct"/>
          </w:tcPr>
          <w:p w:rsidR="00D74423" w:rsidRPr="001E7BD3" w:rsidRDefault="00D74423" w:rsidP="00C546F2">
            <w:pPr>
              <w:rPr>
                <w:sz w:val="24"/>
                <w:szCs w:val="24"/>
              </w:rPr>
            </w:pPr>
            <w:r w:rsidRPr="001E7BD3">
              <w:rPr>
                <w:sz w:val="24"/>
                <w:szCs w:val="24"/>
              </w:rPr>
              <w:t>В области производства оборудования</w:t>
            </w:r>
          </w:p>
        </w:tc>
        <w:tc>
          <w:tcPr>
            <w:tcW w:w="869" w:type="pct"/>
          </w:tcPr>
          <w:p w:rsidR="00D74423" w:rsidRPr="001E7BD3" w:rsidRDefault="00306577" w:rsidP="00CE7931">
            <w:pPr>
              <w:jc w:val="center"/>
              <w:rPr>
                <w:sz w:val="24"/>
                <w:szCs w:val="24"/>
              </w:rPr>
            </w:pPr>
            <w:r>
              <w:rPr>
                <w:sz w:val="24"/>
                <w:szCs w:val="24"/>
              </w:rPr>
              <w:t>4</w:t>
            </w:r>
          </w:p>
        </w:tc>
      </w:tr>
      <w:tr w:rsidR="0080110D" w:rsidRPr="00AB1C63" w:rsidTr="00CE7931">
        <w:trPr>
          <w:trHeight w:val="159"/>
        </w:trPr>
        <w:tc>
          <w:tcPr>
            <w:tcW w:w="4131" w:type="pct"/>
          </w:tcPr>
          <w:p w:rsidR="0080110D" w:rsidRPr="0080110D" w:rsidRDefault="0080110D" w:rsidP="00C546F2">
            <w:pPr>
              <w:rPr>
                <w:sz w:val="24"/>
                <w:szCs w:val="24"/>
              </w:rPr>
            </w:pPr>
            <w:r>
              <w:rPr>
                <w:sz w:val="24"/>
                <w:szCs w:val="24"/>
              </w:rPr>
              <w:t>Производство конечной продукции</w:t>
            </w:r>
          </w:p>
        </w:tc>
        <w:tc>
          <w:tcPr>
            <w:tcW w:w="869" w:type="pct"/>
          </w:tcPr>
          <w:p w:rsidR="0080110D" w:rsidRPr="00881809" w:rsidRDefault="00306577" w:rsidP="00CE7931">
            <w:pPr>
              <w:jc w:val="center"/>
              <w:rPr>
                <w:sz w:val="24"/>
                <w:szCs w:val="24"/>
              </w:rPr>
            </w:pPr>
            <w:r>
              <w:rPr>
                <w:sz w:val="24"/>
                <w:szCs w:val="24"/>
              </w:rPr>
              <w:t>5</w:t>
            </w:r>
          </w:p>
        </w:tc>
      </w:tr>
      <w:tr w:rsidR="003D3C5A" w:rsidRPr="00AB1C63" w:rsidTr="00CE7931">
        <w:trPr>
          <w:trHeight w:val="159"/>
        </w:trPr>
        <w:tc>
          <w:tcPr>
            <w:tcW w:w="4131" w:type="pct"/>
          </w:tcPr>
          <w:p w:rsidR="003D3C5A" w:rsidRDefault="003D3C5A" w:rsidP="00C546F2">
            <w:pPr>
              <w:rPr>
                <w:sz w:val="24"/>
                <w:szCs w:val="24"/>
              </w:rPr>
            </w:pPr>
            <w:r>
              <w:rPr>
                <w:sz w:val="24"/>
                <w:szCs w:val="24"/>
              </w:rPr>
              <w:t>Компания не видит для себя такой возможности</w:t>
            </w:r>
          </w:p>
        </w:tc>
        <w:tc>
          <w:tcPr>
            <w:tcW w:w="869" w:type="pct"/>
          </w:tcPr>
          <w:p w:rsidR="003D3C5A" w:rsidRDefault="003D3C5A" w:rsidP="00CE7931">
            <w:pPr>
              <w:jc w:val="center"/>
              <w:rPr>
                <w:sz w:val="24"/>
                <w:szCs w:val="24"/>
              </w:rPr>
            </w:pPr>
            <w:r>
              <w:rPr>
                <w:sz w:val="24"/>
                <w:szCs w:val="24"/>
              </w:rPr>
              <w:t>6</w:t>
            </w:r>
          </w:p>
        </w:tc>
      </w:tr>
    </w:tbl>
    <w:p w:rsidR="00956831" w:rsidRDefault="00956831" w:rsidP="00CE7931">
      <w:pPr>
        <w:jc w:val="both"/>
        <w:rPr>
          <w:b/>
          <w:sz w:val="24"/>
          <w:szCs w:val="24"/>
        </w:rPr>
      </w:pPr>
    </w:p>
    <w:p w:rsidR="00CE7931" w:rsidRPr="00CE7931" w:rsidRDefault="00CE7931" w:rsidP="00CE7931">
      <w:pPr>
        <w:pStyle w:val="af"/>
        <w:numPr>
          <w:ilvl w:val="0"/>
          <w:numId w:val="1"/>
        </w:numPr>
        <w:rPr>
          <w:b/>
          <w:bCs/>
          <w:sz w:val="24"/>
          <w:szCs w:val="24"/>
        </w:rPr>
      </w:pPr>
      <w:r w:rsidRPr="00CE7931">
        <w:rPr>
          <w:b/>
          <w:bCs/>
          <w:sz w:val="24"/>
          <w:szCs w:val="24"/>
        </w:rPr>
        <w:t>Как повлиял на Вашу организацию уход с российского рынка компаний из «недружественных стран»?</w:t>
      </w: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700"/>
      </w:tblGrid>
      <w:tr w:rsidR="00CE7931" w:rsidRPr="00AB1C63" w:rsidTr="00AB5095">
        <w:trPr>
          <w:trHeight w:val="159"/>
        </w:trPr>
        <w:tc>
          <w:tcPr>
            <w:tcW w:w="4131" w:type="pct"/>
          </w:tcPr>
          <w:p w:rsidR="00CE7931" w:rsidRPr="00AB1C63" w:rsidRDefault="00CE7931" w:rsidP="00AB5095"/>
        </w:tc>
        <w:tc>
          <w:tcPr>
            <w:tcW w:w="869" w:type="pct"/>
            <w:vAlign w:val="center"/>
          </w:tcPr>
          <w:p w:rsidR="00CE7931" w:rsidRPr="00AB1C63" w:rsidRDefault="00CE7931" w:rsidP="00AB5095">
            <w:pPr>
              <w:jc w:val="center"/>
            </w:pPr>
          </w:p>
        </w:tc>
      </w:tr>
      <w:tr w:rsidR="00CE7931" w:rsidRPr="00AB1C63" w:rsidTr="00AB5095">
        <w:trPr>
          <w:trHeight w:val="159"/>
        </w:trPr>
        <w:tc>
          <w:tcPr>
            <w:tcW w:w="4131" w:type="pct"/>
          </w:tcPr>
          <w:p w:rsidR="00CE7931" w:rsidRPr="001E7BD3" w:rsidRDefault="00CE7931" w:rsidP="00AB5095">
            <w:pPr>
              <w:rPr>
                <w:sz w:val="24"/>
                <w:szCs w:val="24"/>
              </w:rPr>
            </w:pPr>
            <w:r>
              <w:rPr>
                <w:sz w:val="24"/>
                <w:szCs w:val="24"/>
              </w:rPr>
              <w:t>Никак не повлиял</w:t>
            </w:r>
          </w:p>
        </w:tc>
        <w:tc>
          <w:tcPr>
            <w:tcW w:w="869" w:type="pct"/>
          </w:tcPr>
          <w:p w:rsidR="00CE7931" w:rsidRPr="001E7BD3" w:rsidRDefault="00CE7931" w:rsidP="00AB5095">
            <w:pPr>
              <w:jc w:val="center"/>
              <w:rPr>
                <w:sz w:val="24"/>
                <w:szCs w:val="24"/>
              </w:rPr>
            </w:pPr>
            <w:r>
              <w:rPr>
                <w:sz w:val="24"/>
                <w:szCs w:val="24"/>
              </w:rPr>
              <w:t>1</w:t>
            </w:r>
          </w:p>
        </w:tc>
      </w:tr>
      <w:tr w:rsidR="00CE7931" w:rsidRPr="00AB1C63" w:rsidTr="00AB5095">
        <w:trPr>
          <w:trHeight w:val="159"/>
        </w:trPr>
        <w:tc>
          <w:tcPr>
            <w:tcW w:w="4131" w:type="pct"/>
          </w:tcPr>
          <w:p w:rsidR="00CE7931" w:rsidRPr="001E7BD3" w:rsidRDefault="00CE7931" w:rsidP="00AB5095">
            <w:pPr>
              <w:rPr>
                <w:sz w:val="24"/>
                <w:szCs w:val="24"/>
              </w:rPr>
            </w:pPr>
            <w:r>
              <w:rPr>
                <w:sz w:val="24"/>
                <w:szCs w:val="24"/>
              </w:rPr>
              <w:t>Положительно, так как… (выберите не более ДВУХ ответов)</w:t>
            </w:r>
          </w:p>
        </w:tc>
        <w:tc>
          <w:tcPr>
            <w:tcW w:w="869" w:type="pct"/>
          </w:tcPr>
          <w:p w:rsidR="00CE7931" w:rsidRPr="001E7BD3" w:rsidRDefault="00CE7931" w:rsidP="00AB5095">
            <w:pPr>
              <w:jc w:val="center"/>
              <w:rPr>
                <w:sz w:val="24"/>
                <w:szCs w:val="24"/>
              </w:rPr>
            </w:pPr>
            <w:r>
              <w:rPr>
                <w:sz w:val="24"/>
                <w:szCs w:val="24"/>
              </w:rPr>
              <w:t>2</w:t>
            </w: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Снизилась конкуренция</w:t>
            </w:r>
          </w:p>
        </w:tc>
        <w:tc>
          <w:tcPr>
            <w:tcW w:w="869" w:type="pct"/>
          </w:tcPr>
          <w:p w:rsidR="00CE7931" w:rsidRPr="001E7BD3"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Удалось приобрести бизнес ушедших компаний</w:t>
            </w:r>
          </w:p>
        </w:tc>
        <w:tc>
          <w:tcPr>
            <w:tcW w:w="869" w:type="pct"/>
          </w:tcPr>
          <w:p w:rsidR="00CE7931"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Освободились квалифицированные кадры</w:t>
            </w:r>
          </w:p>
        </w:tc>
        <w:tc>
          <w:tcPr>
            <w:tcW w:w="869" w:type="pct"/>
          </w:tcPr>
          <w:p w:rsidR="00CE7931"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Освободились производственные площади</w:t>
            </w:r>
          </w:p>
        </w:tc>
        <w:tc>
          <w:tcPr>
            <w:tcW w:w="869" w:type="pct"/>
          </w:tcPr>
          <w:p w:rsidR="00CE7931" w:rsidRPr="001E7BD3"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Удалось организовать замещающее производство</w:t>
            </w:r>
          </w:p>
        </w:tc>
        <w:tc>
          <w:tcPr>
            <w:tcW w:w="869" w:type="pct"/>
          </w:tcPr>
          <w:p w:rsidR="00CE7931" w:rsidRPr="00881809"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rPr>
                <w:sz w:val="24"/>
                <w:szCs w:val="24"/>
              </w:rPr>
            </w:pPr>
            <w:r>
              <w:rPr>
                <w:sz w:val="24"/>
                <w:szCs w:val="24"/>
              </w:rPr>
              <w:t>Отрицательно, так как… (выберите не более ДВУХ ответов)</w:t>
            </w:r>
          </w:p>
        </w:tc>
        <w:tc>
          <w:tcPr>
            <w:tcW w:w="869" w:type="pct"/>
          </w:tcPr>
          <w:p w:rsidR="00CE7931" w:rsidRPr="000152A8" w:rsidRDefault="00920B49" w:rsidP="00AB5095">
            <w:pPr>
              <w:jc w:val="center"/>
              <w:rPr>
                <w:sz w:val="24"/>
                <w:szCs w:val="24"/>
                <w:lang w:val="en-US"/>
              </w:rPr>
            </w:pPr>
            <w:r>
              <w:rPr>
                <w:sz w:val="24"/>
                <w:szCs w:val="24"/>
                <w:lang w:val="en-US"/>
              </w:rPr>
              <w:t>3</w:t>
            </w:r>
          </w:p>
        </w:tc>
      </w:tr>
      <w:tr w:rsidR="00CE7931" w:rsidRPr="00AB1C63" w:rsidTr="00AB5095">
        <w:trPr>
          <w:trHeight w:val="159"/>
        </w:trPr>
        <w:tc>
          <w:tcPr>
            <w:tcW w:w="4131" w:type="pct"/>
          </w:tcPr>
          <w:p w:rsidR="00CE7931" w:rsidRPr="00CE7931" w:rsidRDefault="00CE7931" w:rsidP="00CE7931">
            <w:pPr>
              <w:pStyle w:val="af"/>
              <w:numPr>
                <w:ilvl w:val="0"/>
                <w:numId w:val="60"/>
              </w:numPr>
              <w:rPr>
                <w:sz w:val="24"/>
                <w:szCs w:val="24"/>
              </w:rPr>
            </w:pPr>
            <w:r w:rsidRPr="00CE7931">
              <w:rPr>
                <w:sz w:val="24"/>
                <w:szCs w:val="24"/>
              </w:rPr>
              <w:t>Лишились поставщиков</w:t>
            </w:r>
          </w:p>
        </w:tc>
        <w:tc>
          <w:tcPr>
            <w:tcW w:w="869" w:type="pct"/>
          </w:tcPr>
          <w:p w:rsidR="00CE7931" w:rsidRPr="00881809"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Лишились покупателей / брокеров / посредников</w:t>
            </w:r>
          </w:p>
        </w:tc>
        <w:tc>
          <w:tcPr>
            <w:tcW w:w="869" w:type="pct"/>
          </w:tcPr>
          <w:p w:rsidR="00CE7931" w:rsidRPr="00881809"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Возникли трудности с логистикой</w:t>
            </w:r>
          </w:p>
        </w:tc>
        <w:tc>
          <w:tcPr>
            <w:tcW w:w="869" w:type="pct"/>
          </w:tcPr>
          <w:p w:rsidR="00CE7931" w:rsidRPr="00881809"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Возникли трудности с обслуживанием оборудования и сервисов</w:t>
            </w:r>
          </w:p>
        </w:tc>
        <w:tc>
          <w:tcPr>
            <w:tcW w:w="869" w:type="pct"/>
          </w:tcPr>
          <w:p w:rsidR="00CE7931" w:rsidRPr="00881809" w:rsidRDefault="00CE7931" w:rsidP="00AB5095">
            <w:pPr>
              <w:jc w:val="center"/>
              <w:rPr>
                <w:sz w:val="24"/>
                <w:szCs w:val="24"/>
              </w:rPr>
            </w:pPr>
          </w:p>
        </w:tc>
      </w:tr>
      <w:tr w:rsidR="00CE7931" w:rsidRPr="00AB1C63" w:rsidTr="00AB5095">
        <w:trPr>
          <w:trHeight w:val="159"/>
        </w:trPr>
        <w:tc>
          <w:tcPr>
            <w:tcW w:w="4131" w:type="pct"/>
          </w:tcPr>
          <w:p w:rsidR="00CE7931" w:rsidRPr="00CE7931" w:rsidRDefault="00CE7931" w:rsidP="00CE7931">
            <w:pPr>
              <w:pStyle w:val="af"/>
              <w:numPr>
                <w:ilvl w:val="0"/>
                <w:numId w:val="59"/>
              </w:numPr>
              <w:rPr>
                <w:sz w:val="24"/>
                <w:szCs w:val="24"/>
              </w:rPr>
            </w:pPr>
            <w:r w:rsidRPr="00CE7931">
              <w:rPr>
                <w:sz w:val="24"/>
                <w:szCs w:val="24"/>
              </w:rPr>
              <w:t>Возникли нарушения в юридическом, финансовом и др. видах консультирования</w:t>
            </w:r>
          </w:p>
        </w:tc>
        <w:tc>
          <w:tcPr>
            <w:tcW w:w="869" w:type="pct"/>
          </w:tcPr>
          <w:p w:rsidR="00CE7931" w:rsidRPr="00881809" w:rsidRDefault="00CE7931" w:rsidP="00AB5095">
            <w:pPr>
              <w:jc w:val="center"/>
              <w:rPr>
                <w:sz w:val="24"/>
                <w:szCs w:val="24"/>
              </w:rPr>
            </w:pPr>
          </w:p>
        </w:tc>
      </w:tr>
    </w:tbl>
    <w:p w:rsidR="00CE7931" w:rsidRDefault="00CE7931" w:rsidP="00CE7931">
      <w:pPr>
        <w:pStyle w:val="af"/>
        <w:ind w:left="340"/>
        <w:jc w:val="both"/>
        <w:rPr>
          <w:b/>
          <w:sz w:val="24"/>
          <w:szCs w:val="24"/>
        </w:rPr>
      </w:pPr>
    </w:p>
    <w:p w:rsidR="00920B49" w:rsidRPr="00920B49" w:rsidRDefault="00920B49" w:rsidP="00920B49">
      <w:pPr>
        <w:pStyle w:val="af"/>
        <w:numPr>
          <w:ilvl w:val="0"/>
          <w:numId w:val="1"/>
        </w:numPr>
        <w:jc w:val="both"/>
        <w:rPr>
          <w:b/>
          <w:sz w:val="24"/>
          <w:szCs w:val="24"/>
        </w:rPr>
      </w:pPr>
      <w:r w:rsidRPr="00920B49">
        <w:rPr>
          <w:b/>
          <w:bCs/>
          <w:sz w:val="24"/>
          <w:szCs w:val="24"/>
        </w:rPr>
        <w:t xml:space="preserve">Если Вы ответили положительно на вопрос </w:t>
      </w:r>
      <w:r w:rsidRPr="00F43FAF">
        <w:rPr>
          <w:b/>
          <w:bCs/>
          <w:sz w:val="24"/>
          <w:szCs w:val="24"/>
        </w:rPr>
        <w:t>7</w:t>
      </w:r>
      <w:r w:rsidR="003D3C5A">
        <w:rPr>
          <w:b/>
          <w:bCs/>
          <w:sz w:val="24"/>
          <w:szCs w:val="24"/>
        </w:rPr>
        <w:t>6</w:t>
      </w:r>
      <w:r w:rsidRPr="00F43FAF">
        <w:rPr>
          <w:b/>
          <w:bCs/>
          <w:sz w:val="24"/>
          <w:szCs w:val="24"/>
        </w:rPr>
        <w:t>,</w:t>
      </w:r>
      <w:r w:rsidRPr="00920B49">
        <w:rPr>
          <w:b/>
          <w:bCs/>
          <w:sz w:val="24"/>
          <w:szCs w:val="24"/>
        </w:rPr>
        <w:t xml:space="preserve"> то с какими основными проблемами столкнулась ваша компания при реализации стратегии импортозамещения? (укажите, пожалуйста, все подходящие варианты ответа)</w:t>
      </w:r>
      <w:r w:rsidRPr="00920B49">
        <w:rPr>
          <w:color w:val="000000"/>
          <w:sz w:val="24"/>
          <w:szCs w:val="24"/>
        </w:rPr>
        <w:t> </w:t>
      </w:r>
    </w:p>
    <w:p w:rsidR="00CE7931" w:rsidRDefault="00CE7931" w:rsidP="00CE7931">
      <w:pPr>
        <w:jc w:val="both"/>
        <w:rPr>
          <w:b/>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6095"/>
        <w:gridCol w:w="1701"/>
        <w:gridCol w:w="1985"/>
      </w:tblGrid>
      <w:tr w:rsidR="00A41F6F" w:rsidRPr="00920B49" w:rsidTr="006326EE">
        <w:trPr>
          <w:trHeight w:val="77"/>
        </w:trPr>
        <w:tc>
          <w:tcPr>
            <w:tcW w:w="6095" w:type="dxa"/>
            <w:shd w:val="clear" w:color="auto" w:fill="FFFFFF" w:themeFill="background1"/>
          </w:tcPr>
          <w:p w:rsidR="00A41F6F" w:rsidRPr="00920B49" w:rsidRDefault="00A41F6F" w:rsidP="00316672">
            <w:pPr>
              <w:rPr>
                <w:sz w:val="24"/>
                <w:szCs w:val="24"/>
              </w:rPr>
            </w:pPr>
          </w:p>
        </w:tc>
        <w:tc>
          <w:tcPr>
            <w:tcW w:w="1701" w:type="dxa"/>
            <w:shd w:val="clear" w:color="auto" w:fill="FFFFFF" w:themeFill="background1"/>
            <w:vAlign w:val="center"/>
          </w:tcPr>
          <w:p w:rsidR="00A41F6F" w:rsidRPr="00920B49" w:rsidRDefault="00A41F6F" w:rsidP="00316672">
            <w:pPr>
              <w:jc w:val="center"/>
              <w:rPr>
                <w:sz w:val="24"/>
                <w:szCs w:val="24"/>
              </w:rPr>
            </w:pPr>
            <w:r w:rsidRPr="00920B49">
              <w:rPr>
                <w:sz w:val="24"/>
                <w:szCs w:val="24"/>
              </w:rPr>
              <w:t>В части закупки оборудования</w:t>
            </w:r>
          </w:p>
        </w:tc>
        <w:tc>
          <w:tcPr>
            <w:tcW w:w="1985" w:type="dxa"/>
            <w:shd w:val="clear" w:color="auto" w:fill="FFFFFF" w:themeFill="background1"/>
            <w:vAlign w:val="center"/>
          </w:tcPr>
          <w:p w:rsidR="00A41F6F" w:rsidRPr="00920B49" w:rsidRDefault="00A41F6F" w:rsidP="00316672">
            <w:pPr>
              <w:jc w:val="center"/>
              <w:rPr>
                <w:sz w:val="24"/>
                <w:szCs w:val="24"/>
              </w:rPr>
            </w:pPr>
            <w:r w:rsidRPr="00920B49">
              <w:rPr>
                <w:sz w:val="24"/>
                <w:szCs w:val="24"/>
              </w:rPr>
              <w:t>В части закупки сырья, материалов, комплектующих</w:t>
            </w:r>
          </w:p>
        </w:tc>
      </w:tr>
      <w:tr w:rsidR="00A41F6F" w:rsidRPr="00920B49" w:rsidTr="006326EE">
        <w:trPr>
          <w:trHeight w:val="272"/>
        </w:trPr>
        <w:tc>
          <w:tcPr>
            <w:tcW w:w="6095" w:type="dxa"/>
            <w:shd w:val="clear" w:color="auto" w:fill="FFFFFF" w:themeFill="background1"/>
          </w:tcPr>
          <w:p w:rsidR="00A41F6F" w:rsidRPr="00920B49" w:rsidRDefault="00A41F6F" w:rsidP="00316672">
            <w:pPr>
              <w:rPr>
                <w:sz w:val="24"/>
                <w:szCs w:val="24"/>
              </w:rPr>
            </w:pPr>
            <w:r w:rsidRPr="00920B49">
              <w:rPr>
                <w:sz w:val="24"/>
                <w:szCs w:val="24"/>
              </w:rPr>
              <w:t>Российские аналоги импортной продукции отсутствуют в принципе</w:t>
            </w:r>
          </w:p>
        </w:tc>
        <w:tc>
          <w:tcPr>
            <w:tcW w:w="1701" w:type="dxa"/>
            <w:shd w:val="clear" w:color="auto" w:fill="FFFFFF" w:themeFill="background1"/>
          </w:tcPr>
          <w:p w:rsidR="00A41F6F" w:rsidRPr="00920B49" w:rsidRDefault="00A41F6F" w:rsidP="00316672">
            <w:pPr>
              <w:rPr>
                <w:sz w:val="24"/>
                <w:szCs w:val="24"/>
              </w:rPr>
            </w:pPr>
          </w:p>
        </w:tc>
        <w:tc>
          <w:tcPr>
            <w:tcW w:w="1985" w:type="dxa"/>
            <w:shd w:val="clear" w:color="auto" w:fill="FFFFFF" w:themeFill="background1"/>
            <w:vAlign w:val="center"/>
          </w:tcPr>
          <w:p w:rsidR="00A41F6F" w:rsidRPr="00920B49" w:rsidRDefault="00A41F6F" w:rsidP="00316672">
            <w:pPr>
              <w:rPr>
                <w:sz w:val="24"/>
                <w:szCs w:val="24"/>
              </w:rPr>
            </w:pPr>
          </w:p>
        </w:tc>
      </w:tr>
      <w:tr w:rsidR="00A41F6F" w:rsidRPr="00920B49" w:rsidTr="006326EE">
        <w:trPr>
          <w:trHeight w:val="272"/>
        </w:trPr>
        <w:tc>
          <w:tcPr>
            <w:tcW w:w="6095" w:type="dxa"/>
            <w:shd w:val="clear" w:color="auto" w:fill="FFFFFF" w:themeFill="background1"/>
          </w:tcPr>
          <w:p w:rsidR="00A41F6F" w:rsidRPr="00920B49" w:rsidRDefault="00A41F6F" w:rsidP="00316672">
            <w:pPr>
              <w:rPr>
                <w:sz w:val="24"/>
                <w:szCs w:val="24"/>
              </w:rPr>
            </w:pPr>
            <w:r w:rsidRPr="00920B49">
              <w:rPr>
                <w:sz w:val="24"/>
                <w:szCs w:val="24"/>
              </w:rPr>
              <w:t>Российские аналоги уступают импортной продукции по качественным характеристикам</w:t>
            </w:r>
          </w:p>
        </w:tc>
        <w:tc>
          <w:tcPr>
            <w:tcW w:w="1701" w:type="dxa"/>
            <w:shd w:val="clear" w:color="auto" w:fill="FFFFFF" w:themeFill="background1"/>
          </w:tcPr>
          <w:p w:rsidR="00A41F6F" w:rsidRPr="00920B49" w:rsidRDefault="00A41F6F" w:rsidP="00316672">
            <w:pPr>
              <w:rPr>
                <w:sz w:val="24"/>
                <w:szCs w:val="24"/>
              </w:rPr>
            </w:pPr>
          </w:p>
        </w:tc>
        <w:tc>
          <w:tcPr>
            <w:tcW w:w="1985" w:type="dxa"/>
            <w:shd w:val="clear" w:color="auto" w:fill="FFFFFF" w:themeFill="background1"/>
            <w:vAlign w:val="center"/>
          </w:tcPr>
          <w:p w:rsidR="00A41F6F" w:rsidRPr="00920B49" w:rsidRDefault="00A41F6F" w:rsidP="00316672">
            <w:pP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b/>
                <w:sz w:val="24"/>
                <w:szCs w:val="24"/>
              </w:rPr>
            </w:pPr>
            <w:r w:rsidRPr="00920B49">
              <w:rPr>
                <w:sz w:val="24"/>
                <w:szCs w:val="24"/>
              </w:rPr>
              <w:t>Российские аналоги дороже иностранной продукции при сопоставимом качестве</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sz w:val="24"/>
                <w:szCs w:val="24"/>
              </w:rPr>
            </w:pPr>
            <w:r w:rsidRPr="00920B49">
              <w:rPr>
                <w:sz w:val="24"/>
                <w:szCs w:val="24"/>
              </w:rPr>
              <w:t>У российских производителей отсутствует подтверждение «</w:t>
            </w:r>
            <w:proofErr w:type="spellStart"/>
            <w:r w:rsidRPr="00920B49">
              <w:rPr>
                <w:sz w:val="24"/>
                <w:szCs w:val="24"/>
              </w:rPr>
              <w:t>российскости</w:t>
            </w:r>
            <w:proofErr w:type="spellEnd"/>
            <w:r w:rsidRPr="00920B49">
              <w:rPr>
                <w:sz w:val="24"/>
                <w:szCs w:val="24"/>
              </w:rPr>
              <w:t>»</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sz w:val="24"/>
                <w:szCs w:val="24"/>
              </w:rPr>
            </w:pPr>
            <w:r w:rsidRPr="00920B49">
              <w:rPr>
                <w:sz w:val="24"/>
                <w:szCs w:val="24"/>
              </w:rPr>
              <w:t>На рынке отсутствует информация о российских аналогах</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sz w:val="24"/>
                <w:szCs w:val="24"/>
              </w:rPr>
            </w:pPr>
            <w:r w:rsidRPr="00920B49">
              <w:rPr>
                <w:sz w:val="24"/>
                <w:szCs w:val="24"/>
              </w:rPr>
              <w:t>Информация о российских аналогах разрознена, её  приходится искать в различных источниках – на большом числе различных сайтов, нескоординированных между собой</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sz w:val="24"/>
                <w:szCs w:val="24"/>
              </w:rPr>
            </w:pPr>
            <w:r w:rsidRPr="00920B49">
              <w:rPr>
                <w:sz w:val="24"/>
                <w:szCs w:val="24"/>
              </w:rPr>
              <w:t>В случае закупки российского аналога информация о разных компонентах консолидированной закупки зачастую размещается на разных сайтах</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16672">
            <w:pPr>
              <w:contextualSpacing/>
              <w:rPr>
                <w:sz w:val="24"/>
                <w:szCs w:val="24"/>
              </w:rPr>
            </w:pPr>
            <w:r w:rsidRPr="00920B49">
              <w:rPr>
                <w:sz w:val="24"/>
                <w:szCs w:val="24"/>
              </w:rPr>
              <w:t>Нет единого каталога товаров российского производства; отсутствует система сопоставимости по качественным характеристикам</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r w:rsidR="00A41F6F" w:rsidRPr="00920B49" w:rsidTr="006326EE">
        <w:trPr>
          <w:trHeight w:val="125"/>
        </w:trPr>
        <w:tc>
          <w:tcPr>
            <w:tcW w:w="6095" w:type="dxa"/>
            <w:shd w:val="clear" w:color="auto" w:fill="FFFFFF" w:themeFill="background1"/>
          </w:tcPr>
          <w:p w:rsidR="00A41F6F" w:rsidRPr="00920B49" w:rsidRDefault="00A41F6F" w:rsidP="003E0217">
            <w:pPr>
              <w:contextualSpacing/>
              <w:jc w:val="both"/>
              <w:rPr>
                <w:sz w:val="24"/>
                <w:szCs w:val="24"/>
              </w:rPr>
            </w:pPr>
            <w:r w:rsidRPr="00920B49">
              <w:rPr>
                <w:sz w:val="24"/>
                <w:szCs w:val="24"/>
              </w:rPr>
              <w:t xml:space="preserve">В утверждённых проектных решениях (проектной или конструкторской документации) непосредственно указаны импортные сырьё/материалы/оборудование, либо </w:t>
            </w:r>
            <w:r w:rsidR="003E0217">
              <w:rPr>
                <w:sz w:val="24"/>
                <w:szCs w:val="24"/>
              </w:rPr>
              <w:t>даны</w:t>
            </w:r>
            <w:r w:rsidRPr="00920B49">
              <w:rPr>
                <w:sz w:val="24"/>
                <w:szCs w:val="24"/>
              </w:rPr>
              <w:t xml:space="preserve"> ссылки / требования на зарубежные стандарты</w:t>
            </w:r>
          </w:p>
        </w:tc>
        <w:tc>
          <w:tcPr>
            <w:tcW w:w="1701" w:type="dxa"/>
            <w:shd w:val="clear" w:color="auto" w:fill="FFFFFF" w:themeFill="background1"/>
          </w:tcPr>
          <w:p w:rsidR="00A41F6F" w:rsidRPr="00920B49" w:rsidRDefault="00A41F6F" w:rsidP="00316672">
            <w:pPr>
              <w:pStyle w:val="af"/>
              <w:contextualSpacing/>
              <w:jc w:val="center"/>
              <w:rPr>
                <w:sz w:val="24"/>
                <w:szCs w:val="24"/>
              </w:rPr>
            </w:pPr>
          </w:p>
        </w:tc>
        <w:tc>
          <w:tcPr>
            <w:tcW w:w="1985" w:type="dxa"/>
            <w:shd w:val="clear" w:color="auto" w:fill="FFFFFF" w:themeFill="background1"/>
          </w:tcPr>
          <w:p w:rsidR="00A41F6F" w:rsidRPr="00920B49" w:rsidRDefault="00A41F6F" w:rsidP="00316672">
            <w:pPr>
              <w:pStyle w:val="af"/>
              <w:contextualSpacing/>
              <w:jc w:val="center"/>
              <w:rPr>
                <w:sz w:val="24"/>
                <w:szCs w:val="24"/>
              </w:rPr>
            </w:pPr>
          </w:p>
        </w:tc>
      </w:tr>
    </w:tbl>
    <w:p w:rsidR="00A41F6F" w:rsidRPr="00CE7931" w:rsidRDefault="00A41F6F" w:rsidP="00CE7931">
      <w:pPr>
        <w:jc w:val="both"/>
        <w:rPr>
          <w:b/>
          <w:sz w:val="24"/>
          <w:szCs w:val="24"/>
        </w:rPr>
      </w:pPr>
    </w:p>
    <w:p w:rsidR="00871ECC" w:rsidRDefault="00871ECC" w:rsidP="00F65ED4">
      <w:pPr>
        <w:jc w:val="both"/>
        <w:rPr>
          <w:i/>
          <w:sz w:val="8"/>
          <w:szCs w:val="8"/>
        </w:rPr>
      </w:pPr>
    </w:p>
    <w:p w:rsidR="00956831" w:rsidRDefault="00956831" w:rsidP="00F65ED4">
      <w:pPr>
        <w:jc w:val="both"/>
        <w:rPr>
          <w:i/>
          <w:sz w:val="8"/>
          <w:szCs w:val="8"/>
        </w:rPr>
      </w:pPr>
      <w:r>
        <w:rPr>
          <w:i/>
          <w:sz w:val="8"/>
          <w:szCs w:val="8"/>
        </w:rPr>
        <w:t>ъ</w:t>
      </w:r>
    </w:p>
    <w:p w:rsidR="00956831" w:rsidRDefault="00956831" w:rsidP="00956831">
      <w:pPr>
        <w:pStyle w:val="1"/>
        <w:shd w:val="clear" w:color="auto" w:fill="D9D9D9"/>
        <w:spacing w:before="120"/>
        <w:jc w:val="center"/>
        <w:rPr>
          <w:rFonts w:ascii="Times New Roman" w:hAnsi="Times New Roman" w:cs="Times New Roman"/>
          <w:sz w:val="24"/>
          <w:szCs w:val="24"/>
        </w:rPr>
      </w:pPr>
      <w:r w:rsidRPr="009870AE">
        <w:rPr>
          <w:rFonts w:ascii="Times New Roman" w:hAnsi="Times New Roman" w:cs="Times New Roman"/>
          <w:sz w:val="24"/>
          <w:szCs w:val="24"/>
        </w:rPr>
        <w:t xml:space="preserve">Раздел </w:t>
      </w:r>
      <w:r w:rsidRPr="00CE7931">
        <w:rPr>
          <w:rFonts w:ascii="Times New Roman" w:hAnsi="Times New Roman" w:cs="Times New Roman"/>
          <w:sz w:val="24"/>
          <w:szCs w:val="24"/>
        </w:rPr>
        <w:t>9.</w:t>
      </w:r>
    </w:p>
    <w:p w:rsidR="00956831" w:rsidRDefault="00956831" w:rsidP="00CE7931"/>
    <w:p w:rsidR="00956831" w:rsidRPr="00F44D48" w:rsidRDefault="00956831" w:rsidP="00956831">
      <w:pPr>
        <w:numPr>
          <w:ilvl w:val="0"/>
          <w:numId w:val="1"/>
        </w:numPr>
        <w:jc w:val="both"/>
        <w:rPr>
          <w:b/>
          <w:sz w:val="24"/>
          <w:szCs w:val="24"/>
        </w:rPr>
      </w:pPr>
      <w:r w:rsidRPr="009870AE">
        <w:rPr>
          <w:b/>
          <w:sz w:val="24"/>
          <w:szCs w:val="24"/>
        </w:rPr>
        <w:t>В какой из следующих отраслей преимущественно соср</w:t>
      </w:r>
      <w:r w:rsidRPr="00F44D48">
        <w:rPr>
          <w:b/>
          <w:sz w:val="24"/>
          <w:szCs w:val="24"/>
        </w:rPr>
        <w:t>едоточена деятельность Ваше</w:t>
      </w:r>
      <w:r>
        <w:rPr>
          <w:b/>
          <w:sz w:val="24"/>
          <w:szCs w:val="24"/>
        </w:rPr>
        <w:t>й компании (по ОКВЭД-2020)</w:t>
      </w:r>
      <w:r w:rsidRPr="00F44D48">
        <w:rPr>
          <w:b/>
          <w:sz w:val="24"/>
          <w:szCs w:val="24"/>
        </w:rPr>
        <w:t>? Выберите ВСЕ ПОДХОДЯЩИЕ варианты ответа.</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gridCol w:w="1200"/>
      </w:tblGrid>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sidRPr="0014564E">
              <w:rPr>
                <w:snapToGrid w:val="0"/>
                <w:sz w:val="24"/>
                <w:szCs w:val="24"/>
              </w:rPr>
              <w:t>Сельское</w:t>
            </w:r>
            <w:r>
              <w:rPr>
                <w:snapToGrid w:val="0"/>
                <w:sz w:val="24"/>
                <w:szCs w:val="24"/>
              </w:rPr>
              <w:t xml:space="preserve">, лесное </w:t>
            </w:r>
            <w:r w:rsidRPr="0014564E">
              <w:rPr>
                <w:snapToGrid w:val="0"/>
                <w:sz w:val="24"/>
                <w:szCs w:val="24"/>
              </w:rPr>
              <w:t xml:space="preserve">хозяйство, </w:t>
            </w:r>
            <w:r>
              <w:rPr>
                <w:snapToGrid w:val="0"/>
                <w:sz w:val="24"/>
                <w:szCs w:val="24"/>
              </w:rPr>
              <w:t>охота, рыболовство и рыбоводство</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Добыча полезных ископаемых</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sidRPr="0014564E">
              <w:rPr>
                <w:snapToGrid w:val="0"/>
                <w:sz w:val="24"/>
                <w:szCs w:val="24"/>
              </w:rPr>
              <w:t>Обрабатывающие производства</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Обеспечение электрической энергией, газом и паром</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Водоснабжение; водоотведение, организация сбора и утилизации отходов</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sidRPr="0014564E">
              <w:rPr>
                <w:snapToGrid w:val="0"/>
                <w:sz w:val="24"/>
                <w:szCs w:val="24"/>
              </w:rPr>
              <w:t>Строительство</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Торговля оптовая и розничная; ремонт автотранспорта и мотоциклов</w:t>
            </w:r>
            <w:r w:rsidRPr="0014564E">
              <w:rPr>
                <w:snapToGrid w:val="0"/>
                <w:sz w:val="24"/>
                <w:szCs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Транспортировка и хранение (в том числе деятельность почтовой связи)</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Деятельность финансовая и страховая</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Деятельность профессиональная, научная и техническая</w:t>
            </w:r>
            <w:r w:rsidRPr="0014564E">
              <w:rPr>
                <w:snapToGrid w:val="0"/>
                <w:sz w:val="24"/>
                <w:szCs w:val="24"/>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Default="00956831" w:rsidP="00C546F2">
            <w:pPr>
              <w:rPr>
                <w:snapToGrid w:val="0"/>
                <w:sz w:val="24"/>
                <w:szCs w:val="24"/>
              </w:rPr>
            </w:pPr>
            <w:r>
              <w:rPr>
                <w:snapToGrid w:val="0"/>
                <w:sz w:val="24"/>
                <w:szCs w:val="24"/>
              </w:rPr>
              <w:t>Деятельность в области информации и связи (издательство, СМИ, информационные технологии)</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Деятельность по операциям с недвижимым имуществом</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Default="00956831" w:rsidP="00C546F2">
            <w:pPr>
              <w:rPr>
                <w:snapToGrid w:val="0"/>
                <w:sz w:val="24"/>
                <w:szCs w:val="24"/>
              </w:rPr>
            </w:pPr>
            <w:r w:rsidRPr="0014564E">
              <w:rPr>
                <w:snapToGrid w:val="0"/>
                <w:sz w:val="24"/>
                <w:szCs w:val="24"/>
              </w:rPr>
              <w:t>Образование</w:t>
            </w:r>
            <w:r>
              <w:rPr>
                <w:snapToGrid w:val="0"/>
                <w:sz w:val="24"/>
                <w:szCs w:val="24"/>
              </w:rPr>
              <w:t>,</w:t>
            </w:r>
            <w:r w:rsidRPr="0014564E">
              <w:rPr>
                <w:snapToGrid w:val="0"/>
                <w:sz w:val="24"/>
                <w:szCs w:val="24"/>
              </w:rPr>
              <w:t xml:space="preserve"> </w:t>
            </w:r>
            <w:r>
              <w:rPr>
                <w:snapToGrid w:val="0"/>
                <w:sz w:val="24"/>
                <w:szCs w:val="24"/>
              </w:rPr>
              <w:t>з</w:t>
            </w:r>
            <w:r w:rsidRPr="0014564E">
              <w:rPr>
                <w:snapToGrid w:val="0"/>
                <w:sz w:val="24"/>
                <w:szCs w:val="24"/>
              </w:rPr>
              <w:t>дравоохранение и предоставление социальных услуг</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r w:rsidR="00956831" w:rsidRPr="0014564E" w:rsidTr="00C546F2">
        <w:trPr>
          <w:trHeight w:val="20"/>
        </w:trPr>
        <w:tc>
          <w:tcPr>
            <w:tcW w:w="8685" w:type="dxa"/>
            <w:tcBorders>
              <w:top w:val="single" w:sz="4" w:space="0" w:color="auto"/>
              <w:left w:val="single" w:sz="4" w:space="0" w:color="auto"/>
              <w:bottom w:val="single" w:sz="4" w:space="0" w:color="auto"/>
              <w:right w:val="single" w:sz="4" w:space="0" w:color="auto"/>
            </w:tcBorders>
          </w:tcPr>
          <w:p w:rsidR="00956831" w:rsidRPr="0014564E" w:rsidRDefault="00956831" w:rsidP="00C546F2">
            <w:pPr>
              <w:rPr>
                <w:snapToGrid w:val="0"/>
                <w:sz w:val="24"/>
                <w:szCs w:val="24"/>
              </w:rPr>
            </w:pPr>
            <w:r>
              <w:rPr>
                <w:snapToGrid w:val="0"/>
                <w:sz w:val="24"/>
                <w:szCs w:val="24"/>
              </w:rPr>
              <w:t>Другое (укажите, что именно)</w:t>
            </w:r>
          </w:p>
        </w:tc>
        <w:tc>
          <w:tcPr>
            <w:tcW w:w="1200" w:type="dxa"/>
            <w:tcBorders>
              <w:top w:val="single" w:sz="4" w:space="0" w:color="auto"/>
              <w:left w:val="single" w:sz="4" w:space="0" w:color="auto"/>
              <w:bottom w:val="single" w:sz="4" w:space="0" w:color="auto"/>
              <w:right w:val="single" w:sz="4" w:space="0" w:color="auto"/>
            </w:tcBorders>
            <w:vAlign w:val="center"/>
          </w:tcPr>
          <w:p w:rsidR="00956831" w:rsidRPr="0014564E" w:rsidRDefault="00956831" w:rsidP="00C546F2">
            <w:pPr>
              <w:numPr>
                <w:ilvl w:val="0"/>
                <w:numId w:val="18"/>
              </w:numPr>
              <w:rPr>
                <w:snapToGrid w:val="0"/>
                <w:sz w:val="24"/>
                <w:szCs w:val="24"/>
              </w:rPr>
            </w:pPr>
          </w:p>
        </w:tc>
      </w:tr>
    </w:tbl>
    <w:p w:rsidR="00956831" w:rsidRPr="00F44D48" w:rsidRDefault="00956831" w:rsidP="00956831">
      <w:pPr>
        <w:numPr>
          <w:ilvl w:val="0"/>
          <w:numId w:val="1"/>
        </w:numPr>
        <w:jc w:val="both"/>
        <w:rPr>
          <w:b/>
          <w:sz w:val="24"/>
          <w:szCs w:val="24"/>
        </w:rPr>
      </w:pPr>
      <w:r w:rsidRPr="00F44D48">
        <w:rPr>
          <w:b/>
          <w:sz w:val="24"/>
          <w:szCs w:val="24"/>
        </w:rPr>
        <w:t>В каком федеральном округе (округах) Ваша компания преимущественно осуществляет свою деятельность? Выберите ВСЕ ПОДХОДЯЩИЕ варианты ответа.</w:t>
      </w:r>
    </w:p>
    <w:tbl>
      <w:tblPr>
        <w:tblW w:w="7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049"/>
      </w:tblGrid>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lastRenderedPageBreak/>
              <w:t>Центральный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rPr>
          <w:trHeight w:val="113"/>
        </w:trPr>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Приволжский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 xml:space="preserve">Южный </w:t>
            </w:r>
            <w:r w:rsidRPr="00504983">
              <w:rPr>
                <w:b w:val="0"/>
                <w:bCs w:val="0"/>
                <w:snapToGrid w:val="0"/>
                <w:sz w:val="24"/>
                <w:szCs w:val="24"/>
                <w:lang w:val="ru-RU"/>
              </w:rPr>
              <w:t>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Уральский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rPr>
          <w:trHeight w:val="311"/>
        </w:trPr>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Сибирский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Северо-Западный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F44D48">
              <w:rPr>
                <w:b w:val="0"/>
                <w:bCs w:val="0"/>
                <w:snapToGrid w:val="0"/>
                <w:sz w:val="24"/>
                <w:szCs w:val="24"/>
                <w:lang w:val="ru-RU"/>
              </w:rPr>
              <w:t>Дальневосточный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r w:rsidR="00956831" w:rsidRPr="00F44D48" w:rsidTr="00C546F2">
        <w:tc>
          <w:tcPr>
            <w:tcW w:w="5954"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jc w:val="both"/>
              <w:rPr>
                <w:b w:val="0"/>
                <w:bCs w:val="0"/>
                <w:snapToGrid w:val="0"/>
                <w:sz w:val="24"/>
                <w:szCs w:val="24"/>
                <w:lang w:val="ru-RU"/>
              </w:rPr>
            </w:pPr>
            <w:r w:rsidRPr="00504983">
              <w:rPr>
                <w:b w:val="0"/>
                <w:bCs w:val="0"/>
                <w:snapToGrid w:val="0"/>
                <w:sz w:val="24"/>
                <w:szCs w:val="24"/>
                <w:lang w:val="ru-RU"/>
              </w:rPr>
              <w:t>Северо-Кавказский федеральный округ</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9"/>
              </w:numPr>
              <w:jc w:val="center"/>
              <w:rPr>
                <w:b w:val="0"/>
                <w:bCs w:val="0"/>
                <w:snapToGrid w:val="0"/>
                <w:sz w:val="24"/>
                <w:szCs w:val="24"/>
                <w:lang w:val="ru-RU"/>
              </w:rPr>
            </w:pPr>
          </w:p>
        </w:tc>
      </w:tr>
    </w:tbl>
    <w:p w:rsidR="00956831" w:rsidRPr="004D6471" w:rsidRDefault="00956831" w:rsidP="00956831">
      <w:pPr>
        <w:jc w:val="both"/>
        <w:rPr>
          <w:sz w:val="8"/>
          <w:szCs w:val="8"/>
        </w:rPr>
      </w:pPr>
    </w:p>
    <w:p w:rsidR="00956831" w:rsidRPr="00F44D48" w:rsidRDefault="00956831" w:rsidP="00956831">
      <w:pPr>
        <w:numPr>
          <w:ilvl w:val="0"/>
          <w:numId w:val="1"/>
        </w:numPr>
        <w:jc w:val="both"/>
        <w:rPr>
          <w:b/>
          <w:sz w:val="24"/>
          <w:szCs w:val="24"/>
        </w:rPr>
      </w:pPr>
      <w:r w:rsidRPr="00F44D48">
        <w:rPr>
          <w:b/>
          <w:sz w:val="24"/>
          <w:szCs w:val="24"/>
        </w:rPr>
        <w:t xml:space="preserve">Укажите численность сотрудников </w:t>
      </w:r>
      <w:r>
        <w:rPr>
          <w:b/>
          <w:sz w:val="24"/>
          <w:szCs w:val="24"/>
        </w:rPr>
        <w:t>Вашей компании</w:t>
      </w:r>
    </w:p>
    <w:tbl>
      <w:tblPr>
        <w:tblW w:w="5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049"/>
      </w:tblGrid>
      <w:tr w:rsidR="00956831" w:rsidRPr="00F44D48" w:rsidTr="00C546F2">
        <w:tc>
          <w:tcPr>
            <w:tcW w:w="4253" w:type="dxa"/>
            <w:tcBorders>
              <w:top w:val="single" w:sz="4" w:space="0" w:color="auto"/>
              <w:left w:val="single" w:sz="4" w:space="0" w:color="auto"/>
              <w:bottom w:val="single" w:sz="4" w:space="0" w:color="auto"/>
              <w:right w:val="single" w:sz="4" w:space="0" w:color="auto"/>
            </w:tcBorders>
          </w:tcPr>
          <w:p w:rsidR="00956831" w:rsidRPr="00F44D48" w:rsidRDefault="00956831" w:rsidP="00C546F2">
            <w:pPr>
              <w:rPr>
                <w:snapToGrid w:val="0"/>
                <w:sz w:val="24"/>
                <w:szCs w:val="24"/>
              </w:rPr>
            </w:pPr>
            <w:r w:rsidRPr="00F44D48">
              <w:rPr>
                <w:snapToGrid w:val="0"/>
                <w:sz w:val="24"/>
                <w:szCs w:val="24"/>
              </w:rPr>
              <w:t xml:space="preserve">До </w:t>
            </w:r>
            <w:r>
              <w:rPr>
                <w:snapToGrid w:val="0"/>
                <w:sz w:val="24"/>
                <w:szCs w:val="24"/>
              </w:rPr>
              <w:t>15</w:t>
            </w:r>
            <w:r w:rsidRPr="00F44D48">
              <w:rPr>
                <w:snapToGrid w:val="0"/>
                <w:sz w:val="24"/>
                <w:szCs w:val="24"/>
              </w:rPr>
              <w:t xml:space="preserve"> человек</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10"/>
              </w:numPr>
              <w:jc w:val="center"/>
              <w:rPr>
                <w:b w:val="0"/>
                <w:bCs w:val="0"/>
                <w:snapToGrid w:val="0"/>
                <w:sz w:val="24"/>
                <w:szCs w:val="24"/>
                <w:lang w:val="ru-RU"/>
              </w:rPr>
            </w:pPr>
          </w:p>
        </w:tc>
      </w:tr>
      <w:tr w:rsidR="00956831" w:rsidRPr="00F44D48" w:rsidTr="00C546F2">
        <w:trPr>
          <w:trHeight w:val="113"/>
        </w:trPr>
        <w:tc>
          <w:tcPr>
            <w:tcW w:w="4253" w:type="dxa"/>
            <w:tcBorders>
              <w:top w:val="single" w:sz="4" w:space="0" w:color="auto"/>
              <w:left w:val="single" w:sz="4" w:space="0" w:color="auto"/>
              <w:bottom w:val="single" w:sz="4" w:space="0" w:color="auto"/>
              <w:right w:val="single" w:sz="4" w:space="0" w:color="auto"/>
            </w:tcBorders>
          </w:tcPr>
          <w:p w:rsidR="00956831" w:rsidRPr="00F44D48" w:rsidRDefault="00956831" w:rsidP="00C546F2">
            <w:pPr>
              <w:rPr>
                <w:snapToGrid w:val="0"/>
                <w:sz w:val="24"/>
                <w:szCs w:val="24"/>
              </w:rPr>
            </w:pPr>
            <w:r>
              <w:rPr>
                <w:snapToGrid w:val="0"/>
                <w:sz w:val="24"/>
                <w:szCs w:val="24"/>
              </w:rPr>
              <w:t>16</w:t>
            </w:r>
            <w:r w:rsidRPr="00F44D48">
              <w:rPr>
                <w:snapToGrid w:val="0"/>
                <w:sz w:val="24"/>
                <w:szCs w:val="24"/>
              </w:rPr>
              <w:t xml:space="preserve"> - </w:t>
            </w:r>
            <w:r>
              <w:rPr>
                <w:snapToGrid w:val="0"/>
                <w:sz w:val="24"/>
                <w:szCs w:val="24"/>
              </w:rPr>
              <w:t>100</w:t>
            </w:r>
            <w:r w:rsidRPr="00F44D48">
              <w:rPr>
                <w:snapToGrid w:val="0"/>
                <w:sz w:val="24"/>
                <w:szCs w:val="24"/>
              </w:rPr>
              <w:t xml:space="preserve"> человек</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10"/>
              </w:numPr>
              <w:jc w:val="center"/>
              <w:rPr>
                <w:b w:val="0"/>
                <w:bCs w:val="0"/>
                <w:snapToGrid w:val="0"/>
                <w:sz w:val="24"/>
                <w:szCs w:val="24"/>
                <w:lang w:val="ru-RU"/>
              </w:rPr>
            </w:pPr>
          </w:p>
        </w:tc>
      </w:tr>
      <w:tr w:rsidR="00956831" w:rsidRPr="00F44D48" w:rsidTr="00C546F2">
        <w:tc>
          <w:tcPr>
            <w:tcW w:w="4253" w:type="dxa"/>
            <w:tcBorders>
              <w:top w:val="single" w:sz="4" w:space="0" w:color="auto"/>
              <w:left w:val="single" w:sz="4" w:space="0" w:color="auto"/>
              <w:bottom w:val="single" w:sz="4" w:space="0" w:color="auto"/>
              <w:right w:val="single" w:sz="4" w:space="0" w:color="auto"/>
            </w:tcBorders>
          </w:tcPr>
          <w:p w:rsidR="00956831" w:rsidRPr="00F44D48" w:rsidRDefault="00956831" w:rsidP="00C546F2">
            <w:pPr>
              <w:rPr>
                <w:snapToGrid w:val="0"/>
                <w:sz w:val="24"/>
                <w:szCs w:val="24"/>
              </w:rPr>
            </w:pPr>
            <w:r>
              <w:rPr>
                <w:snapToGrid w:val="0"/>
                <w:sz w:val="24"/>
                <w:szCs w:val="24"/>
              </w:rPr>
              <w:t>101</w:t>
            </w:r>
            <w:r w:rsidRPr="00F44D48">
              <w:rPr>
                <w:snapToGrid w:val="0"/>
                <w:sz w:val="24"/>
                <w:szCs w:val="24"/>
              </w:rPr>
              <w:t xml:space="preserve"> - </w:t>
            </w:r>
            <w:r>
              <w:rPr>
                <w:snapToGrid w:val="0"/>
                <w:sz w:val="24"/>
                <w:szCs w:val="24"/>
              </w:rPr>
              <w:t>250</w:t>
            </w:r>
            <w:r w:rsidRPr="00F44D48">
              <w:rPr>
                <w:snapToGrid w:val="0"/>
                <w:sz w:val="24"/>
                <w:szCs w:val="24"/>
              </w:rPr>
              <w:t xml:space="preserve"> человек</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10"/>
              </w:numPr>
              <w:jc w:val="center"/>
              <w:rPr>
                <w:b w:val="0"/>
                <w:bCs w:val="0"/>
                <w:snapToGrid w:val="0"/>
                <w:sz w:val="24"/>
                <w:szCs w:val="24"/>
                <w:lang w:val="ru-RU"/>
              </w:rPr>
            </w:pPr>
          </w:p>
        </w:tc>
      </w:tr>
      <w:tr w:rsidR="00956831" w:rsidRPr="00F44D48" w:rsidTr="00C546F2">
        <w:trPr>
          <w:trHeight w:val="315"/>
        </w:trPr>
        <w:tc>
          <w:tcPr>
            <w:tcW w:w="4253" w:type="dxa"/>
            <w:tcBorders>
              <w:top w:val="single" w:sz="4" w:space="0" w:color="auto"/>
              <w:left w:val="single" w:sz="4" w:space="0" w:color="auto"/>
              <w:bottom w:val="single" w:sz="4" w:space="0" w:color="auto"/>
              <w:right w:val="single" w:sz="4" w:space="0" w:color="auto"/>
            </w:tcBorders>
          </w:tcPr>
          <w:p w:rsidR="00956831" w:rsidRPr="00F44D48" w:rsidRDefault="00956831" w:rsidP="00C546F2">
            <w:pPr>
              <w:rPr>
                <w:snapToGrid w:val="0"/>
                <w:sz w:val="24"/>
                <w:szCs w:val="24"/>
              </w:rPr>
            </w:pPr>
            <w:r>
              <w:rPr>
                <w:snapToGrid w:val="0"/>
                <w:sz w:val="24"/>
                <w:szCs w:val="24"/>
              </w:rPr>
              <w:t>251</w:t>
            </w:r>
            <w:r w:rsidRPr="00F44D48">
              <w:rPr>
                <w:snapToGrid w:val="0"/>
                <w:sz w:val="24"/>
                <w:szCs w:val="24"/>
              </w:rPr>
              <w:t xml:space="preserve"> - </w:t>
            </w:r>
            <w:r>
              <w:rPr>
                <w:snapToGrid w:val="0"/>
                <w:sz w:val="24"/>
                <w:szCs w:val="24"/>
              </w:rPr>
              <w:t>499</w:t>
            </w:r>
            <w:r w:rsidRPr="00F44D48">
              <w:rPr>
                <w:snapToGrid w:val="0"/>
                <w:sz w:val="24"/>
                <w:szCs w:val="24"/>
              </w:rPr>
              <w:t xml:space="preserve"> человек</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10"/>
              </w:numPr>
              <w:jc w:val="center"/>
              <w:rPr>
                <w:b w:val="0"/>
                <w:bCs w:val="0"/>
                <w:snapToGrid w:val="0"/>
                <w:sz w:val="24"/>
                <w:szCs w:val="24"/>
                <w:lang w:val="ru-RU"/>
              </w:rPr>
            </w:pPr>
          </w:p>
        </w:tc>
      </w:tr>
      <w:tr w:rsidR="00956831" w:rsidRPr="00F44D48" w:rsidTr="00C546F2">
        <w:trPr>
          <w:trHeight w:val="311"/>
        </w:trPr>
        <w:tc>
          <w:tcPr>
            <w:tcW w:w="4253" w:type="dxa"/>
            <w:tcBorders>
              <w:top w:val="single" w:sz="4" w:space="0" w:color="auto"/>
              <w:left w:val="single" w:sz="4" w:space="0" w:color="auto"/>
              <w:bottom w:val="single" w:sz="4" w:space="0" w:color="auto"/>
              <w:right w:val="single" w:sz="4" w:space="0" w:color="auto"/>
            </w:tcBorders>
          </w:tcPr>
          <w:p w:rsidR="00956831" w:rsidRPr="00F44D48" w:rsidRDefault="00956831" w:rsidP="00C546F2">
            <w:pPr>
              <w:rPr>
                <w:snapToGrid w:val="0"/>
                <w:sz w:val="24"/>
                <w:szCs w:val="24"/>
              </w:rPr>
            </w:pPr>
            <w:r>
              <w:rPr>
                <w:snapToGrid w:val="0"/>
                <w:sz w:val="24"/>
                <w:szCs w:val="24"/>
              </w:rPr>
              <w:t>500 человек и более</w:t>
            </w:r>
          </w:p>
        </w:tc>
        <w:tc>
          <w:tcPr>
            <w:tcW w:w="1049" w:type="dxa"/>
            <w:tcBorders>
              <w:top w:val="single" w:sz="4" w:space="0" w:color="auto"/>
              <w:left w:val="single" w:sz="4" w:space="0" w:color="auto"/>
              <w:bottom w:val="single" w:sz="4" w:space="0" w:color="auto"/>
              <w:right w:val="single" w:sz="4" w:space="0" w:color="auto"/>
            </w:tcBorders>
            <w:vAlign w:val="center"/>
          </w:tcPr>
          <w:p w:rsidR="00956831" w:rsidRPr="00F44D48" w:rsidRDefault="00956831" w:rsidP="00C546F2">
            <w:pPr>
              <w:pStyle w:val="9"/>
              <w:numPr>
                <w:ilvl w:val="0"/>
                <w:numId w:val="10"/>
              </w:numPr>
              <w:jc w:val="center"/>
              <w:rPr>
                <w:b w:val="0"/>
                <w:bCs w:val="0"/>
                <w:snapToGrid w:val="0"/>
                <w:sz w:val="24"/>
                <w:szCs w:val="24"/>
                <w:lang w:val="ru-RU"/>
              </w:rPr>
            </w:pPr>
          </w:p>
        </w:tc>
      </w:tr>
    </w:tbl>
    <w:p w:rsidR="00956831" w:rsidRPr="004D6471" w:rsidRDefault="00956831" w:rsidP="00956831">
      <w:pPr>
        <w:jc w:val="both"/>
        <w:rPr>
          <w:sz w:val="8"/>
          <w:szCs w:val="8"/>
        </w:rPr>
      </w:pPr>
    </w:p>
    <w:p w:rsidR="00956831" w:rsidRPr="00F44D48" w:rsidRDefault="00956831" w:rsidP="00956831">
      <w:pPr>
        <w:pStyle w:val="af"/>
        <w:numPr>
          <w:ilvl w:val="0"/>
          <w:numId w:val="1"/>
        </w:numPr>
        <w:jc w:val="both"/>
        <w:rPr>
          <w:b/>
          <w:sz w:val="24"/>
          <w:szCs w:val="24"/>
        </w:rPr>
      </w:pPr>
      <w:r w:rsidRPr="00F44D48">
        <w:rPr>
          <w:b/>
          <w:sz w:val="24"/>
          <w:szCs w:val="24"/>
        </w:rPr>
        <w:t>Есть ли в составе собственников (акционеров) Ваше</w:t>
      </w:r>
      <w:r>
        <w:rPr>
          <w:b/>
          <w:sz w:val="24"/>
          <w:szCs w:val="24"/>
        </w:rPr>
        <w:t>й компании</w:t>
      </w:r>
      <w:r w:rsidRPr="00F44D48">
        <w:rPr>
          <w:b/>
          <w:sz w:val="24"/>
          <w:szCs w:val="24"/>
        </w:rPr>
        <w:t>:</w:t>
      </w:r>
    </w:p>
    <w:tbl>
      <w:tblPr>
        <w:tblW w:w="43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376"/>
        <w:gridCol w:w="1143"/>
      </w:tblGrid>
      <w:tr w:rsidR="00956831" w:rsidRPr="00F44D48" w:rsidTr="00C546F2">
        <w:trPr>
          <w:trHeight w:val="365"/>
        </w:trPr>
        <w:tc>
          <w:tcPr>
            <w:tcW w:w="3607" w:type="pct"/>
            <w:tcBorders>
              <w:right w:val="double" w:sz="4" w:space="0" w:color="auto"/>
            </w:tcBorders>
            <w:vAlign w:val="center"/>
          </w:tcPr>
          <w:p w:rsidR="00956831" w:rsidRPr="00F44D48" w:rsidRDefault="00956831" w:rsidP="00C546F2">
            <w:pPr>
              <w:rPr>
                <w:sz w:val="24"/>
                <w:szCs w:val="24"/>
              </w:rPr>
            </w:pPr>
          </w:p>
        </w:tc>
        <w:tc>
          <w:tcPr>
            <w:tcW w:w="761" w:type="pct"/>
            <w:tcBorders>
              <w:left w:val="double" w:sz="4" w:space="0" w:color="auto"/>
            </w:tcBorders>
            <w:vAlign w:val="center"/>
          </w:tcPr>
          <w:p w:rsidR="00956831" w:rsidRPr="00F44D48" w:rsidRDefault="00956831" w:rsidP="00C546F2">
            <w:pPr>
              <w:jc w:val="center"/>
              <w:rPr>
                <w:sz w:val="24"/>
                <w:szCs w:val="24"/>
              </w:rPr>
            </w:pPr>
            <w:r w:rsidRPr="00F44D48">
              <w:rPr>
                <w:sz w:val="24"/>
                <w:szCs w:val="24"/>
              </w:rPr>
              <w:t>Да</w:t>
            </w:r>
          </w:p>
        </w:tc>
        <w:tc>
          <w:tcPr>
            <w:tcW w:w="632" w:type="pct"/>
            <w:vAlign w:val="center"/>
          </w:tcPr>
          <w:p w:rsidR="00956831" w:rsidRPr="00F44D48" w:rsidRDefault="00956831" w:rsidP="00C546F2">
            <w:pPr>
              <w:jc w:val="center"/>
              <w:rPr>
                <w:sz w:val="24"/>
                <w:szCs w:val="24"/>
              </w:rPr>
            </w:pPr>
            <w:r w:rsidRPr="00F44D48">
              <w:rPr>
                <w:sz w:val="24"/>
                <w:szCs w:val="24"/>
              </w:rPr>
              <w:t>Нет</w:t>
            </w:r>
          </w:p>
        </w:tc>
      </w:tr>
      <w:tr w:rsidR="00956831" w:rsidRPr="00F44D48" w:rsidTr="00C546F2">
        <w:trPr>
          <w:trHeight w:val="365"/>
        </w:trPr>
        <w:tc>
          <w:tcPr>
            <w:tcW w:w="3607" w:type="pct"/>
            <w:tcBorders>
              <w:right w:val="double" w:sz="4" w:space="0" w:color="auto"/>
            </w:tcBorders>
            <w:vAlign w:val="center"/>
          </w:tcPr>
          <w:p w:rsidR="00956831" w:rsidRPr="00F44D48" w:rsidRDefault="00956831" w:rsidP="003616DE">
            <w:pPr>
              <w:rPr>
                <w:sz w:val="24"/>
                <w:szCs w:val="24"/>
              </w:rPr>
            </w:pPr>
            <w:r w:rsidRPr="00F44D48">
              <w:rPr>
                <w:sz w:val="24"/>
                <w:szCs w:val="24"/>
              </w:rPr>
              <w:t>Государство или органы местного самоуправления</w:t>
            </w:r>
          </w:p>
        </w:tc>
        <w:tc>
          <w:tcPr>
            <w:tcW w:w="761" w:type="pct"/>
            <w:tcBorders>
              <w:left w:val="double" w:sz="4" w:space="0" w:color="auto"/>
            </w:tcBorders>
            <w:vAlign w:val="center"/>
          </w:tcPr>
          <w:p w:rsidR="00956831" w:rsidRPr="00F44D48" w:rsidRDefault="00956831" w:rsidP="00C546F2">
            <w:pPr>
              <w:jc w:val="center"/>
              <w:rPr>
                <w:sz w:val="24"/>
                <w:szCs w:val="24"/>
              </w:rPr>
            </w:pPr>
            <w:r w:rsidRPr="00F44D48">
              <w:rPr>
                <w:sz w:val="24"/>
                <w:szCs w:val="24"/>
              </w:rPr>
              <w:t>1</w:t>
            </w:r>
          </w:p>
        </w:tc>
        <w:tc>
          <w:tcPr>
            <w:tcW w:w="632" w:type="pct"/>
            <w:vAlign w:val="center"/>
          </w:tcPr>
          <w:p w:rsidR="00956831" w:rsidRPr="00F44D48" w:rsidRDefault="00956831" w:rsidP="00C546F2">
            <w:pPr>
              <w:jc w:val="center"/>
              <w:rPr>
                <w:sz w:val="24"/>
                <w:szCs w:val="24"/>
              </w:rPr>
            </w:pPr>
            <w:r w:rsidRPr="00F44D48">
              <w:rPr>
                <w:sz w:val="24"/>
                <w:szCs w:val="24"/>
              </w:rPr>
              <w:t>2</w:t>
            </w:r>
          </w:p>
        </w:tc>
      </w:tr>
      <w:tr w:rsidR="00956831" w:rsidRPr="00F44D48" w:rsidTr="00C546F2">
        <w:trPr>
          <w:trHeight w:val="365"/>
        </w:trPr>
        <w:tc>
          <w:tcPr>
            <w:tcW w:w="3607" w:type="pct"/>
            <w:tcBorders>
              <w:right w:val="double" w:sz="4" w:space="0" w:color="auto"/>
            </w:tcBorders>
            <w:vAlign w:val="center"/>
          </w:tcPr>
          <w:p w:rsidR="00956831" w:rsidRPr="00F44D48" w:rsidRDefault="00956831" w:rsidP="00C546F2">
            <w:pPr>
              <w:rPr>
                <w:sz w:val="24"/>
                <w:szCs w:val="24"/>
              </w:rPr>
            </w:pPr>
            <w:r w:rsidRPr="00F44D48">
              <w:rPr>
                <w:sz w:val="24"/>
                <w:szCs w:val="24"/>
              </w:rPr>
              <w:t>Иностранные инвесторы</w:t>
            </w:r>
          </w:p>
        </w:tc>
        <w:tc>
          <w:tcPr>
            <w:tcW w:w="761" w:type="pct"/>
            <w:tcBorders>
              <w:left w:val="double" w:sz="4" w:space="0" w:color="auto"/>
            </w:tcBorders>
            <w:vAlign w:val="center"/>
          </w:tcPr>
          <w:p w:rsidR="00956831" w:rsidRPr="00F44D48" w:rsidRDefault="00956831" w:rsidP="00C546F2">
            <w:pPr>
              <w:jc w:val="center"/>
              <w:rPr>
                <w:sz w:val="24"/>
                <w:szCs w:val="24"/>
              </w:rPr>
            </w:pPr>
            <w:r w:rsidRPr="00F44D48">
              <w:rPr>
                <w:sz w:val="24"/>
                <w:szCs w:val="24"/>
              </w:rPr>
              <w:t>1</w:t>
            </w:r>
          </w:p>
        </w:tc>
        <w:tc>
          <w:tcPr>
            <w:tcW w:w="632" w:type="pct"/>
            <w:vAlign w:val="center"/>
          </w:tcPr>
          <w:p w:rsidR="00956831" w:rsidRPr="00F44D48" w:rsidRDefault="00956831" w:rsidP="00C546F2">
            <w:pPr>
              <w:jc w:val="center"/>
              <w:rPr>
                <w:sz w:val="24"/>
                <w:szCs w:val="24"/>
              </w:rPr>
            </w:pPr>
            <w:r w:rsidRPr="00F44D48">
              <w:rPr>
                <w:sz w:val="24"/>
                <w:szCs w:val="24"/>
              </w:rPr>
              <w:t>2</w:t>
            </w:r>
          </w:p>
        </w:tc>
      </w:tr>
    </w:tbl>
    <w:p w:rsidR="00956831" w:rsidRPr="00CE7931" w:rsidRDefault="00956831" w:rsidP="00CE7931"/>
    <w:sectPr w:rsidR="00956831" w:rsidRPr="00CE7931" w:rsidSect="009416FE">
      <w:headerReference w:type="default" r:id="rId8"/>
      <w:pgSz w:w="11906" w:h="16838"/>
      <w:pgMar w:top="709" w:right="709"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65" w:rsidRDefault="00082265">
      <w:r>
        <w:separator/>
      </w:r>
    </w:p>
  </w:endnote>
  <w:endnote w:type="continuationSeparator" w:id="0">
    <w:p w:rsidR="00082265" w:rsidRDefault="00082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65" w:rsidRDefault="00082265">
      <w:r>
        <w:separator/>
      </w:r>
    </w:p>
  </w:footnote>
  <w:footnote w:type="continuationSeparator" w:id="0">
    <w:p w:rsidR="00082265" w:rsidRDefault="00082265">
      <w:r>
        <w:continuationSeparator/>
      </w:r>
    </w:p>
  </w:footnote>
  <w:footnote w:id="1">
    <w:p w:rsidR="00A202F8" w:rsidRDefault="00A202F8" w:rsidP="00B84FF2">
      <w:pPr>
        <w:pStyle w:val="af0"/>
      </w:pPr>
      <w:r>
        <w:rPr>
          <w:rStyle w:val="af1"/>
        </w:rPr>
        <w:footnoteRef/>
      </w:r>
      <w:r>
        <w:t xml:space="preserve"> Льготы и преференции при </w:t>
      </w:r>
      <w:proofErr w:type="spellStart"/>
      <w:r>
        <w:t>госзакупках</w:t>
      </w:r>
      <w:proofErr w:type="spellEnd"/>
      <w:r>
        <w:t xml:space="preserve"> и закупках госкомпаний; создание спроса со стороны государства</w:t>
      </w:r>
    </w:p>
  </w:footnote>
  <w:footnote w:id="2">
    <w:p w:rsidR="00A202F8" w:rsidRDefault="00A202F8" w:rsidP="00B84FF2">
      <w:r>
        <w:rPr>
          <w:rStyle w:val="af1"/>
        </w:rPr>
        <w:footnoteRef/>
      </w:r>
      <w:r>
        <w:t xml:space="preserve"> </w:t>
      </w:r>
      <w:r w:rsidRPr="00A14755">
        <w:rPr>
          <w:i/>
          <w:color w:val="000000"/>
        </w:rPr>
        <w:t>Не учитываются</w:t>
      </w:r>
      <w:r>
        <w:rPr>
          <w:color w:val="000000"/>
        </w:rPr>
        <w:t xml:space="preserve">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w:t>
      </w:r>
    </w:p>
    <w:p w:rsidR="00A202F8" w:rsidRDefault="00A202F8">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04713"/>
      <w:docPartObj>
        <w:docPartGallery w:val="Page Numbers (Top of Page)"/>
        <w:docPartUnique/>
      </w:docPartObj>
    </w:sdtPr>
    <w:sdtContent>
      <w:p w:rsidR="00A202F8" w:rsidRPr="00AC22E1" w:rsidRDefault="00DB1FFB" w:rsidP="00AC22E1">
        <w:pPr>
          <w:pStyle w:val="a3"/>
          <w:jc w:val="center"/>
        </w:pPr>
        <w:r w:rsidRPr="00DB1FFB">
          <w:fldChar w:fldCharType="begin"/>
        </w:r>
        <w:r w:rsidR="00A202F8">
          <w:instrText>PAGE   \* MERGEFORMAT</w:instrText>
        </w:r>
        <w:r w:rsidRPr="00DB1FFB">
          <w:fldChar w:fldCharType="separate"/>
        </w:r>
        <w:r w:rsidR="00A6041F" w:rsidRPr="00A6041F">
          <w:rPr>
            <w:noProof/>
            <w:lang w:val="ru-RU"/>
          </w:rPr>
          <w:t>3</w:t>
        </w:r>
        <w:r>
          <w:rPr>
            <w:noProof/>
            <w:lang w:val="ru-RU"/>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CA5"/>
    <w:multiLevelType w:val="hybridMultilevel"/>
    <w:tmpl w:val="9E8E2FF8"/>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BC793F"/>
    <w:multiLevelType w:val="hybridMultilevel"/>
    <w:tmpl w:val="37B4691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B4DBA"/>
    <w:multiLevelType w:val="hybridMultilevel"/>
    <w:tmpl w:val="26140F9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3E7185"/>
    <w:multiLevelType w:val="hybridMultilevel"/>
    <w:tmpl w:val="D204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7715D"/>
    <w:multiLevelType w:val="hybridMultilevel"/>
    <w:tmpl w:val="0D32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4163B"/>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B2688F"/>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264D1D"/>
    <w:multiLevelType w:val="hybridMultilevel"/>
    <w:tmpl w:val="A6A6B7D8"/>
    <w:lvl w:ilvl="0" w:tplc="7ACC496E">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B5068"/>
    <w:multiLevelType w:val="hybridMultilevel"/>
    <w:tmpl w:val="2B0CB5A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945B4"/>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E72C0"/>
    <w:multiLevelType w:val="hybridMultilevel"/>
    <w:tmpl w:val="93E0A64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201AD"/>
    <w:multiLevelType w:val="hybridMultilevel"/>
    <w:tmpl w:val="CF34931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691836"/>
    <w:multiLevelType w:val="hybridMultilevel"/>
    <w:tmpl w:val="D11A75D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16160"/>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641FFB"/>
    <w:multiLevelType w:val="hybridMultilevel"/>
    <w:tmpl w:val="187A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6B438F"/>
    <w:multiLevelType w:val="hybridMultilevel"/>
    <w:tmpl w:val="2F368DA4"/>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786865"/>
    <w:multiLevelType w:val="hybridMultilevel"/>
    <w:tmpl w:val="11B6C542"/>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D368CC"/>
    <w:multiLevelType w:val="hybridMultilevel"/>
    <w:tmpl w:val="56184582"/>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C652C6"/>
    <w:multiLevelType w:val="hybridMultilevel"/>
    <w:tmpl w:val="6CD6A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E452E"/>
    <w:multiLevelType w:val="multilevel"/>
    <w:tmpl w:val="029A0982"/>
    <w:lvl w:ilvl="0">
      <w:start w:val="1"/>
      <w:numFmt w:val="decimal"/>
      <w:lvlText w:val="%1."/>
      <w:lvlJc w:val="left"/>
      <w:pPr>
        <w:tabs>
          <w:tab w:val="num" w:pos="360"/>
        </w:tabs>
        <w:ind w:left="340" w:hanging="340"/>
      </w:pPr>
      <w:rPr>
        <w:rFonts w:hint="default"/>
        <w:b/>
        <w:i w:val="0"/>
        <w:sz w:val="24"/>
        <w:szCs w:val="24"/>
      </w:rPr>
    </w:lvl>
    <w:lvl w:ilvl="1">
      <w:start w:val="1"/>
      <w:numFmt w:val="decimal"/>
      <w:lvlText w:val="%2"/>
      <w:lvlJc w:val="righ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5373B2B"/>
    <w:multiLevelType w:val="hybridMultilevel"/>
    <w:tmpl w:val="4FC6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8710B4"/>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235D9F"/>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75D08"/>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65FA0"/>
    <w:multiLevelType w:val="hybridMultilevel"/>
    <w:tmpl w:val="8274F9D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987C48"/>
    <w:multiLevelType w:val="hybridMultilevel"/>
    <w:tmpl w:val="44945E56"/>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22349"/>
    <w:multiLevelType w:val="hybridMultilevel"/>
    <w:tmpl w:val="D0D2ABD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C0040"/>
    <w:multiLevelType w:val="hybridMultilevel"/>
    <w:tmpl w:val="B44094DE"/>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131B08"/>
    <w:multiLevelType w:val="hybridMultilevel"/>
    <w:tmpl w:val="C9C89BD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67772"/>
    <w:multiLevelType w:val="hybridMultilevel"/>
    <w:tmpl w:val="F49E1C7E"/>
    <w:lvl w:ilvl="0" w:tplc="8F5E82D0">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7C0A2C"/>
    <w:multiLevelType w:val="hybridMultilevel"/>
    <w:tmpl w:val="DF2C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075C4"/>
    <w:multiLevelType w:val="hybridMultilevel"/>
    <w:tmpl w:val="E820AD3E"/>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BB2208"/>
    <w:multiLevelType w:val="hybridMultilevel"/>
    <w:tmpl w:val="56184582"/>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7D56AD"/>
    <w:multiLevelType w:val="hybridMultilevel"/>
    <w:tmpl w:val="DF36DAD0"/>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73DB6"/>
    <w:multiLevelType w:val="multilevel"/>
    <w:tmpl w:val="81ECD12A"/>
    <w:lvl w:ilvl="0">
      <w:start w:val="1"/>
      <w:numFmt w:val="decimal"/>
      <w:lvlText w:val="%1."/>
      <w:lvlJc w:val="left"/>
      <w:pPr>
        <w:tabs>
          <w:tab w:val="num" w:pos="360"/>
        </w:tabs>
        <w:ind w:left="340" w:hanging="340"/>
      </w:pPr>
      <w:rPr>
        <w:rFonts w:hint="default"/>
        <w:b/>
        <w:i w:val="0"/>
        <w:sz w:val="24"/>
        <w:szCs w:val="24"/>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E5658F3"/>
    <w:multiLevelType w:val="hybridMultilevel"/>
    <w:tmpl w:val="11B6C542"/>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B73096"/>
    <w:multiLevelType w:val="hybridMultilevel"/>
    <w:tmpl w:val="2AF8EED8"/>
    <w:lvl w:ilvl="0" w:tplc="656411F2">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AA011F"/>
    <w:multiLevelType w:val="multilevel"/>
    <w:tmpl w:val="81ECD12A"/>
    <w:lvl w:ilvl="0">
      <w:start w:val="1"/>
      <w:numFmt w:val="decimal"/>
      <w:lvlText w:val="%1."/>
      <w:lvlJc w:val="left"/>
      <w:pPr>
        <w:tabs>
          <w:tab w:val="num" w:pos="360"/>
        </w:tabs>
        <w:ind w:left="340" w:hanging="340"/>
      </w:pPr>
      <w:rPr>
        <w:rFonts w:hint="default"/>
        <w:b/>
        <w:i w:val="0"/>
        <w:sz w:val="24"/>
        <w:szCs w:val="24"/>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2B33402"/>
    <w:multiLevelType w:val="hybridMultilevel"/>
    <w:tmpl w:val="FE3E3A6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C132DF"/>
    <w:multiLevelType w:val="hybridMultilevel"/>
    <w:tmpl w:val="2B0CB5A8"/>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8477D9"/>
    <w:multiLevelType w:val="hybridMultilevel"/>
    <w:tmpl w:val="347CD4B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58866F0"/>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A81B50"/>
    <w:multiLevelType w:val="hybridMultilevel"/>
    <w:tmpl w:val="1D16402C"/>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7562DC7"/>
    <w:multiLevelType w:val="multilevel"/>
    <w:tmpl w:val="DA382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858419C"/>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504724"/>
    <w:multiLevelType w:val="hybridMultilevel"/>
    <w:tmpl w:val="F49E1C7E"/>
    <w:lvl w:ilvl="0" w:tplc="8F5E82D0">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5A4F1D"/>
    <w:multiLevelType w:val="hybridMultilevel"/>
    <w:tmpl w:val="F8AA23EA"/>
    <w:lvl w:ilvl="0" w:tplc="65641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FD6271"/>
    <w:multiLevelType w:val="hybridMultilevel"/>
    <w:tmpl w:val="87F8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382611"/>
    <w:multiLevelType w:val="hybridMultilevel"/>
    <w:tmpl w:val="BA6C31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D1153F3"/>
    <w:multiLevelType w:val="hybridMultilevel"/>
    <w:tmpl w:val="A0BE3B34"/>
    <w:lvl w:ilvl="0" w:tplc="656411F2">
      <w:start w:val="1"/>
      <w:numFmt w:val="decimal"/>
      <w:lvlText w:val="%1"/>
      <w:lvlJc w:val="righ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E0727BA"/>
    <w:multiLevelType w:val="hybridMultilevel"/>
    <w:tmpl w:val="190C640C"/>
    <w:lvl w:ilvl="0" w:tplc="93A251A0">
      <w:start w:val="1"/>
      <w:numFmt w:val="decimal"/>
      <w:lvlText w:val="%1"/>
      <w:lvlJc w:val="right"/>
      <w:pPr>
        <w:ind w:left="502" w:hanging="360"/>
      </w:pPr>
      <w:rPr>
        <w:rFonts w:hint="default"/>
        <w:b w:val="0"/>
        <w:i w:val="0"/>
        <w:caps w:val="0"/>
        <w:strike w:val="0"/>
        <w:dstrike w:val="0"/>
        <w:vanish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8"/>
  </w:num>
  <w:num w:numId="3">
    <w:abstractNumId w:val="44"/>
  </w:num>
  <w:num w:numId="4">
    <w:abstractNumId w:val="15"/>
  </w:num>
  <w:num w:numId="5">
    <w:abstractNumId w:val="40"/>
  </w:num>
  <w:num w:numId="6">
    <w:abstractNumId w:val="33"/>
  </w:num>
  <w:num w:numId="7">
    <w:abstractNumId w:val="0"/>
  </w:num>
  <w:num w:numId="8">
    <w:abstractNumId w:val="38"/>
  </w:num>
  <w:num w:numId="9">
    <w:abstractNumId w:val="42"/>
  </w:num>
  <w:num w:numId="10">
    <w:abstractNumId w:val="11"/>
  </w:num>
  <w:num w:numId="11">
    <w:abstractNumId w:val="45"/>
  </w:num>
  <w:num w:numId="12">
    <w:abstractNumId w:val="3"/>
  </w:num>
  <w:num w:numId="13">
    <w:abstractNumId w:val="6"/>
  </w:num>
  <w:num w:numId="14">
    <w:abstractNumId w:val="1"/>
  </w:num>
  <w:num w:numId="15">
    <w:abstractNumId w:val="5"/>
  </w:num>
  <w:num w:numId="16">
    <w:abstractNumId w:val="16"/>
  </w:num>
  <w:num w:numId="17">
    <w:abstractNumId w:val="13"/>
  </w:num>
  <w:num w:numId="18">
    <w:abstractNumId w:val="27"/>
  </w:num>
  <w:num w:numId="19">
    <w:abstractNumId w:val="29"/>
  </w:num>
  <w:num w:numId="20">
    <w:abstractNumId w:val="2"/>
  </w:num>
  <w:num w:numId="21">
    <w:abstractNumId w:val="49"/>
  </w:num>
  <w:num w:numId="22">
    <w:abstractNumId w:val="50"/>
  </w:num>
  <w:num w:numId="23">
    <w:abstractNumId w:val="46"/>
  </w:num>
  <w:num w:numId="24">
    <w:abstractNumId w:val="28"/>
  </w:num>
  <w:num w:numId="25">
    <w:abstractNumId w:val="41"/>
  </w:num>
  <w:num w:numId="26">
    <w:abstractNumId w:val="31"/>
  </w:num>
  <w:num w:numId="27">
    <w:abstractNumId w:val="12"/>
  </w:num>
  <w:num w:numId="28">
    <w:abstractNumId w:val="35"/>
  </w:num>
  <w:num w:numId="29">
    <w:abstractNumId w:val="7"/>
  </w:num>
  <w:num w:numId="30">
    <w:abstractNumId w:val="25"/>
  </w:num>
  <w:num w:numId="31">
    <w:abstractNumId w:val="17"/>
  </w:num>
  <w:num w:numId="32">
    <w:abstractNumId w:val="22"/>
  </w:num>
  <w:num w:numId="33">
    <w:abstractNumId w:val="21"/>
  </w:num>
  <w:num w:numId="34">
    <w:abstractNumId w:val="24"/>
  </w:num>
  <w:num w:numId="35">
    <w:abstractNumId w:val="32"/>
  </w:num>
  <w:num w:numId="36">
    <w:abstractNumId w:val="43"/>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6"/>
  </w:num>
  <w:num w:numId="48">
    <w:abstractNumId w:val="9"/>
  </w:num>
  <w:num w:numId="49">
    <w:abstractNumId w:val="4"/>
  </w:num>
  <w:num w:numId="50">
    <w:abstractNumId w:val="34"/>
  </w:num>
  <w:num w:numId="51">
    <w:abstractNumId w:val="8"/>
  </w:num>
  <w:num w:numId="52">
    <w:abstractNumId w:val="10"/>
  </w:num>
  <w:num w:numId="53">
    <w:abstractNumId w:val="36"/>
  </w:num>
  <w:num w:numId="54">
    <w:abstractNumId w:val="39"/>
  </w:num>
  <w:num w:numId="55">
    <w:abstractNumId w:val="19"/>
  </w:num>
  <w:num w:numId="56">
    <w:abstractNumId w:val="14"/>
  </w:num>
  <w:num w:numId="57">
    <w:abstractNumId w:val="18"/>
  </w:num>
  <w:num w:numId="58">
    <w:abstractNumId w:val="47"/>
  </w:num>
  <w:num w:numId="59">
    <w:abstractNumId w:val="30"/>
  </w:num>
  <w:num w:numId="60">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trackRevisions/>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683EBB"/>
    <w:rsid w:val="00002140"/>
    <w:rsid w:val="000057FE"/>
    <w:rsid w:val="000059B5"/>
    <w:rsid w:val="00013BFF"/>
    <w:rsid w:val="000152A8"/>
    <w:rsid w:val="00017925"/>
    <w:rsid w:val="0001795A"/>
    <w:rsid w:val="00022416"/>
    <w:rsid w:val="000228A3"/>
    <w:rsid w:val="00024649"/>
    <w:rsid w:val="00030BA9"/>
    <w:rsid w:val="00030EEE"/>
    <w:rsid w:val="00035708"/>
    <w:rsid w:val="00043907"/>
    <w:rsid w:val="000442EF"/>
    <w:rsid w:val="000452CD"/>
    <w:rsid w:val="000502CF"/>
    <w:rsid w:val="00050FE6"/>
    <w:rsid w:val="000540E5"/>
    <w:rsid w:val="00055242"/>
    <w:rsid w:val="000559C2"/>
    <w:rsid w:val="00057E17"/>
    <w:rsid w:val="00061844"/>
    <w:rsid w:val="00061D76"/>
    <w:rsid w:val="00062DD1"/>
    <w:rsid w:val="00072B54"/>
    <w:rsid w:val="00073A1D"/>
    <w:rsid w:val="00077CD6"/>
    <w:rsid w:val="00082265"/>
    <w:rsid w:val="0009028F"/>
    <w:rsid w:val="00093473"/>
    <w:rsid w:val="00094538"/>
    <w:rsid w:val="000A07EC"/>
    <w:rsid w:val="000A7E54"/>
    <w:rsid w:val="000B39EF"/>
    <w:rsid w:val="000C1874"/>
    <w:rsid w:val="000C36F2"/>
    <w:rsid w:val="000C4382"/>
    <w:rsid w:val="000D78B4"/>
    <w:rsid w:val="000D7A2A"/>
    <w:rsid w:val="000D7FDE"/>
    <w:rsid w:val="000E034D"/>
    <w:rsid w:val="000E5962"/>
    <w:rsid w:val="000F1DDF"/>
    <w:rsid w:val="000F7A4F"/>
    <w:rsid w:val="001014C5"/>
    <w:rsid w:val="00105DC1"/>
    <w:rsid w:val="001136BB"/>
    <w:rsid w:val="00115B4E"/>
    <w:rsid w:val="001177B4"/>
    <w:rsid w:val="00122246"/>
    <w:rsid w:val="001269D6"/>
    <w:rsid w:val="001276B7"/>
    <w:rsid w:val="00130E10"/>
    <w:rsid w:val="00136E7C"/>
    <w:rsid w:val="00142640"/>
    <w:rsid w:val="00145436"/>
    <w:rsid w:val="0014564E"/>
    <w:rsid w:val="0014626A"/>
    <w:rsid w:val="00146D79"/>
    <w:rsid w:val="00151582"/>
    <w:rsid w:val="001567A1"/>
    <w:rsid w:val="001619F4"/>
    <w:rsid w:val="00161B32"/>
    <w:rsid w:val="00162D56"/>
    <w:rsid w:val="00163557"/>
    <w:rsid w:val="00167DC9"/>
    <w:rsid w:val="00167EA9"/>
    <w:rsid w:val="001722E1"/>
    <w:rsid w:val="0017287A"/>
    <w:rsid w:val="00173445"/>
    <w:rsid w:val="00173F75"/>
    <w:rsid w:val="00175C66"/>
    <w:rsid w:val="001839CF"/>
    <w:rsid w:val="00184E69"/>
    <w:rsid w:val="00186642"/>
    <w:rsid w:val="00187644"/>
    <w:rsid w:val="0019381A"/>
    <w:rsid w:val="00197C13"/>
    <w:rsid w:val="001A1F67"/>
    <w:rsid w:val="001A2333"/>
    <w:rsid w:val="001A4DDE"/>
    <w:rsid w:val="001A59E8"/>
    <w:rsid w:val="001B7F3E"/>
    <w:rsid w:val="001C15EB"/>
    <w:rsid w:val="001C5BCA"/>
    <w:rsid w:val="001D3BB5"/>
    <w:rsid w:val="001D5E1A"/>
    <w:rsid w:val="001D79E0"/>
    <w:rsid w:val="001D7A2D"/>
    <w:rsid w:val="001E09D2"/>
    <w:rsid w:val="001E7B1C"/>
    <w:rsid w:val="001E7BD3"/>
    <w:rsid w:val="001F3403"/>
    <w:rsid w:val="001F6FE1"/>
    <w:rsid w:val="002032D8"/>
    <w:rsid w:val="00214A95"/>
    <w:rsid w:val="0022305F"/>
    <w:rsid w:val="0023501F"/>
    <w:rsid w:val="002362F6"/>
    <w:rsid w:val="00236BD5"/>
    <w:rsid w:val="002374EB"/>
    <w:rsid w:val="00240579"/>
    <w:rsid w:val="00240D8C"/>
    <w:rsid w:val="00240E45"/>
    <w:rsid w:val="002422A3"/>
    <w:rsid w:val="00244D09"/>
    <w:rsid w:val="00244ED7"/>
    <w:rsid w:val="002462D7"/>
    <w:rsid w:val="00246E88"/>
    <w:rsid w:val="002475CA"/>
    <w:rsid w:val="002542A1"/>
    <w:rsid w:val="0025624A"/>
    <w:rsid w:val="00256A43"/>
    <w:rsid w:val="002571E6"/>
    <w:rsid w:val="002600FE"/>
    <w:rsid w:val="0026153A"/>
    <w:rsid w:val="002654E5"/>
    <w:rsid w:val="00266245"/>
    <w:rsid w:val="002669FD"/>
    <w:rsid w:val="00273B8B"/>
    <w:rsid w:val="00280ADA"/>
    <w:rsid w:val="0028119B"/>
    <w:rsid w:val="0028408B"/>
    <w:rsid w:val="0029303D"/>
    <w:rsid w:val="00295C97"/>
    <w:rsid w:val="002A3E0C"/>
    <w:rsid w:val="002A5033"/>
    <w:rsid w:val="002B0CED"/>
    <w:rsid w:val="002B31C2"/>
    <w:rsid w:val="002B3230"/>
    <w:rsid w:val="002B3353"/>
    <w:rsid w:val="002B36D5"/>
    <w:rsid w:val="002B4994"/>
    <w:rsid w:val="002B58C8"/>
    <w:rsid w:val="002B7182"/>
    <w:rsid w:val="002B764A"/>
    <w:rsid w:val="002C0793"/>
    <w:rsid w:val="002D0F41"/>
    <w:rsid w:val="002D48DA"/>
    <w:rsid w:val="002E3FEA"/>
    <w:rsid w:val="002E47DE"/>
    <w:rsid w:val="002E67DF"/>
    <w:rsid w:val="002E79C2"/>
    <w:rsid w:val="002F0D32"/>
    <w:rsid w:val="002F105D"/>
    <w:rsid w:val="002F6B2C"/>
    <w:rsid w:val="002F74E5"/>
    <w:rsid w:val="00301B19"/>
    <w:rsid w:val="00303905"/>
    <w:rsid w:val="00306577"/>
    <w:rsid w:val="003067F6"/>
    <w:rsid w:val="0031015F"/>
    <w:rsid w:val="00316358"/>
    <w:rsid w:val="00316672"/>
    <w:rsid w:val="0031781D"/>
    <w:rsid w:val="00317AE9"/>
    <w:rsid w:val="0032341C"/>
    <w:rsid w:val="00326738"/>
    <w:rsid w:val="0033387B"/>
    <w:rsid w:val="00336858"/>
    <w:rsid w:val="00337F7D"/>
    <w:rsid w:val="00341ADC"/>
    <w:rsid w:val="00342357"/>
    <w:rsid w:val="00352763"/>
    <w:rsid w:val="00353421"/>
    <w:rsid w:val="00354570"/>
    <w:rsid w:val="00355642"/>
    <w:rsid w:val="003577E9"/>
    <w:rsid w:val="003616DE"/>
    <w:rsid w:val="0036214F"/>
    <w:rsid w:val="003629EF"/>
    <w:rsid w:val="00363E5A"/>
    <w:rsid w:val="00364BC2"/>
    <w:rsid w:val="0036565E"/>
    <w:rsid w:val="00365F91"/>
    <w:rsid w:val="00371914"/>
    <w:rsid w:val="00373D43"/>
    <w:rsid w:val="00374929"/>
    <w:rsid w:val="00375916"/>
    <w:rsid w:val="00375A84"/>
    <w:rsid w:val="0038328C"/>
    <w:rsid w:val="00385D06"/>
    <w:rsid w:val="003864C5"/>
    <w:rsid w:val="00386E1D"/>
    <w:rsid w:val="00392AA7"/>
    <w:rsid w:val="00394BEE"/>
    <w:rsid w:val="003A3E2F"/>
    <w:rsid w:val="003A527B"/>
    <w:rsid w:val="003A5581"/>
    <w:rsid w:val="003B088E"/>
    <w:rsid w:val="003B1BDF"/>
    <w:rsid w:val="003B2F99"/>
    <w:rsid w:val="003B4145"/>
    <w:rsid w:val="003B5611"/>
    <w:rsid w:val="003B7F23"/>
    <w:rsid w:val="003C1493"/>
    <w:rsid w:val="003C1A8D"/>
    <w:rsid w:val="003C401E"/>
    <w:rsid w:val="003C5FEC"/>
    <w:rsid w:val="003C752E"/>
    <w:rsid w:val="003C7C5C"/>
    <w:rsid w:val="003D338B"/>
    <w:rsid w:val="003D3C5A"/>
    <w:rsid w:val="003E0217"/>
    <w:rsid w:val="003E0FE9"/>
    <w:rsid w:val="003E41E5"/>
    <w:rsid w:val="003E5051"/>
    <w:rsid w:val="003E5089"/>
    <w:rsid w:val="003E6881"/>
    <w:rsid w:val="003E6F33"/>
    <w:rsid w:val="003F4606"/>
    <w:rsid w:val="003F4DE0"/>
    <w:rsid w:val="004036A1"/>
    <w:rsid w:val="00404D1F"/>
    <w:rsid w:val="00411423"/>
    <w:rsid w:val="00412CBE"/>
    <w:rsid w:val="00417FA2"/>
    <w:rsid w:val="00420A7A"/>
    <w:rsid w:val="004227A1"/>
    <w:rsid w:val="00423EAE"/>
    <w:rsid w:val="004349D8"/>
    <w:rsid w:val="00434A79"/>
    <w:rsid w:val="0043607F"/>
    <w:rsid w:val="00436953"/>
    <w:rsid w:val="004370E1"/>
    <w:rsid w:val="00437420"/>
    <w:rsid w:val="0044025E"/>
    <w:rsid w:val="00442716"/>
    <w:rsid w:val="00442B2B"/>
    <w:rsid w:val="0044317D"/>
    <w:rsid w:val="00443F88"/>
    <w:rsid w:val="004443D6"/>
    <w:rsid w:val="004500F5"/>
    <w:rsid w:val="00450258"/>
    <w:rsid w:val="00451A96"/>
    <w:rsid w:val="00451B8A"/>
    <w:rsid w:val="00453487"/>
    <w:rsid w:val="00453C73"/>
    <w:rsid w:val="00461F8E"/>
    <w:rsid w:val="004625BE"/>
    <w:rsid w:val="00462622"/>
    <w:rsid w:val="00470ABA"/>
    <w:rsid w:val="00471C91"/>
    <w:rsid w:val="00472CEB"/>
    <w:rsid w:val="00475113"/>
    <w:rsid w:val="00475352"/>
    <w:rsid w:val="00481159"/>
    <w:rsid w:val="00487D9C"/>
    <w:rsid w:val="00491E46"/>
    <w:rsid w:val="004A01A3"/>
    <w:rsid w:val="004A038E"/>
    <w:rsid w:val="004A1B55"/>
    <w:rsid w:val="004A4768"/>
    <w:rsid w:val="004A547A"/>
    <w:rsid w:val="004A58DA"/>
    <w:rsid w:val="004A6E74"/>
    <w:rsid w:val="004B21A9"/>
    <w:rsid w:val="004B27D2"/>
    <w:rsid w:val="004B3AF7"/>
    <w:rsid w:val="004C048B"/>
    <w:rsid w:val="004C1CC7"/>
    <w:rsid w:val="004C2063"/>
    <w:rsid w:val="004C4409"/>
    <w:rsid w:val="004D0536"/>
    <w:rsid w:val="004D2EF6"/>
    <w:rsid w:val="004D3E58"/>
    <w:rsid w:val="004D4820"/>
    <w:rsid w:val="004D6471"/>
    <w:rsid w:val="004D7DE6"/>
    <w:rsid w:val="004E47B3"/>
    <w:rsid w:val="004E4B12"/>
    <w:rsid w:val="004E5EE7"/>
    <w:rsid w:val="004E6B04"/>
    <w:rsid w:val="004F2FC3"/>
    <w:rsid w:val="00504983"/>
    <w:rsid w:val="0050565E"/>
    <w:rsid w:val="005119BD"/>
    <w:rsid w:val="0051477A"/>
    <w:rsid w:val="0052101A"/>
    <w:rsid w:val="005210D5"/>
    <w:rsid w:val="00521BD4"/>
    <w:rsid w:val="005246AC"/>
    <w:rsid w:val="00527432"/>
    <w:rsid w:val="00531889"/>
    <w:rsid w:val="00536308"/>
    <w:rsid w:val="0054118C"/>
    <w:rsid w:val="00542881"/>
    <w:rsid w:val="005523B0"/>
    <w:rsid w:val="00554389"/>
    <w:rsid w:val="005543A4"/>
    <w:rsid w:val="00555629"/>
    <w:rsid w:val="0056056A"/>
    <w:rsid w:val="00560C17"/>
    <w:rsid w:val="00561698"/>
    <w:rsid w:val="00564B40"/>
    <w:rsid w:val="00565E5E"/>
    <w:rsid w:val="005700F8"/>
    <w:rsid w:val="005714E0"/>
    <w:rsid w:val="005776C6"/>
    <w:rsid w:val="00577893"/>
    <w:rsid w:val="00582EB8"/>
    <w:rsid w:val="0058625D"/>
    <w:rsid w:val="005873C2"/>
    <w:rsid w:val="00587724"/>
    <w:rsid w:val="00594FEE"/>
    <w:rsid w:val="005956A9"/>
    <w:rsid w:val="005A2A5F"/>
    <w:rsid w:val="005A32A8"/>
    <w:rsid w:val="005B02AC"/>
    <w:rsid w:val="005B28C3"/>
    <w:rsid w:val="005B6010"/>
    <w:rsid w:val="005B63FC"/>
    <w:rsid w:val="005B655F"/>
    <w:rsid w:val="005C1DB8"/>
    <w:rsid w:val="005C36A5"/>
    <w:rsid w:val="005C4754"/>
    <w:rsid w:val="005D35E9"/>
    <w:rsid w:val="005D3E69"/>
    <w:rsid w:val="005D5213"/>
    <w:rsid w:val="005D7A88"/>
    <w:rsid w:val="005E04F7"/>
    <w:rsid w:val="005E46D8"/>
    <w:rsid w:val="005E4A28"/>
    <w:rsid w:val="005E7024"/>
    <w:rsid w:val="005F0377"/>
    <w:rsid w:val="005F04F8"/>
    <w:rsid w:val="005F0B82"/>
    <w:rsid w:val="005F1982"/>
    <w:rsid w:val="005F1B5F"/>
    <w:rsid w:val="00602C42"/>
    <w:rsid w:val="0060400A"/>
    <w:rsid w:val="00604C7A"/>
    <w:rsid w:val="00612590"/>
    <w:rsid w:val="006151C9"/>
    <w:rsid w:val="00615885"/>
    <w:rsid w:val="00616C9D"/>
    <w:rsid w:val="00617173"/>
    <w:rsid w:val="006225FC"/>
    <w:rsid w:val="0062566C"/>
    <w:rsid w:val="0063028F"/>
    <w:rsid w:val="006326EE"/>
    <w:rsid w:val="00633E2E"/>
    <w:rsid w:val="00634BB2"/>
    <w:rsid w:val="00636227"/>
    <w:rsid w:val="00637E10"/>
    <w:rsid w:val="00640DA5"/>
    <w:rsid w:val="0064472A"/>
    <w:rsid w:val="006504DD"/>
    <w:rsid w:val="006523D6"/>
    <w:rsid w:val="00655879"/>
    <w:rsid w:val="00660F31"/>
    <w:rsid w:val="00662F32"/>
    <w:rsid w:val="0066544A"/>
    <w:rsid w:val="00666F07"/>
    <w:rsid w:val="00671BD9"/>
    <w:rsid w:val="006746CF"/>
    <w:rsid w:val="00683EBB"/>
    <w:rsid w:val="00691AD1"/>
    <w:rsid w:val="006925DB"/>
    <w:rsid w:val="006949CB"/>
    <w:rsid w:val="0069516B"/>
    <w:rsid w:val="00696E4C"/>
    <w:rsid w:val="006A3347"/>
    <w:rsid w:val="006A7567"/>
    <w:rsid w:val="006A7BF3"/>
    <w:rsid w:val="006B109B"/>
    <w:rsid w:val="006B26F3"/>
    <w:rsid w:val="006B358A"/>
    <w:rsid w:val="006B3FCF"/>
    <w:rsid w:val="006B45A3"/>
    <w:rsid w:val="006B5742"/>
    <w:rsid w:val="006B62E3"/>
    <w:rsid w:val="006B746A"/>
    <w:rsid w:val="006C1AD4"/>
    <w:rsid w:val="006C2FC6"/>
    <w:rsid w:val="006C69E3"/>
    <w:rsid w:val="006C79AA"/>
    <w:rsid w:val="006D0475"/>
    <w:rsid w:val="006D1119"/>
    <w:rsid w:val="006D2177"/>
    <w:rsid w:val="006D2825"/>
    <w:rsid w:val="006E5A5A"/>
    <w:rsid w:val="006F1457"/>
    <w:rsid w:val="006F369B"/>
    <w:rsid w:val="006F45E9"/>
    <w:rsid w:val="006F6419"/>
    <w:rsid w:val="006F67BA"/>
    <w:rsid w:val="00701B94"/>
    <w:rsid w:val="007020CD"/>
    <w:rsid w:val="00703D54"/>
    <w:rsid w:val="0070454B"/>
    <w:rsid w:val="00704CAB"/>
    <w:rsid w:val="0071423A"/>
    <w:rsid w:val="00720067"/>
    <w:rsid w:val="00721D6E"/>
    <w:rsid w:val="00721E65"/>
    <w:rsid w:val="00726C77"/>
    <w:rsid w:val="00731C5A"/>
    <w:rsid w:val="007338E1"/>
    <w:rsid w:val="00741ABE"/>
    <w:rsid w:val="0074285D"/>
    <w:rsid w:val="007428E6"/>
    <w:rsid w:val="00746E7D"/>
    <w:rsid w:val="007477E0"/>
    <w:rsid w:val="007532DD"/>
    <w:rsid w:val="007539B4"/>
    <w:rsid w:val="00754305"/>
    <w:rsid w:val="0075516B"/>
    <w:rsid w:val="007574AC"/>
    <w:rsid w:val="00760E0A"/>
    <w:rsid w:val="00761501"/>
    <w:rsid w:val="00761D46"/>
    <w:rsid w:val="00761EB4"/>
    <w:rsid w:val="007649DC"/>
    <w:rsid w:val="00766AEB"/>
    <w:rsid w:val="00766E72"/>
    <w:rsid w:val="007672C3"/>
    <w:rsid w:val="0076737C"/>
    <w:rsid w:val="00770498"/>
    <w:rsid w:val="007923E0"/>
    <w:rsid w:val="007945DC"/>
    <w:rsid w:val="007A109E"/>
    <w:rsid w:val="007A1245"/>
    <w:rsid w:val="007A27A6"/>
    <w:rsid w:val="007A2B84"/>
    <w:rsid w:val="007A31CB"/>
    <w:rsid w:val="007A404B"/>
    <w:rsid w:val="007A4D9A"/>
    <w:rsid w:val="007A6064"/>
    <w:rsid w:val="007B0555"/>
    <w:rsid w:val="007B2044"/>
    <w:rsid w:val="007B2C40"/>
    <w:rsid w:val="007B3730"/>
    <w:rsid w:val="007B3B39"/>
    <w:rsid w:val="007C09DC"/>
    <w:rsid w:val="007C272F"/>
    <w:rsid w:val="007C4F6F"/>
    <w:rsid w:val="007C71B6"/>
    <w:rsid w:val="007D08FF"/>
    <w:rsid w:val="007D0BCC"/>
    <w:rsid w:val="007D410D"/>
    <w:rsid w:val="007D5DAF"/>
    <w:rsid w:val="007D6C93"/>
    <w:rsid w:val="007E0FC3"/>
    <w:rsid w:val="007E3A25"/>
    <w:rsid w:val="007E5486"/>
    <w:rsid w:val="007E5C79"/>
    <w:rsid w:val="007F0C0F"/>
    <w:rsid w:val="007F16FC"/>
    <w:rsid w:val="0080110D"/>
    <w:rsid w:val="008061BC"/>
    <w:rsid w:val="0080640D"/>
    <w:rsid w:val="008139B4"/>
    <w:rsid w:val="00816870"/>
    <w:rsid w:val="00816977"/>
    <w:rsid w:val="00821EA5"/>
    <w:rsid w:val="008223FE"/>
    <w:rsid w:val="008274C4"/>
    <w:rsid w:val="00827F2B"/>
    <w:rsid w:val="0083460F"/>
    <w:rsid w:val="00834D89"/>
    <w:rsid w:val="00835A34"/>
    <w:rsid w:val="00841FF6"/>
    <w:rsid w:val="00842043"/>
    <w:rsid w:val="00842C2F"/>
    <w:rsid w:val="008532C8"/>
    <w:rsid w:val="00855AE2"/>
    <w:rsid w:val="0086438F"/>
    <w:rsid w:val="0087029C"/>
    <w:rsid w:val="00871ECC"/>
    <w:rsid w:val="00872897"/>
    <w:rsid w:val="008729C7"/>
    <w:rsid w:val="00873807"/>
    <w:rsid w:val="00876F80"/>
    <w:rsid w:val="00881809"/>
    <w:rsid w:val="008834B7"/>
    <w:rsid w:val="00883AE5"/>
    <w:rsid w:val="00885C45"/>
    <w:rsid w:val="00887D58"/>
    <w:rsid w:val="008934A5"/>
    <w:rsid w:val="008952DD"/>
    <w:rsid w:val="00895973"/>
    <w:rsid w:val="00896E59"/>
    <w:rsid w:val="008A0A09"/>
    <w:rsid w:val="008A5A97"/>
    <w:rsid w:val="008A735A"/>
    <w:rsid w:val="008B3720"/>
    <w:rsid w:val="008B740D"/>
    <w:rsid w:val="008C3084"/>
    <w:rsid w:val="008C4E77"/>
    <w:rsid w:val="008D1B78"/>
    <w:rsid w:val="008D6A7A"/>
    <w:rsid w:val="008D78D1"/>
    <w:rsid w:val="008E5E32"/>
    <w:rsid w:val="008F213F"/>
    <w:rsid w:val="008F388F"/>
    <w:rsid w:val="0090623D"/>
    <w:rsid w:val="009125A2"/>
    <w:rsid w:val="00914895"/>
    <w:rsid w:val="00916513"/>
    <w:rsid w:val="009165E9"/>
    <w:rsid w:val="00920B49"/>
    <w:rsid w:val="009222E0"/>
    <w:rsid w:val="00922805"/>
    <w:rsid w:val="009265F9"/>
    <w:rsid w:val="009416FE"/>
    <w:rsid w:val="00953639"/>
    <w:rsid w:val="00954E19"/>
    <w:rsid w:val="00956831"/>
    <w:rsid w:val="009571A4"/>
    <w:rsid w:val="00962663"/>
    <w:rsid w:val="009643D0"/>
    <w:rsid w:val="00964C65"/>
    <w:rsid w:val="00965F37"/>
    <w:rsid w:val="009713DB"/>
    <w:rsid w:val="00972285"/>
    <w:rsid w:val="00972818"/>
    <w:rsid w:val="009741E8"/>
    <w:rsid w:val="00976703"/>
    <w:rsid w:val="009825FB"/>
    <w:rsid w:val="009870AE"/>
    <w:rsid w:val="00987524"/>
    <w:rsid w:val="00987889"/>
    <w:rsid w:val="009909AB"/>
    <w:rsid w:val="00990EA6"/>
    <w:rsid w:val="00991EA2"/>
    <w:rsid w:val="009B15BC"/>
    <w:rsid w:val="009B2942"/>
    <w:rsid w:val="009B5AFC"/>
    <w:rsid w:val="009B79F1"/>
    <w:rsid w:val="009B7E37"/>
    <w:rsid w:val="009B7E9D"/>
    <w:rsid w:val="009C0A86"/>
    <w:rsid w:val="009C51B2"/>
    <w:rsid w:val="009C6A25"/>
    <w:rsid w:val="009C70B8"/>
    <w:rsid w:val="009D216C"/>
    <w:rsid w:val="009D3F6B"/>
    <w:rsid w:val="009E5B5E"/>
    <w:rsid w:val="009E6D9F"/>
    <w:rsid w:val="009F1C4E"/>
    <w:rsid w:val="009F423E"/>
    <w:rsid w:val="00A02E8F"/>
    <w:rsid w:val="00A03992"/>
    <w:rsid w:val="00A059EE"/>
    <w:rsid w:val="00A1023E"/>
    <w:rsid w:val="00A13C57"/>
    <w:rsid w:val="00A170C0"/>
    <w:rsid w:val="00A202F8"/>
    <w:rsid w:val="00A2416A"/>
    <w:rsid w:val="00A24D5F"/>
    <w:rsid w:val="00A3023F"/>
    <w:rsid w:val="00A34871"/>
    <w:rsid w:val="00A3544A"/>
    <w:rsid w:val="00A354E6"/>
    <w:rsid w:val="00A403C0"/>
    <w:rsid w:val="00A41F6F"/>
    <w:rsid w:val="00A43CCC"/>
    <w:rsid w:val="00A46A29"/>
    <w:rsid w:val="00A53177"/>
    <w:rsid w:val="00A53429"/>
    <w:rsid w:val="00A56F89"/>
    <w:rsid w:val="00A6041F"/>
    <w:rsid w:val="00A644F6"/>
    <w:rsid w:val="00A64DDD"/>
    <w:rsid w:val="00A6533E"/>
    <w:rsid w:val="00A70188"/>
    <w:rsid w:val="00A740EE"/>
    <w:rsid w:val="00A741F0"/>
    <w:rsid w:val="00A77CDC"/>
    <w:rsid w:val="00A77FD3"/>
    <w:rsid w:val="00A80D45"/>
    <w:rsid w:val="00A81A12"/>
    <w:rsid w:val="00A81EB2"/>
    <w:rsid w:val="00A82EED"/>
    <w:rsid w:val="00A95CC6"/>
    <w:rsid w:val="00AA1224"/>
    <w:rsid w:val="00AA164E"/>
    <w:rsid w:val="00AA326A"/>
    <w:rsid w:val="00AA3D0C"/>
    <w:rsid w:val="00AA4F7B"/>
    <w:rsid w:val="00AA6210"/>
    <w:rsid w:val="00AB0AD6"/>
    <w:rsid w:val="00AB0E89"/>
    <w:rsid w:val="00AB1D2A"/>
    <w:rsid w:val="00AB5095"/>
    <w:rsid w:val="00AC119F"/>
    <w:rsid w:val="00AC22E1"/>
    <w:rsid w:val="00AC6AC4"/>
    <w:rsid w:val="00AC7811"/>
    <w:rsid w:val="00AD0CB3"/>
    <w:rsid w:val="00AD1B06"/>
    <w:rsid w:val="00AD2B47"/>
    <w:rsid w:val="00AD4213"/>
    <w:rsid w:val="00AD471E"/>
    <w:rsid w:val="00AE1BAD"/>
    <w:rsid w:val="00AE2CDF"/>
    <w:rsid w:val="00AE468D"/>
    <w:rsid w:val="00AE6DC1"/>
    <w:rsid w:val="00AE6EC1"/>
    <w:rsid w:val="00AF007B"/>
    <w:rsid w:val="00AF1ADD"/>
    <w:rsid w:val="00AF1C2F"/>
    <w:rsid w:val="00AF273A"/>
    <w:rsid w:val="00AF6048"/>
    <w:rsid w:val="00AF7CC7"/>
    <w:rsid w:val="00B05A82"/>
    <w:rsid w:val="00B116A4"/>
    <w:rsid w:val="00B141BD"/>
    <w:rsid w:val="00B2143C"/>
    <w:rsid w:val="00B21EB0"/>
    <w:rsid w:val="00B22C06"/>
    <w:rsid w:val="00B2400F"/>
    <w:rsid w:val="00B26568"/>
    <w:rsid w:val="00B2727B"/>
    <w:rsid w:val="00B30ED0"/>
    <w:rsid w:val="00B34699"/>
    <w:rsid w:val="00B35899"/>
    <w:rsid w:val="00B37BDE"/>
    <w:rsid w:val="00B40C33"/>
    <w:rsid w:val="00B476A5"/>
    <w:rsid w:val="00B47CBD"/>
    <w:rsid w:val="00B50D64"/>
    <w:rsid w:val="00B51439"/>
    <w:rsid w:val="00B52638"/>
    <w:rsid w:val="00B52883"/>
    <w:rsid w:val="00B52953"/>
    <w:rsid w:val="00B562DB"/>
    <w:rsid w:val="00B569E9"/>
    <w:rsid w:val="00B57F23"/>
    <w:rsid w:val="00B602FF"/>
    <w:rsid w:val="00B63530"/>
    <w:rsid w:val="00B64F34"/>
    <w:rsid w:val="00B67500"/>
    <w:rsid w:val="00B7111B"/>
    <w:rsid w:val="00B7184C"/>
    <w:rsid w:val="00B84FF2"/>
    <w:rsid w:val="00B90E56"/>
    <w:rsid w:val="00B916F7"/>
    <w:rsid w:val="00BA165C"/>
    <w:rsid w:val="00BA284A"/>
    <w:rsid w:val="00BA3136"/>
    <w:rsid w:val="00BA3194"/>
    <w:rsid w:val="00BA405F"/>
    <w:rsid w:val="00BB5B5D"/>
    <w:rsid w:val="00BB62EB"/>
    <w:rsid w:val="00BB7EA4"/>
    <w:rsid w:val="00BC3232"/>
    <w:rsid w:val="00BC4063"/>
    <w:rsid w:val="00BC4F6C"/>
    <w:rsid w:val="00BC7345"/>
    <w:rsid w:val="00BD323A"/>
    <w:rsid w:val="00BD5074"/>
    <w:rsid w:val="00BD5D95"/>
    <w:rsid w:val="00BD7501"/>
    <w:rsid w:val="00BD7AA1"/>
    <w:rsid w:val="00BD7D80"/>
    <w:rsid w:val="00BE4431"/>
    <w:rsid w:val="00BE4449"/>
    <w:rsid w:val="00BE4EEE"/>
    <w:rsid w:val="00BF02FC"/>
    <w:rsid w:val="00BF140A"/>
    <w:rsid w:val="00BF1CED"/>
    <w:rsid w:val="00BF57A2"/>
    <w:rsid w:val="00BF5FBE"/>
    <w:rsid w:val="00BF7D99"/>
    <w:rsid w:val="00C02F2B"/>
    <w:rsid w:val="00C04C8D"/>
    <w:rsid w:val="00C10A0E"/>
    <w:rsid w:val="00C118EF"/>
    <w:rsid w:val="00C215D6"/>
    <w:rsid w:val="00C21E9B"/>
    <w:rsid w:val="00C24859"/>
    <w:rsid w:val="00C277AA"/>
    <w:rsid w:val="00C31B43"/>
    <w:rsid w:val="00C3239E"/>
    <w:rsid w:val="00C34768"/>
    <w:rsid w:val="00C362EF"/>
    <w:rsid w:val="00C36CFD"/>
    <w:rsid w:val="00C429D2"/>
    <w:rsid w:val="00C467FC"/>
    <w:rsid w:val="00C4700C"/>
    <w:rsid w:val="00C546F2"/>
    <w:rsid w:val="00C60353"/>
    <w:rsid w:val="00C61C70"/>
    <w:rsid w:val="00C62DCB"/>
    <w:rsid w:val="00C678CA"/>
    <w:rsid w:val="00C72037"/>
    <w:rsid w:val="00C72665"/>
    <w:rsid w:val="00C7372C"/>
    <w:rsid w:val="00C8176E"/>
    <w:rsid w:val="00C819B5"/>
    <w:rsid w:val="00C900AA"/>
    <w:rsid w:val="00C923CC"/>
    <w:rsid w:val="00C92F64"/>
    <w:rsid w:val="00C93839"/>
    <w:rsid w:val="00C93891"/>
    <w:rsid w:val="00C942B5"/>
    <w:rsid w:val="00C97002"/>
    <w:rsid w:val="00C9792B"/>
    <w:rsid w:val="00CA2429"/>
    <w:rsid w:val="00CA4163"/>
    <w:rsid w:val="00CA4D98"/>
    <w:rsid w:val="00CA58B5"/>
    <w:rsid w:val="00CB0D7E"/>
    <w:rsid w:val="00CB1035"/>
    <w:rsid w:val="00CB174E"/>
    <w:rsid w:val="00CB45AC"/>
    <w:rsid w:val="00CB72F9"/>
    <w:rsid w:val="00CB7745"/>
    <w:rsid w:val="00CC1464"/>
    <w:rsid w:val="00CC2F39"/>
    <w:rsid w:val="00CD262A"/>
    <w:rsid w:val="00CD5043"/>
    <w:rsid w:val="00CD6EDB"/>
    <w:rsid w:val="00CE396E"/>
    <w:rsid w:val="00CE59BD"/>
    <w:rsid w:val="00CE7931"/>
    <w:rsid w:val="00CE7CE0"/>
    <w:rsid w:val="00CF08B2"/>
    <w:rsid w:val="00CF2963"/>
    <w:rsid w:val="00CF39CB"/>
    <w:rsid w:val="00CF5C70"/>
    <w:rsid w:val="00CF660E"/>
    <w:rsid w:val="00CF6E65"/>
    <w:rsid w:val="00D01F9F"/>
    <w:rsid w:val="00D03192"/>
    <w:rsid w:val="00D03312"/>
    <w:rsid w:val="00D04860"/>
    <w:rsid w:val="00D133D7"/>
    <w:rsid w:val="00D15D13"/>
    <w:rsid w:val="00D243B2"/>
    <w:rsid w:val="00D269C8"/>
    <w:rsid w:val="00D26BFC"/>
    <w:rsid w:val="00D31B41"/>
    <w:rsid w:val="00D32FCC"/>
    <w:rsid w:val="00D34207"/>
    <w:rsid w:val="00D368FD"/>
    <w:rsid w:val="00D37CD5"/>
    <w:rsid w:val="00D41C99"/>
    <w:rsid w:val="00D45792"/>
    <w:rsid w:val="00D5282B"/>
    <w:rsid w:val="00D53ECD"/>
    <w:rsid w:val="00D54642"/>
    <w:rsid w:val="00D601C2"/>
    <w:rsid w:val="00D608AB"/>
    <w:rsid w:val="00D61FE9"/>
    <w:rsid w:val="00D64921"/>
    <w:rsid w:val="00D64C4B"/>
    <w:rsid w:val="00D74423"/>
    <w:rsid w:val="00D80FE2"/>
    <w:rsid w:val="00D82B74"/>
    <w:rsid w:val="00D8681A"/>
    <w:rsid w:val="00D930EA"/>
    <w:rsid w:val="00D95E94"/>
    <w:rsid w:val="00DA09CF"/>
    <w:rsid w:val="00DA1163"/>
    <w:rsid w:val="00DA1EB6"/>
    <w:rsid w:val="00DA38B5"/>
    <w:rsid w:val="00DA431E"/>
    <w:rsid w:val="00DA5775"/>
    <w:rsid w:val="00DB00D3"/>
    <w:rsid w:val="00DB1893"/>
    <w:rsid w:val="00DB19A2"/>
    <w:rsid w:val="00DB1FFB"/>
    <w:rsid w:val="00DB3A4E"/>
    <w:rsid w:val="00DC181F"/>
    <w:rsid w:val="00DC34E8"/>
    <w:rsid w:val="00DC3948"/>
    <w:rsid w:val="00DC5CC2"/>
    <w:rsid w:val="00DD5F26"/>
    <w:rsid w:val="00DE0C0F"/>
    <w:rsid w:val="00DE236A"/>
    <w:rsid w:val="00DE324E"/>
    <w:rsid w:val="00DE34E1"/>
    <w:rsid w:val="00DE3BF2"/>
    <w:rsid w:val="00DE4B23"/>
    <w:rsid w:val="00DE4C47"/>
    <w:rsid w:val="00DF2AA1"/>
    <w:rsid w:val="00DF3BB6"/>
    <w:rsid w:val="00DF4688"/>
    <w:rsid w:val="00DF4C17"/>
    <w:rsid w:val="00DF67B2"/>
    <w:rsid w:val="00E02EAE"/>
    <w:rsid w:val="00E03F3C"/>
    <w:rsid w:val="00E061CF"/>
    <w:rsid w:val="00E06934"/>
    <w:rsid w:val="00E13E08"/>
    <w:rsid w:val="00E14265"/>
    <w:rsid w:val="00E14AC1"/>
    <w:rsid w:val="00E165E3"/>
    <w:rsid w:val="00E240E1"/>
    <w:rsid w:val="00E25D9B"/>
    <w:rsid w:val="00E278F3"/>
    <w:rsid w:val="00E305F1"/>
    <w:rsid w:val="00E3194C"/>
    <w:rsid w:val="00E31A30"/>
    <w:rsid w:val="00E31D03"/>
    <w:rsid w:val="00E35143"/>
    <w:rsid w:val="00E3532C"/>
    <w:rsid w:val="00E354F4"/>
    <w:rsid w:val="00E424B3"/>
    <w:rsid w:val="00E428EF"/>
    <w:rsid w:val="00E445FB"/>
    <w:rsid w:val="00E50B15"/>
    <w:rsid w:val="00E50FB2"/>
    <w:rsid w:val="00E51537"/>
    <w:rsid w:val="00E57E50"/>
    <w:rsid w:val="00E63745"/>
    <w:rsid w:val="00E83D3E"/>
    <w:rsid w:val="00E83EEC"/>
    <w:rsid w:val="00E85124"/>
    <w:rsid w:val="00E878B4"/>
    <w:rsid w:val="00E90BB8"/>
    <w:rsid w:val="00E95629"/>
    <w:rsid w:val="00E96972"/>
    <w:rsid w:val="00EA1E75"/>
    <w:rsid w:val="00EA458B"/>
    <w:rsid w:val="00EA527F"/>
    <w:rsid w:val="00EA66CC"/>
    <w:rsid w:val="00EA75DC"/>
    <w:rsid w:val="00EA7A87"/>
    <w:rsid w:val="00EB5178"/>
    <w:rsid w:val="00EB5B68"/>
    <w:rsid w:val="00EC4573"/>
    <w:rsid w:val="00EC4F85"/>
    <w:rsid w:val="00EC5734"/>
    <w:rsid w:val="00EC6D44"/>
    <w:rsid w:val="00ED077D"/>
    <w:rsid w:val="00ED14C3"/>
    <w:rsid w:val="00ED3944"/>
    <w:rsid w:val="00ED532A"/>
    <w:rsid w:val="00ED5C95"/>
    <w:rsid w:val="00EE05C4"/>
    <w:rsid w:val="00EE2BAF"/>
    <w:rsid w:val="00EE336F"/>
    <w:rsid w:val="00EE3EA5"/>
    <w:rsid w:val="00EE4477"/>
    <w:rsid w:val="00EE52F1"/>
    <w:rsid w:val="00EE5BEB"/>
    <w:rsid w:val="00EE605A"/>
    <w:rsid w:val="00EE7FBF"/>
    <w:rsid w:val="00EF07CD"/>
    <w:rsid w:val="00EF0A17"/>
    <w:rsid w:val="00EF6EBA"/>
    <w:rsid w:val="00F0712F"/>
    <w:rsid w:val="00F07543"/>
    <w:rsid w:val="00F126FD"/>
    <w:rsid w:val="00F16E5F"/>
    <w:rsid w:val="00F17C2E"/>
    <w:rsid w:val="00F17C7C"/>
    <w:rsid w:val="00F206F9"/>
    <w:rsid w:val="00F241D0"/>
    <w:rsid w:val="00F259FD"/>
    <w:rsid w:val="00F26C2F"/>
    <w:rsid w:val="00F271F9"/>
    <w:rsid w:val="00F27A26"/>
    <w:rsid w:val="00F32F3B"/>
    <w:rsid w:val="00F34E9D"/>
    <w:rsid w:val="00F36D53"/>
    <w:rsid w:val="00F43FAF"/>
    <w:rsid w:val="00F44D48"/>
    <w:rsid w:val="00F44ED8"/>
    <w:rsid w:val="00F44F91"/>
    <w:rsid w:val="00F45ACB"/>
    <w:rsid w:val="00F46FD0"/>
    <w:rsid w:val="00F528F1"/>
    <w:rsid w:val="00F55EA9"/>
    <w:rsid w:val="00F55FFA"/>
    <w:rsid w:val="00F5679E"/>
    <w:rsid w:val="00F614A4"/>
    <w:rsid w:val="00F61B5D"/>
    <w:rsid w:val="00F6217B"/>
    <w:rsid w:val="00F6284C"/>
    <w:rsid w:val="00F63B65"/>
    <w:rsid w:val="00F641BF"/>
    <w:rsid w:val="00F64764"/>
    <w:rsid w:val="00F65ED4"/>
    <w:rsid w:val="00F6730B"/>
    <w:rsid w:val="00F701E1"/>
    <w:rsid w:val="00F70FEE"/>
    <w:rsid w:val="00F72D43"/>
    <w:rsid w:val="00F74E7B"/>
    <w:rsid w:val="00F74EC9"/>
    <w:rsid w:val="00F750CD"/>
    <w:rsid w:val="00F75247"/>
    <w:rsid w:val="00F75D13"/>
    <w:rsid w:val="00F81848"/>
    <w:rsid w:val="00F823B7"/>
    <w:rsid w:val="00F8313D"/>
    <w:rsid w:val="00F83884"/>
    <w:rsid w:val="00F87E5E"/>
    <w:rsid w:val="00F91AEC"/>
    <w:rsid w:val="00F95775"/>
    <w:rsid w:val="00F96FDD"/>
    <w:rsid w:val="00FA1F91"/>
    <w:rsid w:val="00FA5C94"/>
    <w:rsid w:val="00FB0FD6"/>
    <w:rsid w:val="00FB5EC8"/>
    <w:rsid w:val="00FC4748"/>
    <w:rsid w:val="00FC4DDF"/>
    <w:rsid w:val="00FC54DF"/>
    <w:rsid w:val="00FD1DEC"/>
    <w:rsid w:val="00FD4608"/>
    <w:rsid w:val="00FD5047"/>
    <w:rsid w:val="00FD662D"/>
    <w:rsid w:val="00FD72A1"/>
    <w:rsid w:val="00FE1DDD"/>
    <w:rsid w:val="00FE3507"/>
    <w:rsid w:val="00FE67A6"/>
    <w:rsid w:val="00FF0395"/>
    <w:rsid w:val="00FF154E"/>
    <w:rsid w:val="00FF302C"/>
    <w:rsid w:val="00FF464F"/>
    <w:rsid w:val="00FF5AA2"/>
    <w:rsid w:val="00FF5D9E"/>
    <w:rsid w:val="00FF5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BB"/>
  </w:style>
  <w:style w:type="paragraph" w:styleId="1">
    <w:name w:val="heading 1"/>
    <w:basedOn w:val="a"/>
    <w:next w:val="a"/>
    <w:qFormat/>
    <w:rsid w:val="009E5B5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039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62DC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AA6210"/>
    <w:pPr>
      <w:spacing w:before="240" w:after="60"/>
      <w:outlineLvl w:val="6"/>
    </w:pPr>
    <w:rPr>
      <w:sz w:val="24"/>
      <w:szCs w:val="24"/>
    </w:rPr>
  </w:style>
  <w:style w:type="paragraph" w:styleId="9">
    <w:name w:val="heading 9"/>
    <w:basedOn w:val="a"/>
    <w:next w:val="a"/>
    <w:link w:val="90"/>
    <w:qFormat/>
    <w:rsid w:val="00683EBB"/>
    <w:pPr>
      <w:keepNext/>
      <w:autoSpaceDE w:val="0"/>
      <w:autoSpaceDN w:val="0"/>
      <w:outlineLvl w:val="8"/>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3EBB"/>
    <w:pPr>
      <w:tabs>
        <w:tab w:val="center" w:pos="4320"/>
        <w:tab w:val="right" w:pos="8640"/>
      </w:tabs>
      <w:autoSpaceDE w:val="0"/>
      <w:autoSpaceDN w:val="0"/>
    </w:pPr>
    <w:rPr>
      <w:lang w:val="en-US"/>
    </w:rPr>
  </w:style>
  <w:style w:type="table" w:styleId="a5">
    <w:name w:val="Table Grid"/>
    <w:basedOn w:val="a1"/>
    <w:uiPriority w:val="59"/>
    <w:rsid w:val="00683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a"/>
    <w:rsid w:val="00683EBB"/>
    <w:pPr>
      <w:spacing w:after="160" w:line="240" w:lineRule="exact"/>
    </w:pPr>
    <w:rPr>
      <w:rFonts w:ascii="Verdana" w:hAnsi="Verdana"/>
      <w:sz w:val="24"/>
      <w:szCs w:val="24"/>
      <w:lang w:val="en-US" w:eastAsia="en-US"/>
    </w:rPr>
  </w:style>
  <w:style w:type="paragraph" w:styleId="a6">
    <w:name w:val="Body Text Indent"/>
    <w:basedOn w:val="a"/>
    <w:link w:val="a7"/>
    <w:rsid w:val="009E5B5E"/>
    <w:pPr>
      <w:jc w:val="center"/>
    </w:pPr>
    <w:rPr>
      <w:b/>
      <w:bCs/>
    </w:rPr>
  </w:style>
  <w:style w:type="paragraph" w:styleId="a8">
    <w:name w:val="Title"/>
    <w:basedOn w:val="a"/>
    <w:qFormat/>
    <w:rsid w:val="00AA6210"/>
    <w:pPr>
      <w:widowControl w:val="0"/>
      <w:adjustRightInd w:val="0"/>
      <w:spacing w:line="360" w:lineRule="atLeast"/>
      <w:jc w:val="center"/>
      <w:textAlignment w:val="baseline"/>
    </w:pPr>
    <w:rPr>
      <w:b/>
      <w:bCs/>
      <w:sz w:val="24"/>
      <w:szCs w:val="24"/>
      <w:lang w:eastAsia="en-US"/>
    </w:rPr>
  </w:style>
  <w:style w:type="paragraph" w:styleId="21">
    <w:name w:val="Body Text Indent 2"/>
    <w:basedOn w:val="a"/>
    <w:rsid w:val="00DB19A2"/>
    <w:pPr>
      <w:spacing w:line="360" w:lineRule="auto"/>
      <w:ind w:firstLine="708"/>
      <w:jc w:val="both"/>
    </w:pPr>
    <w:rPr>
      <w:sz w:val="24"/>
      <w:szCs w:val="24"/>
    </w:rPr>
  </w:style>
  <w:style w:type="paragraph" w:styleId="a9">
    <w:name w:val="Normal (Web)"/>
    <w:basedOn w:val="a"/>
    <w:uiPriority w:val="99"/>
    <w:rsid w:val="00ED077D"/>
    <w:rPr>
      <w:sz w:val="24"/>
      <w:szCs w:val="24"/>
    </w:rPr>
  </w:style>
  <w:style w:type="paragraph" w:styleId="22">
    <w:name w:val="Body Text 2"/>
    <w:basedOn w:val="a"/>
    <w:rsid w:val="00A53429"/>
    <w:pPr>
      <w:jc w:val="center"/>
    </w:pPr>
    <w:rPr>
      <w:b/>
      <w:bCs/>
      <w:sz w:val="24"/>
      <w:szCs w:val="24"/>
    </w:rPr>
  </w:style>
  <w:style w:type="paragraph" w:styleId="aa">
    <w:name w:val="Body Text"/>
    <w:basedOn w:val="a"/>
    <w:rsid w:val="005F04F8"/>
    <w:pPr>
      <w:spacing w:after="120"/>
    </w:pPr>
  </w:style>
  <w:style w:type="character" w:styleId="ab">
    <w:name w:val="annotation reference"/>
    <w:basedOn w:val="a0"/>
    <w:semiHidden/>
    <w:rsid w:val="00721D6E"/>
    <w:rPr>
      <w:sz w:val="16"/>
      <w:szCs w:val="16"/>
    </w:rPr>
  </w:style>
  <w:style w:type="paragraph" w:styleId="ac">
    <w:name w:val="annotation text"/>
    <w:basedOn w:val="a"/>
    <w:semiHidden/>
    <w:rsid w:val="00721D6E"/>
  </w:style>
  <w:style w:type="paragraph" w:styleId="ad">
    <w:name w:val="annotation subject"/>
    <w:basedOn w:val="ac"/>
    <w:next w:val="ac"/>
    <w:semiHidden/>
    <w:rsid w:val="00721D6E"/>
    <w:rPr>
      <w:b/>
      <w:bCs/>
    </w:rPr>
  </w:style>
  <w:style w:type="paragraph" w:styleId="ae">
    <w:name w:val="Balloon Text"/>
    <w:basedOn w:val="a"/>
    <w:semiHidden/>
    <w:rsid w:val="00721D6E"/>
    <w:rPr>
      <w:rFonts w:ascii="Tahoma" w:hAnsi="Tahoma" w:cs="Tahoma"/>
      <w:sz w:val="16"/>
      <w:szCs w:val="16"/>
    </w:rPr>
  </w:style>
  <w:style w:type="paragraph" w:styleId="af">
    <w:name w:val="List Paragraph"/>
    <w:basedOn w:val="a"/>
    <w:uiPriority w:val="34"/>
    <w:qFormat/>
    <w:rsid w:val="00B476A5"/>
    <w:pPr>
      <w:ind w:left="708"/>
    </w:pPr>
  </w:style>
  <w:style w:type="paragraph" w:styleId="af0">
    <w:name w:val="footnote text"/>
    <w:basedOn w:val="a"/>
    <w:semiHidden/>
    <w:rsid w:val="00FB5EC8"/>
  </w:style>
  <w:style w:type="character" w:styleId="af1">
    <w:name w:val="footnote reference"/>
    <w:basedOn w:val="a0"/>
    <w:semiHidden/>
    <w:rsid w:val="00FB5EC8"/>
    <w:rPr>
      <w:vertAlign w:val="superscript"/>
    </w:rPr>
  </w:style>
  <w:style w:type="character" w:customStyle="1" w:styleId="90">
    <w:name w:val="Заголовок 9 Знак"/>
    <w:basedOn w:val="a0"/>
    <w:link w:val="9"/>
    <w:rsid w:val="00D15D13"/>
    <w:rPr>
      <w:b/>
      <w:bCs/>
      <w:lang w:val="en-US"/>
    </w:rPr>
  </w:style>
  <w:style w:type="character" w:customStyle="1" w:styleId="a7">
    <w:name w:val="Основной текст с отступом Знак"/>
    <w:basedOn w:val="a0"/>
    <w:link w:val="a6"/>
    <w:rsid w:val="00D15D13"/>
    <w:rPr>
      <w:b/>
      <w:bCs/>
    </w:rPr>
  </w:style>
  <w:style w:type="paragraph" w:styleId="4">
    <w:name w:val="List 4"/>
    <w:basedOn w:val="a"/>
    <w:rsid w:val="00D15D13"/>
    <w:pPr>
      <w:spacing w:before="100" w:beforeAutospacing="1" w:after="100" w:afterAutospacing="1"/>
    </w:pPr>
    <w:rPr>
      <w:sz w:val="24"/>
      <w:szCs w:val="24"/>
    </w:rPr>
  </w:style>
  <w:style w:type="paragraph" w:customStyle="1" w:styleId="NoeeuIniiaiieoaenoaeaai">
    <w:name w:val="Noeeu Iniiaiie oaeno + aeaai"/>
    <w:basedOn w:val="aa"/>
    <w:rsid w:val="00D15D13"/>
    <w:pPr>
      <w:spacing w:line="276" w:lineRule="auto"/>
    </w:pPr>
    <w:rPr>
      <w:rFonts w:ascii="Calibri" w:eastAsia="Calibri" w:hAnsi="Calibri"/>
      <w:sz w:val="22"/>
      <w:szCs w:val="22"/>
      <w:lang w:eastAsia="en-US"/>
    </w:rPr>
  </w:style>
  <w:style w:type="paragraph" w:styleId="af2">
    <w:name w:val="Plain Text"/>
    <w:basedOn w:val="a"/>
    <w:link w:val="af3"/>
    <w:uiPriority w:val="99"/>
    <w:unhideWhenUsed/>
    <w:rsid w:val="006C79AA"/>
    <w:rPr>
      <w:rFonts w:ascii="Calibri" w:eastAsiaTheme="minorHAnsi" w:hAnsi="Calibri" w:cstheme="minorBidi"/>
      <w:sz w:val="22"/>
      <w:szCs w:val="21"/>
      <w:lang w:eastAsia="en-US"/>
    </w:rPr>
  </w:style>
  <w:style w:type="character" w:customStyle="1" w:styleId="af3">
    <w:name w:val="Текст Знак"/>
    <w:basedOn w:val="a0"/>
    <w:link w:val="af2"/>
    <w:uiPriority w:val="99"/>
    <w:rsid w:val="006C79AA"/>
    <w:rPr>
      <w:rFonts w:ascii="Calibri" w:eastAsiaTheme="minorHAnsi" w:hAnsi="Calibri" w:cstheme="minorBidi"/>
      <w:sz w:val="22"/>
      <w:szCs w:val="21"/>
      <w:lang w:eastAsia="en-US"/>
    </w:rPr>
  </w:style>
  <w:style w:type="paragraph" w:styleId="af4">
    <w:name w:val="footer"/>
    <w:basedOn w:val="a"/>
    <w:link w:val="af5"/>
    <w:rsid w:val="00AC22E1"/>
    <w:pPr>
      <w:tabs>
        <w:tab w:val="center" w:pos="4677"/>
        <w:tab w:val="right" w:pos="9355"/>
      </w:tabs>
    </w:pPr>
  </w:style>
  <w:style w:type="character" w:customStyle="1" w:styleId="af5">
    <w:name w:val="Нижний колонтитул Знак"/>
    <w:basedOn w:val="a0"/>
    <w:link w:val="af4"/>
    <w:rsid w:val="00AC22E1"/>
  </w:style>
  <w:style w:type="character" w:customStyle="1" w:styleId="a4">
    <w:name w:val="Верхний колонтитул Знак"/>
    <w:basedOn w:val="a0"/>
    <w:link w:val="a3"/>
    <w:uiPriority w:val="99"/>
    <w:rsid w:val="00AC22E1"/>
    <w:rPr>
      <w:lang w:val="en-US"/>
    </w:rPr>
  </w:style>
  <w:style w:type="character" w:customStyle="1" w:styleId="30">
    <w:name w:val="Заголовок 3 Знак"/>
    <w:basedOn w:val="a0"/>
    <w:link w:val="3"/>
    <w:semiHidden/>
    <w:rsid w:val="00C62DCB"/>
    <w:rPr>
      <w:rFonts w:asciiTheme="majorHAnsi" w:eastAsiaTheme="majorEastAsia" w:hAnsiTheme="majorHAnsi" w:cstheme="majorBidi"/>
      <w:b/>
      <w:bCs/>
      <w:color w:val="4F81BD" w:themeColor="accent1"/>
    </w:rPr>
  </w:style>
  <w:style w:type="character" w:customStyle="1" w:styleId="20">
    <w:name w:val="Заголовок 2 Знак"/>
    <w:basedOn w:val="a0"/>
    <w:link w:val="2"/>
    <w:semiHidden/>
    <w:rsid w:val="00303905"/>
    <w:rPr>
      <w:rFonts w:asciiTheme="majorHAnsi" w:eastAsiaTheme="majorEastAsia" w:hAnsiTheme="majorHAnsi" w:cstheme="majorBidi"/>
      <w:b/>
      <w:bCs/>
      <w:color w:val="4F81BD" w:themeColor="accent1"/>
      <w:sz w:val="26"/>
      <w:szCs w:val="26"/>
    </w:rPr>
  </w:style>
  <w:style w:type="character" w:customStyle="1" w:styleId="31">
    <w:name w:val="Заголовок №3_"/>
    <w:basedOn w:val="a0"/>
    <w:link w:val="32"/>
    <w:rsid w:val="00EA527F"/>
    <w:rPr>
      <w:rFonts w:ascii="Microsoft Sans Serif" w:eastAsia="Microsoft Sans Serif" w:hAnsi="Microsoft Sans Serif" w:cs="Microsoft Sans Serif"/>
      <w:b/>
      <w:bCs/>
      <w:sz w:val="28"/>
      <w:szCs w:val="28"/>
      <w:shd w:val="clear" w:color="auto" w:fill="FFFFFF"/>
    </w:rPr>
  </w:style>
  <w:style w:type="paragraph" w:customStyle="1" w:styleId="32">
    <w:name w:val="Заголовок №3"/>
    <w:basedOn w:val="a"/>
    <w:link w:val="31"/>
    <w:rsid w:val="00EA527F"/>
    <w:pPr>
      <w:widowControl w:val="0"/>
      <w:shd w:val="clear" w:color="auto" w:fill="FFFFFF"/>
      <w:spacing w:before="540" w:after="300" w:line="278" w:lineRule="exact"/>
      <w:outlineLvl w:val="2"/>
    </w:pPr>
    <w:rPr>
      <w:rFonts w:ascii="Microsoft Sans Serif" w:eastAsia="Microsoft Sans Serif" w:hAnsi="Microsoft Sans Serif" w:cs="Microsoft Sans Serif"/>
      <w:b/>
      <w:bCs/>
      <w:sz w:val="28"/>
      <w:szCs w:val="28"/>
    </w:rPr>
  </w:style>
  <w:style w:type="character" w:customStyle="1" w:styleId="23">
    <w:name w:val="Основной текст (2)_"/>
    <w:basedOn w:val="a0"/>
    <w:link w:val="24"/>
    <w:rsid w:val="00AF7CC7"/>
    <w:rPr>
      <w:rFonts w:ascii="Microsoft Sans Serif" w:eastAsia="Microsoft Sans Serif" w:hAnsi="Microsoft Sans Serif" w:cs="Microsoft Sans Serif"/>
      <w:sz w:val="22"/>
      <w:szCs w:val="22"/>
      <w:shd w:val="clear" w:color="auto" w:fill="FFFFFF"/>
    </w:rPr>
  </w:style>
  <w:style w:type="paragraph" w:customStyle="1" w:styleId="24">
    <w:name w:val="Основной текст (2)"/>
    <w:basedOn w:val="a"/>
    <w:link w:val="23"/>
    <w:rsid w:val="00AF7CC7"/>
    <w:pPr>
      <w:widowControl w:val="0"/>
      <w:shd w:val="clear" w:color="auto" w:fill="FFFFFF"/>
      <w:spacing w:before="300" w:after="300" w:line="221" w:lineRule="exact"/>
      <w:ind w:hanging="400"/>
    </w:pPr>
    <w:rPr>
      <w:rFonts w:ascii="Microsoft Sans Serif" w:eastAsia="Microsoft Sans Serif" w:hAnsi="Microsoft Sans Serif" w:cs="Microsoft Sans Serif"/>
      <w:sz w:val="22"/>
      <w:szCs w:val="22"/>
    </w:rPr>
  </w:style>
  <w:style w:type="character" w:styleId="af6">
    <w:name w:val="Hyperlink"/>
    <w:uiPriority w:val="99"/>
    <w:unhideWhenUsed/>
    <w:rsid w:val="0095683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BB"/>
  </w:style>
  <w:style w:type="paragraph" w:styleId="1">
    <w:name w:val="heading 1"/>
    <w:basedOn w:val="a"/>
    <w:next w:val="a"/>
    <w:qFormat/>
    <w:rsid w:val="009E5B5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039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62DC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AA6210"/>
    <w:pPr>
      <w:spacing w:before="240" w:after="60"/>
      <w:outlineLvl w:val="6"/>
    </w:pPr>
    <w:rPr>
      <w:sz w:val="24"/>
      <w:szCs w:val="24"/>
    </w:rPr>
  </w:style>
  <w:style w:type="paragraph" w:styleId="9">
    <w:name w:val="heading 9"/>
    <w:basedOn w:val="a"/>
    <w:next w:val="a"/>
    <w:link w:val="90"/>
    <w:qFormat/>
    <w:rsid w:val="00683EBB"/>
    <w:pPr>
      <w:keepNext/>
      <w:autoSpaceDE w:val="0"/>
      <w:autoSpaceDN w:val="0"/>
      <w:outlineLvl w:val="8"/>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3EBB"/>
    <w:pPr>
      <w:tabs>
        <w:tab w:val="center" w:pos="4320"/>
        <w:tab w:val="right" w:pos="8640"/>
      </w:tabs>
      <w:autoSpaceDE w:val="0"/>
      <w:autoSpaceDN w:val="0"/>
    </w:pPr>
    <w:rPr>
      <w:lang w:val="en-US"/>
    </w:rPr>
  </w:style>
  <w:style w:type="table" w:styleId="a5">
    <w:name w:val="Table Grid"/>
    <w:basedOn w:val="a1"/>
    <w:uiPriority w:val="59"/>
    <w:rsid w:val="0068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a"/>
    <w:rsid w:val="00683EBB"/>
    <w:pPr>
      <w:spacing w:after="160" w:line="240" w:lineRule="exact"/>
    </w:pPr>
    <w:rPr>
      <w:rFonts w:ascii="Verdana" w:hAnsi="Verdana"/>
      <w:sz w:val="24"/>
      <w:szCs w:val="24"/>
      <w:lang w:val="en-US" w:eastAsia="en-US"/>
    </w:rPr>
  </w:style>
  <w:style w:type="paragraph" w:styleId="a6">
    <w:name w:val="Body Text Indent"/>
    <w:basedOn w:val="a"/>
    <w:link w:val="a7"/>
    <w:rsid w:val="009E5B5E"/>
    <w:pPr>
      <w:jc w:val="center"/>
    </w:pPr>
    <w:rPr>
      <w:b/>
      <w:bCs/>
    </w:rPr>
  </w:style>
  <w:style w:type="paragraph" w:styleId="a8">
    <w:name w:val="Title"/>
    <w:basedOn w:val="a"/>
    <w:qFormat/>
    <w:rsid w:val="00AA6210"/>
    <w:pPr>
      <w:widowControl w:val="0"/>
      <w:adjustRightInd w:val="0"/>
      <w:spacing w:line="360" w:lineRule="atLeast"/>
      <w:jc w:val="center"/>
      <w:textAlignment w:val="baseline"/>
    </w:pPr>
    <w:rPr>
      <w:b/>
      <w:bCs/>
      <w:sz w:val="24"/>
      <w:szCs w:val="24"/>
      <w:lang w:eastAsia="en-US"/>
    </w:rPr>
  </w:style>
  <w:style w:type="paragraph" w:styleId="21">
    <w:name w:val="Body Text Indent 2"/>
    <w:basedOn w:val="a"/>
    <w:rsid w:val="00DB19A2"/>
    <w:pPr>
      <w:spacing w:line="360" w:lineRule="auto"/>
      <w:ind w:firstLine="708"/>
      <w:jc w:val="both"/>
    </w:pPr>
    <w:rPr>
      <w:sz w:val="24"/>
      <w:szCs w:val="24"/>
    </w:rPr>
  </w:style>
  <w:style w:type="paragraph" w:styleId="a9">
    <w:name w:val="Normal (Web)"/>
    <w:basedOn w:val="a"/>
    <w:uiPriority w:val="99"/>
    <w:rsid w:val="00ED077D"/>
    <w:rPr>
      <w:sz w:val="24"/>
      <w:szCs w:val="24"/>
    </w:rPr>
  </w:style>
  <w:style w:type="paragraph" w:styleId="22">
    <w:name w:val="Body Text 2"/>
    <w:basedOn w:val="a"/>
    <w:rsid w:val="00A53429"/>
    <w:pPr>
      <w:jc w:val="center"/>
    </w:pPr>
    <w:rPr>
      <w:b/>
      <w:bCs/>
      <w:sz w:val="24"/>
      <w:szCs w:val="24"/>
    </w:rPr>
  </w:style>
  <w:style w:type="paragraph" w:styleId="aa">
    <w:name w:val="Body Text"/>
    <w:basedOn w:val="a"/>
    <w:rsid w:val="005F04F8"/>
    <w:pPr>
      <w:spacing w:after="120"/>
    </w:pPr>
  </w:style>
  <w:style w:type="character" w:styleId="ab">
    <w:name w:val="annotation reference"/>
    <w:basedOn w:val="a0"/>
    <w:semiHidden/>
    <w:rsid w:val="00721D6E"/>
    <w:rPr>
      <w:sz w:val="16"/>
      <w:szCs w:val="16"/>
    </w:rPr>
  </w:style>
  <w:style w:type="paragraph" w:styleId="ac">
    <w:name w:val="annotation text"/>
    <w:basedOn w:val="a"/>
    <w:semiHidden/>
    <w:rsid w:val="00721D6E"/>
  </w:style>
  <w:style w:type="paragraph" w:styleId="ad">
    <w:name w:val="annotation subject"/>
    <w:basedOn w:val="ac"/>
    <w:next w:val="ac"/>
    <w:semiHidden/>
    <w:rsid w:val="00721D6E"/>
    <w:rPr>
      <w:b/>
      <w:bCs/>
    </w:rPr>
  </w:style>
  <w:style w:type="paragraph" w:styleId="ae">
    <w:name w:val="Balloon Text"/>
    <w:basedOn w:val="a"/>
    <w:semiHidden/>
    <w:rsid w:val="00721D6E"/>
    <w:rPr>
      <w:rFonts w:ascii="Tahoma" w:hAnsi="Tahoma" w:cs="Tahoma"/>
      <w:sz w:val="16"/>
      <w:szCs w:val="16"/>
    </w:rPr>
  </w:style>
  <w:style w:type="paragraph" w:styleId="af">
    <w:name w:val="List Paragraph"/>
    <w:basedOn w:val="a"/>
    <w:uiPriority w:val="34"/>
    <w:qFormat/>
    <w:rsid w:val="00B476A5"/>
    <w:pPr>
      <w:ind w:left="708"/>
    </w:pPr>
  </w:style>
  <w:style w:type="paragraph" w:styleId="af0">
    <w:name w:val="footnote text"/>
    <w:basedOn w:val="a"/>
    <w:semiHidden/>
    <w:rsid w:val="00FB5EC8"/>
  </w:style>
  <w:style w:type="character" w:styleId="af1">
    <w:name w:val="footnote reference"/>
    <w:basedOn w:val="a0"/>
    <w:semiHidden/>
    <w:rsid w:val="00FB5EC8"/>
    <w:rPr>
      <w:vertAlign w:val="superscript"/>
    </w:rPr>
  </w:style>
  <w:style w:type="character" w:customStyle="1" w:styleId="90">
    <w:name w:val="Заголовок 9 Знак"/>
    <w:basedOn w:val="a0"/>
    <w:link w:val="9"/>
    <w:rsid w:val="00D15D13"/>
    <w:rPr>
      <w:b/>
      <w:bCs/>
      <w:lang w:val="en-US"/>
    </w:rPr>
  </w:style>
  <w:style w:type="character" w:customStyle="1" w:styleId="a7">
    <w:name w:val="Основной текст с отступом Знак"/>
    <w:basedOn w:val="a0"/>
    <w:link w:val="a6"/>
    <w:rsid w:val="00D15D13"/>
    <w:rPr>
      <w:b/>
      <w:bCs/>
    </w:rPr>
  </w:style>
  <w:style w:type="paragraph" w:styleId="4">
    <w:name w:val="List 4"/>
    <w:basedOn w:val="a"/>
    <w:rsid w:val="00D15D13"/>
    <w:pPr>
      <w:spacing w:before="100" w:beforeAutospacing="1" w:after="100" w:afterAutospacing="1"/>
    </w:pPr>
    <w:rPr>
      <w:sz w:val="24"/>
      <w:szCs w:val="24"/>
    </w:rPr>
  </w:style>
  <w:style w:type="paragraph" w:customStyle="1" w:styleId="NoeeuIniiaiieoaenoaeaai">
    <w:name w:val="Noeeu Iniiaiie oaeno + aeaai"/>
    <w:basedOn w:val="aa"/>
    <w:rsid w:val="00D15D13"/>
    <w:pPr>
      <w:spacing w:line="276" w:lineRule="auto"/>
    </w:pPr>
    <w:rPr>
      <w:rFonts w:ascii="Calibri" w:eastAsia="Calibri" w:hAnsi="Calibri"/>
      <w:sz w:val="22"/>
      <w:szCs w:val="22"/>
      <w:lang w:eastAsia="en-US"/>
    </w:rPr>
  </w:style>
  <w:style w:type="paragraph" w:styleId="af2">
    <w:name w:val="Plain Text"/>
    <w:basedOn w:val="a"/>
    <w:link w:val="af3"/>
    <w:uiPriority w:val="99"/>
    <w:unhideWhenUsed/>
    <w:rsid w:val="006C79AA"/>
    <w:rPr>
      <w:rFonts w:ascii="Calibri" w:eastAsiaTheme="minorHAnsi" w:hAnsi="Calibri" w:cstheme="minorBidi"/>
      <w:sz w:val="22"/>
      <w:szCs w:val="21"/>
      <w:lang w:eastAsia="en-US"/>
    </w:rPr>
  </w:style>
  <w:style w:type="character" w:customStyle="1" w:styleId="af3">
    <w:name w:val="Текст Знак"/>
    <w:basedOn w:val="a0"/>
    <w:link w:val="af2"/>
    <w:uiPriority w:val="99"/>
    <w:rsid w:val="006C79AA"/>
    <w:rPr>
      <w:rFonts w:ascii="Calibri" w:eastAsiaTheme="minorHAnsi" w:hAnsi="Calibri" w:cstheme="minorBidi"/>
      <w:sz w:val="22"/>
      <w:szCs w:val="21"/>
      <w:lang w:eastAsia="en-US"/>
    </w:rPr>
  </w:style>
  <w:style w:type="paragraph" w:styleId="af4">
    <w:name w:val="footer"/>
    <w:basedOn w:val="a"/>
    <w:link w:val="af5"/>
    <w:rsid w:val="00AC22E1"/>
    <w:pPr>
      <w:tabs>
        <w:tab w:val="center" w:pos="4677"/>
        <w:tab w:val="right" w:pos="9355"/>
      </w:tabs>
    </w:pPr>
  </w:style>
  <w:style w:type="character" w:customStyle="1" w:styleId="af5">
    <w:name w:val="Нижний колонтитул Знак"/>
    <w:basedOn w:val="a0"/>
    <w:link w:val="af4"/>
    <w:rsid w:val="00AC22E1"/>
  </w:style>
  <w:style w:type="character" w:customStyle="1" w:styleId="a4">
    <w:name w:val="Верхний колонтитул Знак"/>
    <w:basedOn w:val="a0"/>
    <w:link w:val="a3"/>
    <w:uiPriority w:val="99"/>
    <w:rsid w:val="00AC22E1"/>
    <w:rPr>
      <w:lang w:val="en-US"/>
    </w:rPr>
  </w:style>
  <w:style w:type="character" w:customStyle="1" w:styleId="30">
    <w:name w:val="Заголовок 3 Знак"/>
    <w:basedOn w:val="a0"/>
    <w:link w:val="3"/>
    <w:semiHidden/>
    <w:rsid w:val="00C62DCB"/>
    <w:rPr>
      <w:rFonts w:asciiTheme="majorHAnsi" w:eastAsiaTheme="majorEastAsia" w:hAnsiTheme="majorHAnsi" w:cstheme="majorBidi"/>
      <w:b/>
      <w:bCs/>
      <w:color w:val="4F81BD" w:themeColor="accent1"/>
    </w:rPr>
  </w:style>
  <w:style w:type="character" w:customStyle="1" w:styleId="20">
    <w:name w:val="Заголовок 2 Знак"/>
    <w:basedOn w:val="a0"/>
    <w:link w:val="2"/>
    <w:semiHidden/>
    <w:rsid w:val="00303905"/>
    <w:rPr>
      <w:rFonts w:asciiTheme="majorHAnsi" w:eastAsiaTheme="majorEastAsia" w:hAnsiTheme="majorHAnsi" w:cstheme="majorBidi"/>
      <w:b/>
      <w:bCs/>
      <w:color w:val="4F81BD" w:themeColor="accent1"/>
      <w:sz w:val="26"/>
      <w:szCs w:val="26"/>
    </w:rPr>
  </w:style>
  <w:style w:type="character" w:customStyle="1" w:styleId="31">
    <w:name w:val="Заголовок №3_"/>
    <w:basedOn w:val="a0"/>
    <w:link w:val="32"/>
    <w:rsid w:val="00EA527F"/>
    <w:rPr>
      <w:rFonts w:ascii="Microsoft Sans Serif" w:eastAsia="Microsoft Sans Serif" w:hAnsi="Microsoft Sans Serif" w:cs="Microsoft Sans Serif"/>
      <w:b/>
      <w:bCs/>
      <w:sz w:val="28"/>
      <w:szCs w:val="28"/>
      <w:shd w:val="clear" w:color="auto" w:fill="FFFFFF"/>
    </w:rPr>
  </w:style>
  <w:style w:type="paragraph" w:customStyle="1" w:styleId="32">
    <w:name w:val="Заголовок №3"/>
    <w:basedOn w:val="a"/>
    <w:link w:val="31"/>
    <w:rsid w:val="00EA527F"/>
    <w:pPr>
      <w:widowControl w:val="0"/>
      <w:shd w:val="clear" w:color="auto" w:fill="FFFFFF"/>
      <w:spacing w:before="540" w:after="300" w:line="278" w:lineRule="exact"/>
      <w:outlineLvl w:val="2"/>
    </w:pPr>
    <w:rPr>
      <w:rFonts w:ascii="Microsoft Sans Serif" w:eastAsia="Microsoft Sans Serif" w:hAnsi="Microsoft Sans Serif" w:cs="Microsoft Sans Serif"/>
      <w:b/>
      <w:bCs/>
      <w:sz w:val="28"/>
      <w:szCs w:val="28"/>
    </w:rPr>
  </w:style>
  <w:style w:type="character" w:customStyle="1" w:styleId="23">
    <w:name w:val="Основной текст (2)_"/>
    <w:basedOn w:val="a0"/>
    <w:link w:val="24"/>
    <w:rsid w:val="00AF7CC7"/>
    <w:rPr>
      <w:rFonts w:ascii="Microsoft Sans Serif" w:eastAsia="Microsoft Sans Serif" w:hAnsi="Microsoft Sans Serif" w:cs="Microsoft Sans Serif"/>
      <w:sz w:val="22"/>
      <w:szCs w:val="22"/>
      <w:shd w:val="clear" w:color="auto" w:fill="FFFFFF"/>
    </w:rPr>
  </w:style>
  <w:style w:type="paragraph" w:customStyle="1" w:styleId="24">
    <w:name w:val="Основной текст (2)"/>
    <w:basedOn w:val="a"/>
    <w:link w:val="23"/>
    <w:rsid w:val="00AF7CC7"/>
    <w:pPr>
      <w:widowControl w:val="0"/>
      <w:shd w:val="clear" w:color="auto" w:fill="FFFFFF"/>
      <w:spacing w:before="300" w:after="300" w:line="221" w:lineRule="exact"/>
      <w:ind w:hanging="400"/>
    </w:pPr>
    <w:rPr>
      <w:rFonts w:ascii="Microsoft Sans Serif" w:eastAsia="Microsoft Sans Serif" w:hAnsi="Microsoft Sans Serif" w:cs="Microsoft Sans Serif"/>
      <w:sz w:val="22"/>
      <w:szCs w:val="22"/>
    </w:rPr>
  </w:style>
  <w:style w:type="character" w:styleId="af6">
    <w:name w:val="Hyperlink"/>
    <w:uiPriority w:val="99"/>
    <w:unhideWhenUsed/>
    <w:rsid w:val="00956831"/>
    <w:rPr>
      <w:color w:val="0563C1"/>
      <w:u w:val="single"/>
    </w:rPr>
  </w:style>
</w:styles>
</file>

<file path=word/webSettings.xml><?xml version="1.0" encoding="utf-8"?>
<w:webSettings xmlns:r="http://schemas.openxmlformats.org/officeDocument/2006/relationships" xmlns:w="http://schemas.openxmlformats.org/wordprocessingml/2006/main">
  <w:divs>
    <w:div w:id="186332055">
      <w:bodyDiv w:val="1"/>
      <w:marLeft w:val="0"/>
      <w:marRight w:val="0"/>
      <w:marTop w:val="0"/>
      <w:marBottom w:val="0"/>
      <w:divBdr>
        <w:top w:val="none" w:sz="0" w:space="0" w:color="auto"/>
        <w:left w:val="none" w:sz="0" w:space="0" w:color="auto"/>
        <w:bottom w:val="none" w:sz="0" w:space="0" w:color="auto"/>
        <w:right w:val="none" w:sz="0" w:space="0" w:color="auto"/>
      </w:divBdr>
    </w:div>
    <w:div w:id="572933808">
      <w:bodyDiv w:val="1"/>
      <w:marLeft w:val="0"/>
      <w:marRight w:val="0"/>
      <w:marTop w:val="0"/>
      <w:marBottom w:val="0"/>
      <w:divBdr>
        <w:top w:val="none" w:sz="0" w:space="0" w:color="auto"/>
        <w:left w:val="none" w:sz="0" w:space="0" w:color="auto"/>
        <w:bottom w:val="none" w:sz="0" w:space="0" w:color="auto"/>
        <w:right w:val="none" w:sz="0" w:space="0" w:color="auto"/>
      </w:divBdr>
    </w:div>
    <w:div w:id="594437843">
      <w:bodyDiv w:val="1"/>
      <w:marLeft w:val="0"/>
      <w:marRight w:val="0"/>
      <w:marTop w:val="0"/>
      <w:marBottom w:val="0"/>
      <w:divBdr>
        <w:top w:val="none" w:sz="0" w:space="0" w:color="auto"/>
        <w:left w:val="none" w:sz="0" w:space="0" w:color="auto"/>
        <w:bottom w:val="none" w:sz="0" w:space="0" w:color="auto"/>
        <w:right w:val="none" w:sz="0" w:space="0" w:color="auto"/>
      </w:divBdr>
      <w:divsChild>
        <w:div w:id="995887786">
          <w:marLeft w:val="0"/>
          <w:marRight w:val="0"/>
          <w:marTop w:val="0"/>
          <w:marBottom w:val="0"/>
          <w:divBdr>
            <w:top w:val="none" w:sz="0" w:space="0" w:color="auto"/>
            <w:left w:val="none" w:sz="0" w:space="0" w:color="auto"/>
            <w:bottom w:val="none" w:sz="0" w:space="0" w:color="auto"/>
            <w:right w:val="none" w:sz="0" w:space="0" w:color="auto"/>
          </w:divBdr>
        </w:div>
      </w:divsChild>
    </w:div>
    <w:div w:id="717704436">
      <w:bodyDiv w:val="1"/>
      <w:marLeft w:val="0"/>
      <w:marRight w:val="0"/>
      <w:marTop w:val="0"/>
      <w:marBottom w:val="0"/>
      <w:divBdr>
        <w:top w:val="none" w:sz="0" w:space="0" w:color="auto"/>
        <w:left w:val="none" w:sz="0" w:space="0" w:color="auto"/>
        <w:bottom w:val="none" w:sz="0" w:space="0" w:color="auto"/>
        <w:right w:val="none" w:sz="0" w:space="0" w:color="auto"/>
      </w:divBdr>
    </w:div>
    <w:div w:id="1451167617">
      <w:bodyDiv w:val="1"/>
      <w:marLeft w:val="0"/>
      <w:marRight w:val="0"/>
      <w:marTop w:val="0"/>
      <w:marBottom w:val="0"/>
      <w:divBdr>
        <w:top w:val="none" w:sz="0" w:space="0" w:color="auto"/>
        <w:left w:val="none" w:sz="0" w:space="0" w:color="auto"/>
        <w:bottom w:val="none" w:sz="0" w:space="0" w:color="auto"/>
        <w:right w:val="none" w:sz="0" w:space="0" w:color="auto"/>
      </w:divBdr>
    </w:div>
    <w:div w:id="1518539367">
      <w:bodyDiv w:val="1"/>
      <w:marLeft w:val="0"/>
      <w:marRight w:val="0"/>
      <w:marTop w:val="0"/>
      <w:marBottom w:val="0"/>
      <w:divBdr>
        <w:top w:val="none" w:sz="0" w:space="0" w:color="auto"/>
        <w:left w:val="none" w:sz="0" w:space="0" w:color="auto"/>
        <w:bottom w:val="none" w:sz="0" w:space="0" w:color="auto"/>
        <w:right w:val="none" w:sz="0" w:space="0" w:color="auto"/>
      </w:divBdr>
    </w:div>
    <w:div w:id="1615676593">
      <w:bodyDiv w:val="1"/>
      <w:marLeft w:val="0"/>
      <w:marRight w:val="0"/>
      <w:marTop w:val="0"/>
      <w:marBottom w:val="0"/>
      <w:divBdr>
        <w:top w:val="none" w:sz="0" w:space="0" w:color="auto"/>
        <w:left w:val="none" w:sz="0" w:space="0" w:color="auto"/>
        <w:bottom w:val="none" w:sz="0" w:space="0" w:color="auto"/>
        <w:right w:val="none" w:sz="0" w:space="0" w:color="auto"/>
      </w:divBdr>
    </w:div>
    <w:div w:id="1641492591">
      <w:bodyDiv w:val="1"/>
      <w:marLeft w:val="0"/>
      <w:marRight w:val="0"/>
      <w:marTop w:val="0"/>
      <w:marBottom w:val="0"/>
      <w:divBdr>
        <w:top w:val="none" w:sz="0" w:space="0" w:color="auto"/>
        <w:left w:val="none" w:sz="0" w:space="0" w:color="auto"/>
        <w:bottom w:val="none" w:sz="0" w:space="0" w:color="auto"/>
        <w:right w:val="none" w:sz="0" w:space="0" w:color="auto"/>
      </w:divBdr>
    </w:div>
    <w:div w:id="1654485997">
      <w:bodyDiv w:val="1"/>
      <w:marLeft w:val="0"/>
      <w:marRight w:val="0"/>
      <w:marTop w:val="0"/>
      <w:marBottom w:val="0"/>
      <w:divBdr>
        <w:top w:val="none" w:sz="0" w:space="0" w:color="auto"/>
        <w:left w:val="none" w:sz="0" w:space="0" w:color="auto"/>
        <w:bottom w:val="none" w:sz="0" w:space="0" w:color="auto"/>
        <w:right w:val="none" w:sz="0" w:space="0" w:color="auto"/>
      </w:divBdr>
    </w:div>
    <w:div w:id="1754544001">
      <w:bodyDiv w:val="1"/>
      <w:marLeft w:val="0"/>
      <w:marRight w:val="0"/>
      <w:marTop w:val="0"/>
      <w:marBottom w:val="0"/>
      <w:divBdr>
        <w:top w:val="none" w:sz="0" w:space="0" w:color="auto"/>
        <w:left w:val="none" w:sz="0" w:space="0" w:color="auto"/>
        <w:bottom w:val="none" w:sz="0" w:space="0" w:color="auto"/>
        <w:right w:val="none" w:sz="0" w:space="0" w:color="auto"/>
      </w:divBdr>
    </w:div>
    <w:div w:id="1965650907">
      <w:bodyDiv w:val="1"/>
      <w:marLeft w:val="0"/>
      <w:marRight w:val="0"/>
      <w:marTop w:val="0"/>
      <w:marBottom w:val="0"/>
      <w:divBdr>
        <w:top w:val="none" w:sz="0" w:space="0" w:color="auto"/>
        <w:left w:val="none" w:sz="0" w:space="0" w:color="auto"/>
        <w:bottom w:val="none" w:sz="0" w:space="0" w:color="auto"/>
        <w:right w:val="none" w:sz="0" w:space="0" w:color="auto"/>
      </w:divBdr>
    </w:div>
    <w:div w:id="2085950624">
      <w:bodyDiv w:val="1"/>
      <w:marLeft w:val="0"/>
      <w:marRight w:val="0"/>
      <w:marTop w:val="0"/>
      <w:marBottom w:val="0"/>
      <w:divBdr>
        <w:top w:val="none" w:sz="0" w:space="0" w:color="auto"/>
        <w:left w:val="none" w:sz="0" w:space="0" w:color="auto"/>
        <w:bottom w:val="none" w:sz="0" w:space="0" w:color="auto"/>
        <w:right w:val="none" w:sz="0" w:space="0" w:color="auto"/>
      </w:divBdr>
    </w:div>
    <w:div w:id="20910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86E5-26AA-4277-9FF7-74F814DB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6717</Words>
  <Characters>38288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 Российский союз промышленников и предпринимателей</vt:lpstr>
    </vt:vector>
  </TitlesOfParts>
  <Company>HP</Company>
  <LinksUpToDate>false</LinksUpToDate>
  <CharactersWithSpaces>44916</CharactersWithSpaces>
  <SharedDoc>false</SharedDoc>
  <HLinks>
    <vt:vector size="42" baseType="variant">
      <vt:variant>
        <vt:i4>2424918</vt:i4>
      </vt:variant>
      <vt:variant>
        <vt:i4>18</vt:i4>
      </vt:variant>
      <vt:variant>
        <vt:i4>0</vt:i4>
      </vt:variant>
      <vt:variant>
        <vt:i4>5</vt:i4>
      </vt:variant>
      <vt:variant>
        <vt:lpwstr>http://openbudget.karelia.ru/budnord/russian/fo_dalvo.htm</vt:lpwstr>
      </vt:variant>
      <vt:variant>
        <vt:lpwstr/>
      </vt:variant>
      <vt:variant>
        <vt:i4>131175</vt:i4>
      </vt:variant>
      <vt:variant>
        <vt:i4>15</vt:i4>
      </vt:variant>
      <vt:variant>
        <vt:i4>0</vt:i4>
      </vt:variant>
      <vt:variant>
        <vt:i4>5</vt:i4>
      </vt:variant>
      <vt:variant>
        <vt:lpwstr>http://openbudget.karelia.ru/budnord/russian/fo_sevzap.htm</vt:lpwstr>
      </vt:variant>
      <vt:variant>
        <vt:lpwstr/>
      </vt:variant>
      <vt:variant>
        <vt:i4>5963808</vt:i4>
      </vt:variant>
      <vt:variant>
        <vt:i4>12</vt:i4>
      </vt:variant>
      <vt:variant>
        <vt:i4>0</vt:i4>
      </vt:variant>
      <vt:variant>
        <vt:i4>5</vt:i4>
      </vt:variant>
      <vt:variant>
        <vt:lpwstr>http://openbudget.karelia.ru/budnord/russian/fo_sib.htm</vt:lpwstr>
      </vt:variant>
      <vt:variant>
        <vt:lpwstr/>
      </vt:variant>
      <vt:variant>
        <vt:i4>7536663</vt:i4>
      </vt:variant>
      <vt:variant>
        <vt:i4>9</vt:i4>
      </vt:variant>
      <vt:variant>
        <vt:i4>0</vt:i4>
      </vt:variant>
      <vt:variant>
        <vt:i4>5</vt:i4>
      </vt:variant>
      <vt:variant>
        <vt:lpwstr>http://openbudget.karelia.ru/budnord/russian/fo_ural.htm</vt:lpwstr>
      </vt:variant>
      <vt:variant>
        <vt:lpwstr/>
      </vt:variant>
      <vt:variant>
        <vt:i4>1376359</vt:i4>
      </vt:variant>
      <vt:variant>
        <vt:i4>6</vt:i4>
      </vt:variant>
      <vt:variant>
        <vt:i4>0</vt:i4>
      </vt:variant>
      <vt:variant>
        <vt:i4>5</vt:i4>
      </vt:variant>
      <vt:variant>
        <vt:lpwstr>http://openbudget.karelia.ru/budnord/russian/fo_sevkav.htm</vt:lpwstr>
      </vt:variant>
      <vt:variant>
        <vt:lpwstr/>
      </vt:variant>
      <vt:variant>
        <vt:i4>5898272</vt:i4>
      </vt:variant>
      <vt:variant>
        <vt:i4>3</vt:i4>
      </vt:variant>
      <vt:variant>
        <vt:i4>0</vt:i4>
      </vt:variant>
      <vt:variant>
        <vt:i4>5</vt:i4>
      </vt:variant>
      <vt:variant>
        <vt:lpwstr>http://openbudget.karelia.ru/budnord/russian/fo_privolg.htm</vt:lpwstr>
      </vt:variant>
      <vt:variant>
        <vt:lpwstr/>
      </vt:variant>
      <vt:variant>
        <vt:i4>917611</vt:i4>
      </vt:variant>
      <vt:variant>
        <vt:i4>0</vt:i4>
      </vt:variant>
      <vt:variant>
        <vt:i4>0</vt:i4>
      </vt:variant>
      <vt:variant>
        <vt:i4>5</vt:i4>
      </vt:variant>
      <vt:variant>
        <vt:lpwstr>http://openbudget.karelia.ru/budnord/russian/fo_center.htm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 Российский союз промышленников и предпринимателей</dc:title>
  <dc:creator>VolkovYV</dc:creator>
  <cp:lastModifiedBy>Admin</cp:lastModifiedBy>
  <cp:revision>2</cp:revision>
  <cp:lastPrinted>2020-01-09T13:15:00Z</cp:lastPrinted>
  <dcterms:created xsi:type="dcterms:W3CDTF">2022-12-28T06:31:00Z</dcterms:created>
  <dcterms:modified xsi:type="dcterms:W3CDTF">2022-12-28T06:31:00Z</dcterms:modified>
</cp:coreProperties>
</file>